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13310" w14:textId="5395B4A3" w:rsidR="00E04555" w:rsidRPr="00BC5D27" w:rsidRDefault="00E04555" w:rsidP="00E04555">
      <w:pPr>
        <w:jc w:val="center"/>
        <w:rPr>
          <w:rFonts w:ascii="Calibri" w:eastAsia="Calibri" w:hAnsi="Calibri" w:cs="Calibri"/>
          <w:b/>
          <w:iCs/>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Llansawel </w:t>
      </w:r>
      <w:r w:rsidRPr="00BC5D27">
        <w:rPr>
          <w:rFonts w:ascii="Calibri" w:eastAsia="Calibri" w:hAnsi="Calibri" w:cs="Calibri"/>
          <w:b/>
          <w:iCs/>
          <w:color w:val="1F3864"/>
          <w:kern w:val="0"/>
          <w:sz w:val="28"/>
          <w:szCs w:val="28"/>
          <w:lang w:eastAsia="en-GB"/>
          <w14:ligatures w14:val="none"/>
        </w:rPr>
        <w:t>Community Council</w:t>
      </w:r>
    </w:p>
    <w:p w14:paraId="49C0B950" w14:textId="4D6CC3DF" w:rsidR="00E04555" w:rsidRPr="00BC5D27" w:rsidRDefault="00E04555" w:rsidP="00E04555">
      <w:pPr>
        <w:jc w:val="center"/>
        <w:rPr>
          <w:rFonts w:ascii="Calibri" w:eastAsia="Calibri" w:hAnsi="Calibri" w:cs="Calibri"/>
          <w:b/>
          <w:iCs/>
          <w:color w:val="1F3864"/>
          <w:kern w:val="0"/>
          <w:sz w:val="24"/>
          <w:szCs w:val="24"/>
          <w:lang w:eastAsia="en-GB"/>
          <w14:ligatures w14:val="none"/>
        </w:rPr>
      </w:pPr>
      <w:r w:rsidRPr="00BC5D27">
        <w:rPr>
          <w:rFonts w:ascii="Calibri" w:eastAsia="Calibri" w:hAnsi="Calibri" w:cs="Calibri"/>
          <w:b/>
          <w:iCs/>
          <w:kern w:val="0"/>
          <w:sz w:val="24"/>
          <w:szCs w:val="24"/>
          <w:lang w:eastAsia="en-GB"/>
          <w14:ligatures w14:val="none"/>
        </w:rPr>
        <w:t xml:space="preserve">Cyfarfod </w:t>
      </w:r>
      <w:proofErr w:type="spellStart"/>
      <w:r w:rsidR="00015169" w:rsidRPr="00BC5D27">
        <w:rPr>
          <w:rFonts w:ascii="Calibri" w:eastAsia="Calibri" w:hAnsi="Calibri" w:cs="Calibri"/>
          <w:b/>
          <w:iCs/>
          <w:kern w:val="0"/>
          <w:sz w:val="24"/>
          <w:szCs w:val="24"/>
          <w:lang w:eastAsia="en-GB"/>
          <w14:ligatures w14:val="none"/>
        </w:rPr>
        <w:t>Misol</w:t>
      </w:r>
      <w:proofErr w:type="spellEnd"/>
      <w:r w:rsidRPr="00BC5D27">
        <w:rPr>
          <w:rFonts w:ascii="Calibri" w:eastAsia="Calibri" w:hAnsi="Calibri" w:cs="Calibri"/>
          <w:b/>
          <w:iCs/>
          <w:kern w:val="0"/>
          <w:sz w:val="24"/>
          <w:szCs w:val="24"/>
          <w:lang w:eastAsia="en-GB"/>
          <w14:ligatures w14:val="none"/>
        </w:rPr>
        <w:t xml:space="preserve"> / </w:t>
      </w:r>
      <w:r w:rsidR="00015169" w:rsidRPr="00BC5D27">
        <w:rPr>
          <w:rFonts w:ascii="Calibri" w:eastAsia="Calibri" w:hAnsi="Calibri" w:cs="Calibri"/>
          <w:b/>
          <w:iCs/>
          <w:color w:val="1F3864"/>
          <w:kern w:val="0"/>
          <w:sz w:val="24"/>
          <w:szCs w:val="24"/>
          <w:lang w:eastAsia="en-GB"/>
          <w14:ligatures w14:val="none"/>
        </w:rPr>
        <w:t>Monthly Meeting</w:t>
      </w:r>
    </w:p>
    <w:p w14:paraId="5D7D3075" w14:textId="73101937" w:rsidR="00E04555" w:rsidRPr="00BC5D27" w:rsidRDefault="008C5EF1" w:rsidP="00E04555">
      <w:pPr>
        <w:spacing w:after="0"/>
        <w:jc w:val="center"/>
        <w:rPr>
          <w:rFonts w:ascii="Calibri" w:eastAsia="Calibri" w:hAnsi="Calibri" w:cs="Calibri"/>
          <w:b/>
          <w:iCs/>
          <w:color w:val="1F3864"/>
          <w:kern w:val="0"/>
          <w:sz w:val="24"/>
          <w:szCs w:val="24"/>
          <w:u w:val="single"/>
          <w:lang w:eastAsia="en-GB"/>
          <w14:ligatures w14:val="none"/>
        </w:rPr>
      </w:pPr>
      <w:r w:rsidRPr="00BC5D27">
        <w:rPr>
          <w:rFonts w:ascii="Calibri" w:eastAsia="Calibri" w:hAnsi="Calibri" w:cs="Calibri"/>
          <w:b/>
          <w:iCs/>
          <w:kern w:val="0"/>
          <w:sz w:val="24"/>
          <w:szCs w:val="24"/>
          <w:u w:val="single"/>
          <w:lang w:val="es-ES" w:eastAsia="en-GB"/>
          <w14:ligatures w14:val="none"/>
        </w:rPr>
        <w:t>19</w:t>
      </w:r>
      <w:r w:rsidR="00AA02B5" w:rsidRPr="00BC5D27">
        <w:rPr>
          <w:rFonts w:ascii="Calibri" w:eastAsia="Calibri" w:hAnsi="Calibri" w:cs="Calibri"/>
          <w:b/>
          <w:iCs/>
          <w:kern w:val="0"/>
          <w:sz w:val="24"/>
          <w:szCs w:val="24"/>
          <w:u w:val="single"/>
          <w:lang w:val="es-ES" w:eastAsia="en-GB"/>
          <w14:ligatures w14:val="none"/>
        </w:rPr>
        <w:t>:</w:t>
      </w:r>
      <w:r w:rsidRPr="00BC5D27">
        <w:rPr>
          <w:rFonts w:ascii="Calibri" w:eastAsia="Calibri" w:hAnsi="Calibri" w:cs="Calibri"/>
          <w:b/>
          <w:iCs/>
          <w:kern w:val="0"/>
          <w:sz w:val="24"/>
          <w:szCs w:val="24"/>
          <w:u w:val="single"/>
          <w:lang w:val="es-ES" w:eastAsia="en-GB"/>
          <w14:ligatures w14:val="none"/>
        </w:rPr>
        <w:t>3</w:t>
      </w:r>
      <w:r w:rsidR="0003471E" w:rsidRPr="00BC5D27">
        <w:rPr>
          <w:rFonts w:ascii="Calibri" w:eastAsia="Calibri" w:hAnsi="Calibri" w:cs="Calibri"/>
          <w:b/>
          <w:iCs/>
          <w:kern w:val="0"/>
          <w:sz w:val="24"/>
          <w:szCs w:val="24"/>
          <w:u w:val="single"/>
          <w:lang w:val="es-ES" w:eastAsia="en-GB"/>
          <w14:ligatures w14:val="none"/>
        </w:rPr>
        <w:t>0</w:t>
      </w:r>
      <w:r w:rsidR="00E04555" w:rsidRPr="00BC5D27">
        <w:rPr>
          <w:rFonts w:ascii="Calibri" w:eastAsia="Calibri" w:hAnsi="Calibri" w:cs="Calibri"/>
          <w:b/>
          <w:iCs/>
          <w:kern w:val="0"/>
          <w:sz w:val="24"/>
          <w:szCs w:val="24"/>
          <w:u w:val="single"/>
          <w:lang w:val="es-ES" w:eastAsia="en-GB"/>
          <w14:ligatures w14:val="none"/>
        </w:rPr>
        <w:t xml:space="preserve"> ar y</w:t>
      </w:r>
      <w:r w:rsidR="00106D8E" w:rsidRPr="00BC5D27">
        <w:rPr>
          <w:rFonts w:ascii="Calibri" w:eastAsia="Calibri" w:hAnsi="Calibri" w:cs="Calibri"/>
          <w:b/>
          <w:iCs/>
          <w:kern w:val="0"/>
          <w:sz w:val="24"/>
          <w:szCs w:val="24"/>
          <w:u w:val="single"/>
          <w:lang w:val="es-ES" w:eastAsia="en-GB"/>
          <w14:ligatures w14:val="none"/>
        </w:rPr>
        <w:t xml:space="preserve"> </w:t>
      </w:r>
      <w:r w:rsidR="00BC5D27" w:rsidRPr="00BC5D27">
        <w:rPr>
          <w:rFonts w:ascii="Calibri" w:eastAsia="Calibri" w:hAnsi="Calibri" w:cs="Calibri"/>
          <w:b/>
          <w:iCs/>
          <w:kern w:val="0"/>
          <w:sz w:val="24"/>
          <w:szCs w:val="24"/>
          <w:u w:val="single"/>
          <w:lang w:val="es-ES" w:eastAsia="en-GB"/>
          <w14:ligatures w14:val="none"/>
        </w:rPr>
        <w:t xml:space="preserve">26ain o Chwefror </w:t>
      </w:r>
      <w:r w:rsidR="00106D8E" w:rsidRPr="00BC5D27">
        <w:rPr>
          <w:rFonts w:ascii="Calibri" w:eastAsia="Calibri" w:hAnsi="Calibri" w:cs="Calibri"/>
          <w:b/>
          <w:iCs/>
          <w:kern w:val="0"/>
          <w:sz w:val="24"/>
          <w:szCs w:val="24"/>
          <w:u w:val="single"/>
          <w:lang w:val="es-ES" w:eastAsia="en-GB"/>
          <w14:ligatures w14:val="none"/>
        </w:rPr>
        <w:t>202</w:t>
      </w:r>
      <w:r w:rsidR="00362D2F" w:rsidRPr="00BC5D27">
        <w:rPr>
          <w:rFonts w:ascii="Calibri" w:eastAsia="Calibri" w:hAnsi="Calibri" w:cs="Calibri"/>
          <w:b/>
          <w:iCs/>
          <w:kern w:val="0"/>
          <w:sz w:val="24"/>
          <w:szCs w:val="24"/>
          <w:u w:val="single"/>
          <w:lang w:val="es-ES" w:eastAsia="en-GB"/>
          <w14:ligatures w14:val="none"/>
        </w:rPr>
        <w:t>6</w:t>
      </w:r>
      <w:r w:rsidR="00664B0B" w:rsidRPr="00BC5D27">
        <w:rPr>
          <w:rFonts w:ascii="Calibri" w:eastAsia="Calibri" w:hAnsi="Calibri" w:cs="Calibri"/>
          <w:b/>
          <w:iCs/>
          <w:kern w:val="0"/>
          <w:sz w:val="24"/>
          <w:szCs w:val="24"/>
          <w:u w:val="single"/>
          <w:lang w:val="es-ES" w:eastAsia="en-GB"/>
          <w14:ligatures w14:val="none"/>
        </w:rPr>
        <w:t>, Neuadd y Pentref</w:t>
      </w:r>
      <w:r w:rsidR="005D579F" w:rsidRPr="00BC5D27">
        <w:rPr>
          <w:rFonts w:ascii="Calibri" w:eastAsia="Calibri" w:hAnsi="Calibri" w:cs="Calibri"/>
          <w:b/>
          <w:iCs/>
          <w:kern w:val="0"/>
          <w:sz w:val="24"/>
          <w:szCs w:val="24"/>
          <w:u w:val="single"/>
          <w:lang w:val="es-ES" w:eastAsia="en-GB"/>
          <w14:ligatures w14:val="none"/>
        </w:rPr>
        <w:t xml:space="preserve"> / </w:t>
      </w:r>
      <w:bookmarkStart w:id="0" w:name="_gjdgxs" w:colFirst="0" w:colLast="0"/>
      <w:bookmarkEnd w:id="0"/>
      <w:r w:rsidRPr="00BC5D27">
        <w:rPr>
          <w:rFonts w:ascii="Calibri" w:eastAsia="Calibri" w:hAnsi="Calibri" w:cs="Calibri"/>
          <w:b/>
          <w:iCs/>
          <w:color w:val="1F3864"/>
          <w:kern w:val="0"/>
          <w:sz w:val="24"/>
          <w:szCs w:val="24"/>
          <w:u w:val="single"/>
          <w:lang w:eastAsia="en-GB"/>
          <w14:ligatures w14:val="none"/>
        </w:rPr>
        <w:t>19</w:t>
      </w:r>
      <w:r w:rsidR="00AA02B5" w:rsidRPr="00BC5D27">
        <w:rPr>
          <w:rFonts w:ascii="Calibri" w:eastAsia="Calibri" w:hAnsi="Calibri" w:cs="Calibri"/>
          <w:b/>
          <w:iCs/>
          <w:color w:val="1F3864"/>
          <w:kern w:val="0"/>
          <w:sz w:val="24"/>
          <w:szCs w:val="24"/>
          <w:u w:val="single"/>
          <w:lang w:eastAsia="en-GB"/>
          <w14:ligatures w14:val="none"/>
        </w:rPr>
        <w:t>:</w:t>
      </w:r>
      <w:r w:rsidRPr="00BC5D27">
        <w:rPr>
          <w:rFonts w:ascii="Calibri" w:eastAsia="Calibri" w:hAnsi="Calibri" w:cs="Calibri"/>
          <w:b/>
          <w:iCs/>
          <w:color w:val="1F3864"/>
          <w:kern w:val="0"/>
          <w:sz w:val="24"/>
          <w:szCs w:val="24"/>
          <w:u w:val="single"/>
          <w:lang w:eastAsia="en-GB"/>
          <w14:ligatures w14:val="none"/>
        </w:rPr>
        <w:t>3</w:t>
      </w:r>
      <w:r w:rsidR="00AA02B5" w:rsidRPr="00BC5D27">
        <w:rPr>
          <w:rFonts w:ascii="Calibri" w:eastAsia="Calibri" w:hAnsi="Calibri" w:cs="Calibri"/>
          <w:b/>
          <w:iCs/>
          <w:color w:val="1F3864"/>
          <w:kern w:val="0"/>
          <w:sz w:val="24"/>
          <w:szCs w:val="24"/>
          <w:u w:val="single"/>
          <w:lang w:eastAsia="en-GB"/>
          <w14:ligatures w14:val="none"/>
        </w:rPr>
        <w:t>0</w:t>
      </w:r>
      <w:r w:rsidR="00E04555" w:rsidRPr="00BC5D27">
        <w:rPr>
          <w:rFonts w:ascii="Calibri" w:eastAsia="Calibri" w:hAnsi="Calibri" w:cs="Calibri"/>
          <w:b/>
          <w:iCs/>
          <w:color w:val="1F3864"/>
          <w:kern w:val="0"/>
          <w:sz w:val="24"/>
          <w:szCs w:val="24"/>
          <w:u w:val="single"/>
          <w:lang w:eastAsia="en-GB"/>
          <w14:ligatures w14:val="none"/>
        </w:rPr>
        <w:t xml:space="preserve"> on the </w:t>
      </w:r>
      <w:r w:rsidR="00BC5D27" w:rsidRPr="00BC5D27">
        <w:rPr>
          <w:rFonts w:ascii="Calibri" w:eastAsia="Calibri" w:hAnsi="Calibri" w:cs="Calibri"/>
          <w:b/>
          <w:iCs/>
          <w:color w:val="1F3864"/>
          <w:kern w:val="0"/>
          <w:sz w:val="24"/>
          <w:szCs w:val="24"/>
          <w:u w:val="single"/>
          <w:lang w:eastAsia="en-GB"/>
          <w14:ligatures w14:val="none"/>
        </w:rPr>
        <w:t xml:space="preserve">26th of February </w:t>
      </w:r>
      <w:r w:rsidR="00106D8E" w:rsidRPr="00BC5D27">
        <w:rPr>
          <w:rFonts w:ascii="Calibri" w:eastAsia="Calibri" w:hAnsi="Calibri" w:cs="Calibri"/>
          <w:b/>
          <w:iCs/>
          <w:color w:val="1F3864"/>
          <w:kern w:val="0"/>
          <w:sz w:val="24"/>
          <w:szCs w:val="24"/>
          <w:u w:val="single"/>
          <w:lang w:eastAsia="en-GB"/>
          <w14:ligatures w14:val="none"/>
        </w:rPr>
        <w:t>202</w:t>
      </w:r>
      <w:r w:rsidR="00362D2F" w:rsidRPr="00BC5D27">
        <w:rPr>
          <w:rFonts w:ascii="Calibri" w:eastAsia="Calibri" w:hAnsi="Calibri" w:cs="Calibri"/>
          <w:b/>
          <w:iCs/>
          <w:color w:val="1F3864"/>
          <w:kern w:val="0"/>
          <w:sz w:val="24"/>
          <w:szCs w:val="24"/>
          <w:u w:val="single"/>
          <w:lang w:eastAsia="en-GB"/>
          <w14:ligatures w14:val="none"/>
        </w:rPr>
        <w:t>6</w:t>
      </w:r>
      <w:r w:rsidR="00664B0B" w:rsidRPr="00BC5D27">
        <w:rPr>
          <w:rFonts w:ascii="Calibri" w:eastAsia="Calibri" w:hAnsi="Calibri" w:cs="Calibri"/>
          <w:b/>
          <w:iCs/>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BC5D27" w:rsidRDefault="00E04555" w:rsidP="00E04555">
      <w:pPr>
        <w:spacing w:after="0" w:line="256" w:lineRule="auto"/>
        <w:rPr>
          <w:rFonts w:ascii="Calibri" w:eastAsia="Calibri" w:hAnsi="Calibri" w:cs="Calibri"/>
          <w:b/>
          <w:kern w:val="0"/>
          <w:lang w:eastAsia="en-GB"/>
          <w14:ligatures w14:val="none"/>
        </w:rPr>
      </w:pPr>
      <w:r w:rsidRPr="00BC5D27">
        <w:rPr>
          <w:rFonts w:ascii="Calibri" w:eastAsia="Calibri" w:hAnsi="Calibri" w:cs="Calibri"/>
          <w:b/>
          <w:kern w:val="0"/>
          <w:lang w:eastAsia="en-GB"/>
          <w14:ligatures w14:val="none"/>
        </w:rPr>
        <w:t xml:space="preserve">Yn </w:t>
      </w:r>
      <w:proofErr w:type="spellStart"/>
      <w:r w:rsidRPr="00BC5D27">
        <w:rPr>
          <w:rFonts w:ascii="Calibri" w:eastAsia="Calibri" w:hAnsi="Calibri" w:cs="Calibri"/>
          <w:b/>
          <w:kern w:val="0"/>
          <w:lang w:eastAsia="en-GB"/>
          <w14:ligatures w14:val="none"/>
        </w:rPr>
        <w:t>bresennol</w:t>
      </w:r>
      <w:proofErr w:type="spellEnd"/>
      <w:r w:rsidRPr="00BC5D27">
        <w:rPr>
          <w:rFonts w:ascii="Calibri" w:eastAsia="Calibri" w:hAnsi="Calibri" w:cs="Calibri"/>
          <w:b/>
          <w:kern w:val="0"/>
          <w:lang w:eastAsia="en-GB"/>
          <w14:ligatures w14:val="none"/>
        </w:rPr>
        <w:t xml:space="preserve"> / </w:t>
      </w:r>
      <w:r w:rsidRPr="00BC5D27">
        <w:rPr>
          <w:rFonts w:ascii="Calibri" w:eastAsia="Calibri" w:hAnsi="Calibri" w:cs="Calibri"/>
          <w:b/>
          <w:color w:val="1F3864"/>
          <w:kern w:val="0"/>
          <w:lang w:eastAsia="en-GB"/>
          <w14:ligatures w14:val="none"/>
        </w:rPr>
        <w:t>Present</w:t>
      </w:r>
      <w:r w:rsidRPr="00BC5D27">
        <w:rPr>
          <w:rFonts w:ascii="Calibri" w:eastAsia="Calibri" w:hAnsi="Calibri" w:cs="Calibri"/>
          <w:b/>
          <w:kern w:val="0"/>
          <w:lang w:eastAsia="en-GB"/>
          <w14:ligatures w14:val="none"/>
        </w:rPr>
        <w:t xml:space="preserve">: </w:t>
      </w:r>
    </w:p>
    <w:p w14:paraId="1D78CC56" w14:textId="4CE5E88E" w:rsidR="00E04555" w:rsidRPr="00BC5D27" w:rsidRDefault="00E04555" w:rsidP="00E04555">
      <w:pPr>
        <w:spacing w:after="0" w:line="256" w:lineRule="auto"/>
      </w:pPr>
      <w:proofErr w:type="spellStart"/>
      <w:r w:rsidRPr="00BC5D27">
        <w:rPr>
          <w:rFonts w:ascii="Calibri" w:eastAsia="Calibri" w:hAnsi="Calibri" w:cs="Calibri"/>
          <w:kern w:val="0"/>
          <w:lang w:eastAsia="en-GB"/>
          <w14:ligatures w14:val="none"/>
        </w:rPr>
        <w:t>Cynghorwyr</w:t>
      </w:r>
      <w:proofErr w:type="spellEnd"/>
      <w:r w:rsidRPr="00BC5D27">
        <w:rPr>
          <w:rFonts w:ascii="Calibri" w:eastAsia="Calibri" w:hAnsi="Calibri" w:cs="Calibri"/>
          <w:kern w:val="0"/>
          <w:lang w:eastAsia="en-GB"/>
          <w14:ligatures w14:val="none"/>
        </w:rPr>
        <w:t xml:space="preserve"> / </w:t>
      </w:r>
      <w:r w:rsidRPr="00BC5D27">
        <w:rPr>
          <w:rFonts w:ascii="Calibri" w:eastAsia="Calibri" w:hAnsi="Calibri" w:cs="Calibri"/>
          <w:color w:val="1F3864"/>
          <w:kern w:val="0"/>
          <w:lang w:eastAsia="en-GB"/>
          <w14:ligatures w14:val="none"/>
        </w:rPr>
        <w:t>Councillors:</w:t>
      </w:r>
      <w:r w:rsidRPr="00BC5D27">
        <w:rPr>
          <w:rFonts w:ascii="Calibri" w:eastAsia="Calibri" w:hAnsi="Calibri" w:cs="Calibri"/>
          <w:kern w:val="0"/>
          <w:lang w:eastAsia="en-GB"/>
          <w14:ligatures w14:val="none"/>
        </w:rPr>
        <w:t xml:space="preserve"> </w:t>
      </w:r>
      <w:r w:rsidR="00B1569E" w:rsidRPr="00BC5D27">
        <w:rPr>
          <w:rFonts w:ascii="Calibri" w:eastAsia="Calibri" w:hAnsi="Calibri" w:cs="Calibri"/>
          <w:kern w:val="0"/>
          <w:lang w:eastAsia="en-GB"/>
          <w14:ligatures w14:val="none"/>
        </w:rPr>
        <w:t xml:space="preserve">Charlie Kingman </w:t>
      </w:r>
      <w:r w:rsidR="00B1569E" w:rsidRPr="00BC5D27">
        <w:rPr>
          <w:rFonts w:ascii="Calibri" w:eastAsia="Calibri" w:hAnsi="Calibri" w:cs="Times New Roman"/>
          <w:kern w:val="0"/>
          <w14:ligatures w14:val="none"/>
        </w:rPr>
        <w:t>(</w:t>
      </w:r>
      <w:proofErr w:type="spellStart"/>
      <w:r w:rsidR="00B1569E" w:rsidRPr="00BC5D27">
        <w:rPr>
          <w:rFonts w:ascii="Calibri" w:eastAsia="Calibri" w:hAnsi="Calibri" w:cs="Times New Roman"/>
          <w:kern w:val="0"/>
          <w14:ligatures w14:val="none"/>
        </w:rPr>
        <w:t>Cadeirydd</w:t>
      </w:r>
      <w:proofErr w:type="spellEnd"/>
      <w:r w:rsidR="00B1569E" w:rsidRPr="00BC5D27">
        <w:rPr>
          <w:rFonts w:ascii="Calibri" w:eastAsia="Calibri" w:hAnsi="Calibri" w:cs="Times New Roman"/>
          <w:kern w:val="0"/>
          <w14:ligatures w14:val="none"/>
        </w:rPr>
        <w:t xml:space="preserve"> / </w:t>
      </w:r>
      <w:r w:rsidR="00B1569E" w:rsidRPr="00BC5D27">
        <w:rPr>
          <w:rFonts w:ascii="Calibri" w:eastAsia="Calibri" w:hAnsi="Calibri" w:cs="Times New Roman"/>
          <w:color w:val="17365D"/>
          <w:kern w:val="0"/>
          <w14:ligatures w14:val="none"/>
        </w:rPr>
        <w:t>Chair</w:t>
      </w:r>
      <w:r w:rsidR="00B1569E" w:rsidRPr="00BC5D27">
        <w:rPr>
          <w:rFonts w:ascii="Calibri" w:eastAsia="Calibri" w:hAnsi="Calibri" w:cs="Times New Roman"/>
          <w:kern w:val="0"/>
          <w14:ligatures w14:val="none"/>
        </w:rPr>
        <w:t>)</w:t>
      </w:r>
      <w:r w:rsidR="00B1569E" w:rsidRPr="00BC5D27">
        <w:rPr>
          <w:rFonts w:ascii="Calibri" w:eastAsia="Calibri" w:hAnsi="Calibri" w:cs="Calibri"/>
          <w:kern w:val="0"/>
          <w:lang w:eastAsia="en-GB"/>
          <w14:ligatures w14:val="none"/>
        </w:rPr>
        <w:t xml:space="preserve">, </w:t>
      </w:r>
      <w:r w:rsidR="00AA02B5" w:rsidRPr="00BC5D27">
        <w:rPr>
          <w:rFonts w:ascii="Calibri" w:eastAsia="Calibri" w:hAnsi="Calibri" w:cs="Calibri"/>
          <w:kern w:val="0"/>
          <w:lang w:eastAsia="en-GB"/>
          <w14:ligatures w14:val="none"/>
        </w:rPr>
        <w:t>Kevin Davies (Is-</w:t>
      </w:r>
      <w:proofErr w:type="spellStart"/>
      <w:r w:rsidR="00AA02B5" w:rsidRPr="00BC5D27">
        <w:rPr>
          <w:rFonts w:ascii="Calibri" w:eastAsia="Calibri" w:hAnsi="Calibri" w:cs="Calibri"/>
          <w:kern w:val="0"/>
          <w:lang w:eastAsia="en-GB"/>
          <w14:ligatures w14:val="none"/>
        </w:rPr>
        <w:t>gadeirydd</w:t>
      </w:r>
      <w:proofErr w:type="spellEnd"/>
      <w:r w:rsidR="00AA02B5" w:rsidRPr="00BC5D27">
        <w:rPr>
          <w:rFonts w:ascii="Calibri" w:eastAsia="Calibri" w:hAnsi="Calibri" w:cs="Calibri"/>
          <w:kern w:val="0"/>
          <w:lang w:eastAsia="en-GB"/>
          <w14:ligatures w14:val="none"/>
        </w:rPr>
        <w:t xml:space="preserve"> / </w:t>
      </w:r>
      <w:r w:rsidR="00AA02B5" w:rsidRPr="00BC5D27">
        <w:rPr>
          <w:rFonts w:ascii="Calibri" w:eastAsia="Calibri" w:hAnsi="Calibri" w:cs="Calibri"/>
          <w:color w:val="17365D"/>
          <w:kern w:val="0"/>
          <w:lang w:eastAsia="en-GB"/>
          <w14:ligatures w14:val="none"/>
        </w:rPr>
        <w:t>Vice chair</w:t>
      </w:r>
      <w:r w:rsidR="00AA02B5" w:rsidRPr="00BC5D27">
        <w:rPr>
          <w:rFonts w:ascii="Calibri" w:eastAsia="Calibri" w:hAnsi="Calibri" w:cs="Calibri"/>
          <w:kern w:val="0"/>
          <w:lang w:eastAsia="en-GB"/>
          <w14:ligatures w14:val="none"/>
        </w:rPr>
        <w:t>)</w:t>
      </w:r>
      <w:r w:rsidR="00AA02B5" w:rsidRPr="00BC5D27">
        <w:rPr>
          <w:rFonts w:ascii="Calibri" w:eastAsia="Calibri" w:hAnsi="Calibri" w:cs="Times New Roman"/>
          <w:kern w:val="0"/>
          <w14:ligatures w14:val="none"/>
        </w:rPr>
        <w:t xml:space="preserve">, </w:t>
      </w:r>
      <w:r w:rsidR="003D42D4" w:rsidRPr="00BC5D27">
        <w:rPr>
          <w:rFonts w:ascii="Calibri" w:eastAsia="Calibri" w:hAnsi="Calibri" w:cs="Times New Roman"/>
          <w:kern w:val="0"/>
          <w14:ligatures w14:val="none"/>
        </w:rPr>
        <w:t>Rhys Green,</w:t>
      </w:r>
      <w:r w:rsidR="00AA02B5" w:rsidRPr="00BC5D27">
        <w:rPr>
          <w:rFonts w:ascii="Calibri" w:eastAsia="Calibri" w:hAnsi="Calibri" w:cs="Times New Roman"/>
          <w:kern w:val="0"/>
          <w14:ligatures w14:val="none"/>
        </w:rPr>
        <w:t xml:space="preserve"> </w:t>
      </w:r>
      <w:r w:rsidR="008C5EF1" w:rsidRPr="00BC5D27">
        <w:rPr>
          <w:rFonts w:ascii="Calibri" w:eastAsia="Calibri" w:hAnsi="Calibri" w:cs="Calibri"/>
          <w:kern w:val="0"/>
          <w:lang w:eastAsia="en-GB"/>
          <w14:ligatures w14:val="none"/>
        </w:rPr>
        <w:t>Rhys George</w:t>
      </w:r>
      <w:r w:rsidR="00362D2F" w:rsidRPr="00BC5D27">
        <w:rPr>
          <w:rFonts w:ascii="Calibri" w:eastAsia="Calibri" w:hAnsi="Calibri" w:cs="Calibri"/>
          <w:kern w:val="0"/>
          <w:lang w:eastAsia="en-GB"/>
          <w14:ligatures w14:val="none"/>
        </w:rPr>
        <w:t>, Wendy Orson, Elgan Davies</w:t>
      </w:r>
      <w:r w:rsidR="003D42D4" w:rsidRPr="00BC5D27">
        <w:rPr>
          <w:rFonts w:ascii="Calibri" w:eastAsia="Calibri" w:hAnsi="Calibri" w:cs="Times New Roman"/>
          <w:kern w:val="0"/>
          <w14:ligatures w14:val="none"/>
        </w:rPr>
        <w:t xml:space="preserve"> </w:t>
      </w:r>
      <w:r w:rsidR="00710ED7" w:rsidRPr="00BC5D27">
        <w:rPr>
          <w:rFonts w:ascii="Calibri" w:eastAsia="Calibri" w:hAnsi="Calibri" w:cs="Calibri"/>
          <w:kern w:val="0"/>
          <w:lang w:eastAsia="en-GB"/>
          <w14:ligatures w14:val="none"/>
        </w:rPr>
        <w:t xml:space="preserve">&amp; </w:t>
      </w:r>
      <w:proofErr w:type="spellStart"/>
      <w:r w:rsidR="00542FE4" w:rsidRPr="00BC5D27">
        <w:rPr>
          <w:rFonts w:ascii="Calibri" w:eastAsia="Calibri" w:hAnsi="Calibri" w:cs="Calibri"/>
          <w:kern w:val="0"/>
          <w:lang w:eastAsia="en-GB"/>
          <w14:ligatures w14:val="none"/>
        </w:rPr>
        <w:t>Cyng</w:t>
      </w:r>
      <w:proofErr w:type="spellEnd"/>
      <w:r w:rsidR="00542FE4" w:rsidRPr="00BC5D27">
        <w:rPr>
          <w:rFonts w:ascii="Calibri" w:eastAsia="Calibri" w:hAnsi="Calibri" w:cs="Calibri"/>
          <w:kern w:val="0"/>
          <w:lang w:eastAsia="en-GB"/>
          <w14:ligatures w14:val="none"/>
        </w:rPr>
        <w:t xml:space="preserve">. Sir / </w:t>
      </w:r>
      <w:r w:rsidR="00542FE4" w:rsidRPr="00BC5D27">
        <w:rPr>
          <w:rFonts w:ascii="Calibri" w:eastAsia="Calibri" w:hAnsi="Calibri" w:cs="Calibri"/>
          <w:color w:val="1F3864" w:themeColor="accent1" w:themeShade="80"/>
          <w:kern w:val="0"/>
          <w:lang w:eastAsia="en-GB"/>
          <w14:ligatures w14:val="none"/>
        </w:rPr>
        <w:t>County Cllr</w:t>
      </w:r>
      <w:r w:rsidR="00542FE4" w:rsidRPr="00BC5D27">
        <w:rPr>
          <w:rFonts w:ascii="Calibri" w:eastAsia="Calibri" w:hAnsi="Calibri" w:cs="Calibri"/>
          <w:kern w:val="0"/>
          <w:lang w:eastAsia="en-GB"/>
          <w14:ligatures w14:val="none"/>
        </w:rPr>
        <w:t xml:space="preserve">: </w:t>
      </w:r>
      <w:r w:rsidR="00710ED7" w:rsidRPr="00BC5D27">
        <w:rPr>
          <w:rFonts w:ascii="Calibri" w:eastAsia="Calibri" w:hAnsi="Calibri" w:cs="Calibri"/>
          <w:kern w:val="0"/>
          <w:lang w:eastAsia="en-GB"/>
          <w14:ligatures w14:val="none"/>
        </w:rPr>
        <w:t>F</w:t>
      </w:r>
      <w:r w:rsidR="00710ED7" w:rsidRPr="00BC5D27">
        <w:rPr>
          <w:rFonts w:ascii="Calibri" w:eastAsia="Calibri" w:hAnsi="Calibri" w:cs="Calibri"/>
          <w:color w:val="000000"/>
          <w:kern w:val="0"/>
          <w:lang w:eastAsia="en-GB"/>
          <w14:ligatures w14:val="none"/>
        </w:rPr>
        <w:t>iona Walters</w:t>
      </w:r>
    </w:p>
    <w:p w14:paraId="5F18CD3F" w14:textId="44FA9768" w:rsidR="00E04555" w:rsidRPr="00BC5D27" w:rsidRDefault="00E04555" w:rsidP="00E04555">
      <w:pPr>
        <w:spacing w:after="0" w:line="256" w:lineRule="auto"/>
        <w:rPr>
          <w:rFonts w:ascii="Calibri" w:eastAsia="Calibri" w:hAnsi="Calibri" w:cs="Calibri"/>
          <w:kern w:val="0"/>
          <w:lang w:eastAsia="en-GB"/>
          <w14:ligatures w14:val="none"/>
        </w:rPr>
      </w:pPr>
      <w:r w:rsidRPr="00BC5D27">
        <w:rPr>
          <w:rFonts w:ascii="Calibri" w:eastAsia="Calibri" w:hAnsi="Calibri" w:cs="Calibri"/>
          <w:kern w:val="0"/>
          <w:lang w:eastAsia="en-GB"/>
          <w14:ligatures w14:val="none"/>
        </w:rPr>
        <w:t xml:space="preserve">Clerc / </w:t>
      </w:r>
      <w:r w:rsidRPr="00BC5D27">
        <w:rPr>
          <w:rFonts w:ascii="Calibri" w:eastAsia="Calibri" w:hAnsi="Calibri" w:cs="Calibri"/>
          <w:color w:val="1F3864" w:themeColor="accent1" w:themeShade="80"/>
          <w:kern w:val="0"/>
          <w:lang w:eastAsia="en-GB"/>
          <w14:ligatures w14:val="none"/>
        </w:rPr>
        <w:t>Clerk</w:t>
      </w:r>
      <w:r w:rsidRPr="00BC5D27">
        <w:rPr>
          <w:rFonts w:ascii="Calibri" w:eastAsia="Calibri" w:hAnsi="Calibri" w:cs="Calibri"/>
          <w:kern w:val="0"/>
          <w:lang w:eastAsia="en-GB"/>
          <w14:ligatures w14:val="none"/>
        </w:rPr>
        <w:t xml:space="preserve">: </w:t>
      </w:r>
      <w:r w:rsidR="0003471E" w:rsidRPr="00BC5D27">
        <w:rPr>
          <w:rFonts w:ascii="Calibri" w:eastAsia="Calibri" w:hAnsi="Calibri" w:cs="Calibri"/>
          <w:kern w:val="0"/>
          <w:lang w:eastAsia="en-GB"/>
          <w14:ligatures w14:val="none"/>
        </w:rPr>
        <w:t>Charlene Jones</w:t>
      </w:r>
    </w:p>
    <w:p w14:paraId="1566D538" w14:textId="77777777" w:rsidR="0001092A" w:rsidRPr="00E04555" w:rsidRDefault="0001092A" w:rsidP="00E04555">
      <w:pPr>
        <w:spacing w:after="0" w:line="256" w:lineRule="auto"/>
        <w:rPr>
          <w:rFonts w:ascii="Calibri" w:eastAsia="Calibri" w:hAnsi="Calibri" w:cs="Calibri"/>
          <w:kern w:val="0"/>
          <w:lang w:eastAsia="en-GB"/>
          <w14:ligatures w14:val="none"/>
        </w:rPr>
      </w:pPr>
    </w:p>
    <w:tbl>
      <w:tblPr>
        <w:tblW w:w="10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4678"/>
        <w:gridCol w:w="567"/>
        <w:gridCol w:w="5103"/>
      </w:tblGrid>
      <w:tr w:rsidR="005D579F" w:rsidRPr="00E04555" w14:paraId="633C35D4" w14:textId="0BF2ED21" w:rsidTr="005B5E3D">
        <w:tc>
          <w:tcPr>
            <w:tcW w:w="562" w:type="dxa"/>
          </w:tcPr>
          <w:p w14:paraId="5586DABA" w14:textId="77777777" w:rsidR="005D579F" w:rsidRPr="00E04555" w:rsidRDefault="005D579F" w:rsidP="005D579F">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4678" w:type="dxa"/>
          </w:tcPr>
          <w:p w14:paraId="3182008A" w14:textId="683011D7" w:rsidR="005D579F" w:rsidRPr="00E04555" w:rsidRDefault="005D579F" w:rsidP="005D579F">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w:t>
            </w:r>
          </w:p>
          <w:p w14:paraId="712976B5" w14:textId="66A7C2B8" w:rsidR="005D579F" w:rsidRDefault="005D579F" w:rsidP="005D579F">
            <w:pPr>
              <w:spacing w:after="0"/>
              <w:rPr>
                <w:rFonts w:ascii="Calibri" w:eastAsia="Calibri" w:hAnsi="Calibri" w:cs="Times New Roman"/>
                <w:kern w:val="0"/>
                <w14:ligatures w14:val="none"/>
              </w:rPr>
            </w:pPr>
            <w:proofErr w:type="spellStart"/>
            <w:r w:rsidRPr="00853AC8">
              <w:rPr>
                <w:rFonts w:ascii="Calibri" w:eastAsia="Calibri" w:hAnsi="Calibri" w:cs="Times New Roman"/>
                <w:kern w:val="0"/>
                <w14:ligatures w14:val="none"/>
              </w:rPr>
              <w:t>Croesawodd</w:t>
            </w:r>
            <w:proofErr w:type="spellEnd"/>
            <w:r w:rsidRPr="00853AC8">
              <w:rPr>
                <w:rFonts w:ascii="Calibri" w:eastAsia="Calibri" w:hAnsi="Calibri" w:cs="Times New Roman"/>
                <w:kern w:val="0"/>
                <w14:ligatures w14:val="none"/>
              </w:rPr>
              <w:t xml:space="preserve"> y </w:t>
            </w:r>
            <w:proofErr w:type="spellStart"/>
            <w:r w:rsidRPr="00853AC8">
              <w:rPr>
                <w:rFonts w:ascii="Calibri" w:eastAsia="Calibri" w:hAnsi="Calibri" w:cs="Times New Roman"/>
                <w:kern w:val="0"/>
                <w14:ligatures w14:val="none"/>
              </w:rPr>
              <w:t>Cadeirydd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bawb</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i'r</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cyfarfod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misol</w:t>
            </w:r>
            <w:proofErr w:type="spellEnd"/>
            <w:r w:rsidRPr="00853AC8">
              <w:rPr>
                <w:rFonts w:ascii="Calibri" w:eastAsia="Calibri" w:hAnsi="Calibri" w:cs="Times New Roman"/>
                <w:kern w:val="0"/>
                <w14:ligatures w14:val="none"/>
              </w:rPr>
              <w:t xml:space="preserve">. </w:t>
            </w:r>
            <w:bookmarkStart w:id="1" w:name="_Hlk191384885"/>
          </w:p>
          <w:bookmarkEnd w:id="1"/>
          <w:p w14:paraId="498A8C7B" w14:textId="2872913F" w:rsidR="005D579F" w:rsidRPr="00710ED7" w:rsidRDefault="005D579F" w:rsidP="005D579F">
            <w:pPr>
              <w:spacing w:after="0"/>
              <w:rPr>
                <w:rFonts w:ascii="Calibri" w:eastAsia="Calibri" w:hAnsi="Calibri" w:cs="Times New Roman"/>
                <w:i/>
                <w:iCs/>
                <w:color w:val="1F3864"/>
                <w:kern w:val="0"/>
                <w14:ligatures w14:val="none"/>
              </w:rPr>
            </w:pPr>
          </w:p>
        </w:tc>
        <w:tc>
          <w:tcPr>
            <w:tcW w:w="567" w:type="dxa"/>
          </w:tcPr>
          <w:p w14:paraId="017FCDAE" w14:textId="1DF5DBBE" w:rsidR="005D579F" w:rsidRPr="00E04555" w:rsidRDefault="005D579F" w:rsidP="005D579F">
            <w:pPr>
              <w:spacing w:after="0" w:line="240" w:lineRule="auto"/>
              <w:rPr>
                <w:rFonts w:ascii="Calibri" w:eastAsia="Calibri" w:hAnsi="Calibri" w:cs="Calibri"/>
                <w:b/>
                <w:kern w:val="0"/>
                <w:u w:val="single"/>
                <w:lang w:eastAsia="en-GB"/>
                <w14:ligatures w14:val="none"/>
              </w:rPr>
            </w:pPr>
            <w:r w:rsidRPr="00E04555">
              <w:rPr>
                <w:rFonts w:ascii="Calibri" w:eastAsia="Calibri" w:hAnsi="Calibri" w:cs="Calibri"/>
                <w:b/>
                <w:kern w:val="0"/>
                <w:lang w:eastAsia="en-GB"/>
                <w14:ligatures w14:val="none"/>
              </w:rPr>
              <w:t>1.</w:t>
            </w:r>
          </w:p>
        </w:tc>
        <w:tc>
          <w:tcPr>
            <w:tcW w:w="5103" w:type="dxa"/>
          </w:tcPr>
          <w:p w14:paraId="7BFBD4F9" w14:textId="17294A09" w:rsidR="005D579F" w:rsidRPr="005D579F" w:rsidRDefault="005D579F" w:rsidP="005D579F">
            <w:pPr>
              <w:spacing w:after="0" w:line="240" w:lineRule="auto"/>
              <w:rPr>
                <w:rFonts w:ascii="Calibri" w:eastAsia="Calibri" w:hAnsi="Calibri" w:cs="Calibri"/>
                <w:b/>
                <w:color w:val="1F3864" w:themeColor="accent1" w:themeShade="80"/>
                <w:kern w:val="0"/>
                <w:u w:val="single"/>
                <w:lang w:eastAsia="en-GB"/>
                <w14:ligatures w14:val="none"/>
              </w:rPr>
            </w:pPr>
            <w:r w:rsidRPr="005D579F">
              <w:rPr>
                <w:rFonts w:ascii="Calibri" w:eastAsia="Calibri" w:hAnsi="Calibri" w:cs="Calibri"/>
                <w:b/>
                <w:color w:val="1F3864" w:themeColor="accent1" w:themeShade="80"/>
                <w:kern w:val="0"/>
                <w:u w:val="single"/>
                <w:lang w:eastAsia="en-GB"/>
                <w14:ligatures w14:val="none"/>
              </w:rPr>
              <w:t>Welcome</w:t>
            </w:r>
          </w:p>
          <w:p w14:paraId="1F0232A7" w14:textId="1F00396D" w:rsidR="005D579F" w:rsidRPr="00E04555" w:rsidRDefault="005D579F" w:rsidP="00BC5D27">
            <w:pPr>
              <w:spacing w:after="0"/>
              <w:rPr>
                <w:rFonts w:ascii="Calibri" w:eastAsia="Calibri" w:hAnsi="Calibri" w:cs="Calibri"/>
                <w:b/>
                <w:kern w:val="0"/>
                <w:u w:val="single"/>
                <w:lang w:eastAsia="en-GB"/>
                <w14:ligatures w14:val="none"/>
              </w:rPr>
            </w:pPr>
            <w:r w:rsidRPr="005D579F">
              <w:rPr>
                <w:rFonts w:ascii="Calibri" w:eastAsia="Calibri" w:hAnsi="Calibri" w:cs="Times New Roman"/>
                <w:color w:val="1F3864"/>
                <w:kern w:val="0"/>
                <w14:ligatures w14:val="none"/>
              </w:rPr>
              <w:t xml:space="preserve">The Chair welcomed everyone to the monthly meeting. </w:t>
            </w:r>
          </w:p>
        </w:tc>
      </w:tr>
      <w:tr w:rsidR="005D579F" w:rsidRPr="00E04555" w14:paraId="0BB6DD04" w14:textId="325DEB1D" w:rsidTr="005B5E3D">
        <w:tc>
          <w:tcPr>
            <w:tcW w:w="562" w:type="dxa"/>
          </w:tcPr>
          <w:p w14:paraId="17E9FC7B" w14:textId="77777777" w:rsidR="005D579F" w:rsidRPr="00E04555" w:rsidRDefault="005D579F" w:rsidP="005D579F">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4678" w:type="dxa"/>
          </w:tcPr>
          <w:p w14:paraId="0F1A7F9D" w14:textId="77777777" w:rsidR="00AB4F86" w:rsidRDefault="005D579F" w:rsidP="00AB4F86">
            <w:pPr>
              <w:tabs>
                <w:tab w:val="left" w:pos="510"/>
              </w:tabs>
              <w:spacing w:after="0"/>
              <w:rPr>
                <w:rFonts w:asciiTheme="majorHAnsi" w:hAnsiTheme="majorHAnsi" w:cstheme="majorHAnsi"/>
                <w:color w:val="000000"/>
                <w:sz w:val="24"/>
                <w:szCs w:val="24"/>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00AB4F86" w:rsidRPr="00AB4F86">
              <w:rPr>
                <w:rFonts w:ascii="Calibri" w:eastAsia="Calibri" w:hAnsi="Calibri" w:cs="Calibri"/>
                <w:b/>
                <w:kern w:val="0"/>
                <w:u w:val="single"/>
                <w:lang w:eastAsia="en-GB"/>
                <w14:ligatures w14:val="none"/>
              </w:rPr>
              <w:t>absenoldeb</w:t>
            </w:r>
            <w:proofErr w:type="spellEnd"/>
          </w:p>
          <w:p w14:paraId="14368C73" w14:textId="117EA0BD" w:rsidR="005D579F" w:rsidRPr="00AB4F86" w:rsidRDefault="00BC5D27" w:rsidP="00AB4F86">
            <w:pPr>
              <w:tabs>
                <w:tab w:val="left" w:pos="510"/>
              </w:tabs>
              <w:spacing w:after="0"/>
              <w:rPr>
                <w:rFonts w:asciiTheme="majorHAnsi" w:hAnsiTheme="majorHAnsi" w:cstheme="majorHAnsi"/>
                <w:color w:val="000000"/>
                <w:sz w:val="24"/>
                <w:szCs w:val="24"/>
              </w:rPr>
            </w:pPr>
            <w:proofErr w:type="spellStart"/>
            <w:r>
              <w:rPr>
                <w:rFonts w:ascii="Calibri" w:eastAsia="Calibri" w:hAnsi="Calibri" w:cs="Calibri"/>
                <w:kern w:val="0"/>
                <w:lang w:eastAsia="en-GB"/>
                <w14:ligatures w14:val="none"/>
              </w:rPr>
              <w:t>Cyng</w:t>
            </w:r>
            <w:proofErr w:type="spellEnd"/>
            <w:r>
              <w:rPr>
                <w:rFonts w:ascii="Calibri" w:eastAsia="Calibri" w:hAnsi="Calibri" w:cs="Calibri"/>
                <w:kern w:val="0"/>
                <w:lang w:eastAsia="en-GB"/>
                <w14:ligatures w14:val="none"/>
              </w:rPr>
              <w:t xml:space="preserve"> </w:t>
            </w:r>
            <w:r w:rsidRPr="00BC5D27">
              <w:rPr>
                <w:rFonts w:ascii="Calibri" w:eastAsia="Calibri" w:hAnsi="Calibri" w:cs="Times New Roman"/>
                <w:kern w:val="0"/>
                <w14:ligatures w14:val="none"/>
              </w:rPr>
              <w:t>Pat Racher</w:t>
            </w:r>
          </w:p>
        </w:tc>
        <w:tc>
          <w:tcPr>
            <w:tcW w:w="567" w:type="dxa"/>
          </w:tcPr>
          <w:p w14:paraId="58119096" w14:textId="587429C8" w:rsidR="005D579F" w:rsidRPr="00E04555" w:rsidRDefault="005D579F" w:rsidP="005D579F">
            <w:pPr>
              <w:spacing w:after="0" w:line="240" w:lineRule="auto"/>
              <w:rPr>
                <w:rFonts w:ascii="Calibri" w:eastAsia="Calibri" w:hAnsi="Calibri" w:cs="Calibri"/>
                <w:b/>
                <w:kern w:val="0"/>
                <w:u w:val="single"/>
                <w:lang w:eastAsia="en-GB"/>
                <w14:ligatures w14:val="none"/>
              </w:rPr>
            </w:pPr>
            <w:r w:rsidRPr="00E04555">
              <w:rPr>
                <w:rFonts w:ascii="Calibri" w:eastAsia="Calibri" w:hAnsi="Calibri" w:cs="Calibri"/>
                <w:b/>
                <w:kern w:val="0"/>
                <w:lang w:eastAsia="en-GB"/>
                <w14:ligatures w14:val="none"/>
              </w:rPr>
              <w:t>2.</w:t>
            </w:r>
          </w:p>
        </w:tc>
        <w:tc>
          <w:tcPr>
            <w:tcW w:w="5103" w:type="dxa"/>
          </w:tcPr>
          <w:p w14:paraId="7B73BF6F" w14:textId="6385EF4E" w:rsidR="005D579F" w:rsidRPr="005D579F" w:rsidRDefault="005D579F" w:rsidP="005D579F">
            <w:pPr>
              <w:spacing w:after="0" w:line="240" w:lineRule="auto"/>
              <w:rPr>
                <w:rFonts w:ascii="Calibri" w:eastAsia="Calibri" w:hAnsi="Calibri" w:cs="Calibri"/>
                <w:b/>
                <w:iCs/>
                <w:kern w:val="0"/>
                <w:u w:val="single"/>
                <w:lang w:eastAsia="en-GB"/>
                <w14:ligatures w14:val="none"/>
              </w:rPr>
            </w:pPr>
            <w:r w:rsidRPr="005D579F">
              <w:rPr>
                <w:rFonts w:ascii="Calibri" w:eastAsia="Calibri" w:hAnsi="Calibri" w:cs="Calibri"/>
                <w:b/>
                <w:iCs/>
                <w:color w:val="002060"/>
                <w:kern w:val="0"/>
                <w:u w:val="single"/>
                <w:lang w:eastAsia="en-GB"/>
                <w14:ligatures w14:val="none"/>
              </w:rPr>
              <w:t>Apologies for absence:</w:t>
            </w:r>
          </w:p>
          <w:p w14:paraId="2284071A" w14:textId="1C8D7528" w:rsidR="005D579F" w:rsidRPr="005D579F" w:rsidRDefault="00BC5D27" w:rsidP="005D579F">
            <w:pPr>
              <w:spacing w:after="0"/>
              <w:rPr>
                <w:rFonts w:ascii="Calibri" w:eastAsia="Calibri" w:hAnsi="Calibri" w:cs="Calibri"/>
                <w:iCs/>
                <w:kern w:val="0"/>
                <w:lang w:eastAsia="en-GB"/>
                <w14:ligatures w14:val="none"/>
              </w:rPr>
            </w:pPr>
            <w:r>
              <w:rPr>
                <w:rFonts w:ascii="Calibri" w:eastAsia="Calibri" w:hAnsi="Calibri" w:cs="Times New Roman"/>
                <w:iCs/>
                <w:color w:val="1F3864"/>
                <w:kern w:val="0"/>
                <w14:ligatures w14:val="none"/>
              </w:rPr>
              <w:t>Cllr Pat Racher</w:t>
            </w:r>
          </w:p>
          <w:p w14:paraId="34E4B2E8" w14:textId="77777777" w:rsidR="005D579F" w:rsidRPr="005D579F" w:rsidRDefault="005D579F" w:rsidP="005D579F">
            <w:pPr>
              <w:spacing w:after="0" w:line="240" w:lineRule="auto"/>
              <w:rPr>
                <w:rFonts w:ascii="Calibri" w:eastAsia="Calibri" w:hAnsi="Calibri" w:cs="Calibri"/>
                <w:b/>
                <w:iCs/>
                <w:kern w:val="0"/>
                <w:u w:val="single"/>
                <w:lang w:eastAsia="en-GB"/>
                <w14:ligatures w14:val="none"/>
              </w:rPr>
            </w:pPr>
          </w:p>
        </w:tc>
      </w:tr>
      <w:tr w:rsidR="005D579F" w:rsidRPr="00E04555" w14:paraId="71719332" w14:textId="44B0395C" w:rsidTr="005B5E3D">
        <w:tc>
          <w:tcPr>
            <w:tcW w:w="562" w:type="dxa"/>
          </w:tcPr>
          <w:p w14:paraId="01498FA4" w14:textId="77777777" w:rsidR="005D579F" w:rsidRPr="00E04555" w:rsidRDefault="005D579F" w:rsidP="005D579F">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4678" w:type="dxa"/>
          </w:tcPr>
          <w:p w14:paraId="7E1827FE" w14:textId="736D9B75" w:rsidR="005D579F" w:rsidRPr="00E04555" w:rsidRDefault="005D579F" w:rsidP="005D579F">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w:t>
            </w:r>
          </w:p>
          <w:p w14:paraId="76480C1B" w14:textId="77777777" w:rsidR="005D579F" w:rsidRDefault="005D579F" w:rsidP="005D579F">
            <w:pPr>
              <w:spacing w:after="0"/>
              <w:rPr>
                <w:rFonts w:ascii="Calibri" w:eastAsia="Calibri" w:hAnsi="Calibri" w:cs="Times New Roman"/>
                <w:kern w:val="0"/>
                <w14:ligatures w14:val="none"/>
              </w:rPr>
            </w:pPr>
            <w:proofErr w:type="spellStart"/>
            <w:r w:rsidRPr="00F42242">
              <w:rPr>
                <w:rFonts w:ascii="Calibri" w:eastAsia="Calibri" w:hAnsi="Calibri" w:cs="Times New Roman"/>
                <w:kern w:val="0"/>
                <w14:ligatures w14:val="none"/>
              </w:rPr>
              <w:t>Datganodd</w:t>
            </w:r>
            <w:proofErr w:type="spellEnd"/>
            <w:r w:rsidRPr="00F42242">
              <w:rPr>
                <w:rFonts w:ascii="Calibri" w:eastAsia="Calibri" w:hAnsi="Calibri" w:cs="Times New Roman"/>
                <w:kern w:val="0"/>
                <w14:ligatures w14:val="none"/>
              </w:rPr>
              <w:t xml:space="preserve"> y Cyng. Charlie Kingman </w:t>
            </w:r>
            <w:proofErr w:type="spellStart"/>
            <w:r w:rsidRPr="00F42242">
              <w:rPr>
                <w:rFonts w:ascii="Calibri" w:eastAsia="Calibri" w:hAnsi="Calibri" w:cs="Times New Roman"/>
                <w:kern w:val="0"/>
                <w14:ligatures w14:val="none"/>
              </w:rPr>
              <w:t>ei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fod</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yn</w:t>
            </w:r>
            <w:proofErr w:type="spellEnd"/>
            <w:r w:rsidRPr="00F42242">
              <w:rPr>
                <w:rFonts w:ascii="Calibri" w:eastAsia="Calibri" w:hAnsi="Calibri" w:cs="Times New Roman"/>
                <w:kern w:val="0"/>
                <w14:ligatures w14:val="none"/>
              </w:rPr>
              <w:t xml:space="preserve"> un o </w:t>
            </w:r>
            <w:proofErr w:type="spellStart"/>
            <w:r w:rsidRPr="00F42242">
              <w:rPr>
                <w:rFonts w:ascii="Calibri" w:eastAsia="Calibri" w:hAnsi="Calibri" w:cs="Times New Roman"/>
                <w:kern w:val="0"/>
                <w14:ligatures w14:val="none"/>
              </w:rPr>
              <w:t>Gyfarwyddwyr</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Crochan</w:t>
            </w:r>
            <w:proofErr w:type="spellEnd"/>
            <w:r w:rsidRPr="00F42242">
              <w:rPr>
                <w:rFonts w:ascii="Calibri" w:eastAsia="Calibri" w:hAnsi="Calibri" w:cs="Times New Roman"/>
                <w:kern w:val="0"/>
                <w14:ligatures w14:val="none"/>
              </w:rPr>
              <w:t xml:space="preserve"> Cwm </w:t>
            </w:r>
            <w:proofErr w:type="spellStart"/>
            <w:r w:rsidRPr="00F42242">
              <w:rPr>
                <w:rFonts w:ascii="Calibri" w:eastAsia="Calibri" w:hAnsi="Calibri" w:cs="Times New Roman"/>
                <w:kern w:val="0"/>
                <w14:ligatures w14:val="none"/>
              </w:rPr>
              <w:t>Cothi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sy'n</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gyfrifol</w:t>
            </w:r>
            <w:proofErr w:type="spellEnd"/>
            <w:r w:rsidRPr="00F42242">
              <w:rPr>
                <w:rFonts w:ascii="Calibri" w:eastAsia="Calibri" w:hAnsi="Calibri" w:cs="Times New Roman"/>
                <w:kern w:val="0"/>
                <w14:ligatures w14:val="none"/>
              </w:rPr>
              <w:t xml:space="preserve"> am yr hen </w:t>
            </w:r>
            <w:proofErr w:type="spellStart"/>
            <w:r w:rsidRPr="00F42242">
              <w:rPr>
                <w:rFonts w:ascii="Calibri" w:eastAsia="Calibri" w:hAnsi="Calibri" w:cs="Times New Roman"/>
                <w:kern w:val="0"/>
                <w14:ligatures w14:val="none"/>
              </w:rPr>
              <w:t>ysgol</w:t>
            </w:r>
            <w:proofErr w:type="spellEnd"/>
            <w:r w:rsidRPr="00F42242">
              <w:rPr>
                <w:rFonts w:ascii="Calibri" w:eastAsia="Calibri" w:hAnsi="Calibri" w:cs="Times New Roman"/>
                <w:kern w:val="0"/>
                <w14:ligatures w14:val="none"/>
              </w:rPr>
              <w:t>.</w:t>
            </w:r>
            <w:r>
              <w:rPr>
                <w:rFonts w:ascii="Calibri" w:eastAsia="Calibri" w:hAnsi="Calibri" w:cs="Times New Roman"/>
                <w:kern w:val="0"/>
                <w14:ligatures w14:val="none"/>
              </w:rPr>
              <w:t xml:space="preserve"> </w:t>
            </w:r>
            <w:proofErr w:type="spellStart"/>
            <w:r>
              <w:rPr>
                <w:rFonts w:ascii="Calibri" w:eastAsia="Calibri" w:hAnsi="Calibri" w:cs="Times New Roman"/>
                <w:kern w:val="0"/>
                <w14:ligatures w14:val="none"/>
              </w:rPr>
              <w:t>Pwynt</w:t>
            </w:r>
            <w:proofErr w:type="spellEnd"/>
            <w:r>
              <w:rPr>
                <w:rFonts w:ascii="Calibri" w:eastAsia="Calibri" w:hAnsi="Calibri" w:cs="Times New Roman"/>
                <w:kern w:val="0"/>
                <w14:ligatures w14:val="none"/>
              </w:rPr>
              <w:t xml:space="preserve"> 9 </w:t>
            </w:r>
            <w:proofErr w:type="spellStart"/>
            <w:r>
              <w:rPr>
                <w:rFonts w:ascii="Calibri" w:eastAsia="Calibri" w:hAnsi="Calibri" w:cs="Times New Roman"/>
                <w:kern w:val="0"/>
                <w14:ligatures w14:val="none"/>
              </w:rPr>
              <w:t>ar</w:t>
            </w:r>
            <w:proofErr w:type="spellEnd"/>
            <w:r>
              <w:rPr>
                <w:rFonts w:ascii="Calibri" w:eastAsia="Calibri" w:hAnsi="Calibri" w:cs="Times New Roman"/>
                <w:kern w:val="0"/>
                <w14:ligatures w14:val="none"/>
              </w:rPr>
              <w:t xml:space="preserve"> yr agenda.</w:t>
            </w:r>
          </w:p>
          <w:p w14:paraId="7C4BA335" w14:textId="77777777" w:rsidR="005D579F" w:rsidRDefault="005D579F" w:rsidP="005D579F">
            <w:pPr>
              <w:spacing w:after="0"/>
              <w:rPr>
                <w:rFonts w:ascii="Calibri" w:eastAsia="Calibri" w:hAnsi="Calibri" w:cs="Times New Roman"/>
                <w:kern w:val="0"/>
                <w14:ligatures w14:val="none"/>
              </w:rPr>
            </w:pPr>
          </w:p>
          <w:p w14:paraId="7CC133C4" w14:textId="39E9C651" w:rsidR="005D579F" w:rsidRDefault="005D579F" w:rsidP="005D579F">
            <w:pPr>
              <w:spacing w:after="0"/>
              <w:rPr>
                <w:rFonts w:ascii="Calibri" w:eastAsia="Calibri" w:hAnsi="Calibri" w:cs="Times New Roman"/>
                <w:kern w:val="0"/>
                <w14:ligatures w14:val="none"/>
              </w:rPr>
            </w:pPr>
            <w:proofErr w:type="spellStart"/>
            <w:r w:rsidRPr="00B34BA1">
              <w:rPr>
                <w:rFonts w:ascii="Calibri" w:eastAsia="Calibri" w:hAnsi="Calibri" w:cs="Times New Roman"/>
                <w:kern w:val="0"/>
                <w14:ligatures w14:val="none"/>
              </w:rPr>
              <w:t>Datganodd</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Cynghorwyr</w:t>
            </w:r>
            <w:proofErr w:type="spellEnd"/>
            <w:r w:rsidRPr="00B34BA1">
              <w:rPr>
                <w:rFonts w:ascii="Calibri" w:eastAsia="Calibri" w:hAnsi="Calibri" w:cs="Times New Roman"/>
                <w:kern w:val="0"/>
                <w14:ligatures w14:val="none"/>
              </w:rPr>
              <w:t xml:space="preserve"> Rhys Green</w:t>
            </w:r>
            <w:r w:rsidR="00BC5D27">
              <w:rPr>
                <w:rFonts w:ascii="Calibri" w:eastAsia="Calibri" w:hAnsi="Calibri" w:cs="Times New Roman"/>
                <w:kern w:val="0"/>
                <w14:ligatures w14:val="none"/>
              </w:rPr>
              <w:t xml:space="preserve"> </w:t>
            </w:r>
            <w:r w:rsidRPr="00B34BA1">
              <w:rPr>
                <w:rFonts w:ascii="Calibri" w:eastAsia="Calibri" w:hAnsi="Calibri" w:cs="Times New Roman"/>
                <w:kern w:val="0"/>
                <w14:ligatures w14:val="none"/>
              </w:rPr>
              <w:t xml:space="preserve">a Charlie Kingman </w:t>
            </w:r>
            <w:proofErr w:type="spellStart"/>
            <w:r w:rsidRPr="00B34BA1">
              <w:rPr>
                <w:rFonts w:ascii="Calibri" w:eastAsia="Calibri" w:hAnsi="Calibri" w:cs="Times New Roman"/>
                <w:kern w:val="0"/>
                <w14:ligatures w14:val="none"/>
              </w:rPr>
              <w:t>eu</w:t>
            </w:r>
            <w:proofErr w:type="spellEnd"/>
            <w:r w:rsidRPr="00B34BA1">
              <w:rPr>
                <w:rFonts w:ascii="Calibri" w:eastAsia="Calibri" w:hAnsi="Calibri" w:cs="Times New Roman"/>
                <w:kern w:val="0"/>
                <w14:ligatures w14:val="none"/>
              </w:rPr>
              <w:t xml:space="preserve"> bod </w:t>
            </w:r>
            <w:proofErr w:type="spellStart"/>
            <w:r w:rsidRPr="00B34BA1">
              <w:rPr>
                <w:rFonts w:ascii="Calibri" w:eastAsia="Calibri" w:hAnsi="Calibri" w:cs="Times New Roman"/>
                <w:kern w:val="0"/>
                <w14:ligatures w14:val="none"/>
              </w:rPr>
              <w:t>yn</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aelodau</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ran y </w:t>
            </w:r>
            <w:proofErr w:type="spellStart"/>
            <w:r w:rsidRPr="00B34BA1">
              <w:rPr>
                <w:rFonts w:ascii="Calibri" w:eastAsia="Calibri" w:hAnsi="Calibri" w:cs="Times New Roman"/>
                <w:kern w:val="0"/>
                <w14:ligatures w14:val="none"/>
              </w:rPr>
              <w:t>Cyngor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grŵp</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cymunedol</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newydd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gyda</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phwyllgor</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neuadd</w:t>
            </w:r>
            <w:proofErr w:type="spellEnd"/>
            <w:r w:rsidRPr="00B34BA1">
              <w:rPr>
                <w:rFonts w:ascii="Calibri" w:eastAsia="Calibri" w:hAnsi="Calibri" w:cs="Times New Roman"/>
                <w:kern w:val="0"/>
                <w14:ligatures w14:val="none"/>
              </w:rPr>
              <w:t xml:space="preserve"> a </w:t>
            </w:r>
            <w:proofErr w:type="spellStart"/>
            <w:r w:rsidRPr="00B34BA1">
              <w:rPr>
                <w:rFonts w:ascii="Calibri" w:eastAsia="Calibri" w:hAnsi="Calibri" w:cs="Times New Roman"/>
                <w:kern w:val="0"/>
                <w14:ligatures w14:val="none"/>
              </w:rPr>
              <w:t>Crochan</w:t>
            </w:r>
            <w:proofErr w:type="spellEnd"/>
            <w:r w:rsidRPr="00B34BA1">
              <w:rPr>
                <w:rFonts w:ascii="Calibri" w:eastAsia="Calibri" w:hAnsi="Calibri" w:cs="Times New Roman"/>
                <w:kern w:val="0"/>
                <w14:ligatures w14:val="none"/>
              </w:rPr>
              <w:t xml:space="preserve"> Cwm </w:t>
            </w:r>
            <w:proofErr w:type="spellStart"/>
            <w:r w:rsidRPr="00B34BA1">
              <w:rPr>
                <w:rFonts w:ascii="Calibri" w:eastAsia="Calibri" w:hAnsi="Calibri" w:cs="Times New Roman"/>
                <w:kern w:val="0"/>
                <w14:ligatures w14:val="none"/>
              </w:rPr>
              <w:t>Cothi</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Pwynt</w:t>
            </w:r>
            <w:proofErr w:type="spellEnd"/>
            <w:r w:rsidRPr="00B34BA1">
              <w:rPr>
                <w:rFonts w:ascii="Calibri" w:eastAsia="Calibri" w:hAnsi="Calibri" w:cs="Times New Roman"/>
                <w:kern w:val="0"/>
                <w14:ligatures w14:val="none"/>
              </w:rPr>
              <w:t xml:space="preserve"> </w:t>
            </w:r>
            <w:r>
              <w:rPr>
                <w:rFonts w:ascii="Calibri" w:eastAsia="Calibri" w:hAnsi="Calibri" w:cs="Times New Roman"/>
                <w:kern w:val="0"/>
                <w14:ligatures w14:val="none"/>
              </w:rPr>
              <w:t>10</w:t>
            </w:r>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yr agenda.</w:t>
            </w:r>
          </w:p>
          <w:p w14:paraId="2271590A" w14:textId="7DC48FD6" w:rsidR="005D579F" w:rsidRPr="00F42242" w:rsidRDefault="005D579F" w:rsidP="005D579F">
            <w:pPr>
              <w:spacing w:after="0"/>
              <w:rPr>
                <w:rFonts w:ascii="Calibri" w:eastAsia="Calibri" w:hAnsi="Calibri" w:cs="Times New Roman"/>
                <w:i/>
                <w:iCs/>
                <w:color w:val="002060"/>
                <w:kern w:val="0"/>
                <w14:ligatures w14:val="none"/>
              </w:rPr>
            </w:pPr>
          </w:p>
        </w:tc>
        <w:tc>
          <w:tcPr>
            <w:tcW w:w="567" w:type="dxa"/>
          </w:tcPr>
          <w:p w14:paraId="37955869" w14:textId="3E113B00" w:rsidR="005D579F" w:rsidRPr="00E04555" w:rsidRDefault="005D579F" w:rsidP="005D579F">
            <w:pPr>
              <w:spacing w:after="0" w:line="240" w:lineRule="auto"/>
              <w:rPr>
                <w:rFonts w:ascii="Calibri" w:eastAsia="Calibri" w:hAnsi="Calibri" w:cs="Calibri"/>
                <w:b/>
                <w:kern w:val="0"/>
                <w:u w:val="single"/>
                <w:lang w:eastAsia="en-GB"/>
                <w14:ligatures w14:val="none"/>
              </w:rPr>
            </w:pPr>
            <w:r w:rsidRPr="00E04555">
              <w:rPr>
                <w:rFonts w:ascii="Calibri" w:eastAsia="Calibri" w:hAnsi="Calibri" w:cs="Calibri"/>
                <w:b/>
                <w:kern w:val="0"/>
                <w:lang w:eastAsia="en-GB"/>
                <w14:ligatures w14:val="none"/>
              </w:rPr>
              <w:t>3.</w:t>
            </w:r>
          </w:p>
        </w:tc>
        <w:tc>
          <w:tcPr>
            <w:tcW w:w="5103" w:type="dxa"/>
          </w:tcPr>
          <w:p w14:paraId="36113E93" w14:textId="4EF1D229" w:rsidR="005D579F" w:rsidRPr="005D579F" w:rsidRDefault="005D579F" w:rsidP="005D579F">
            <w:pPr>
              <w:spacing w:after="0" w:line="240" w:lineRule="auto"/>
              <w:rPr>
                <w:rFonts w:ascii="Calibri" w:eastAsia="Calibri" w:hAnsi="Calibri" w:cs="Calibri"/>
                <w:b/>
                <w:iCs/>
                <w:color w:val="002060"/>
                <w:kern w:val="0"/>
                <w:u w:val="single"/>
                <w:lang w:eastAsia="en-GB"/>
                <w14:ligatures w14:val="none"/>
              </w:rPr>
            </w:pPr>
            <w:r w:rsidRPr="005D579F">
              <w:rPr>
                <w:rFonts w:ascii="Calibri" w:eastAsia="Calibri" w:hAnsi="Calibri" w:cs="Calibri"/>
                <w:b/>
                <w:iCs/>
                <w:color w:val="002060"/>
                <w:kern w:val="0"/>
                <w:u w:val="single"/>
                <w:lang w:eastAsia="en-GB"/>
                <w14:ligatures w14:val="none"/>
              </w:rPr>
              <w:t xml:space="preserve">Declarations of interest:  </w:t>
            </w:r>
          </w:p>
          <w:p w14:paraId="13E7CDAA" w14:textId="77777777" w:rsidR="005D579F" w:rsidRPr="005D579F" w:rsidRDefault="005D579F" w:rsidP="005D579F">
            <w:pPr>
              <w:spacing w:after="0"/>
              <w:rPr>
                <w:rFonts w:ascii="Calibri" w:eastAsia="Calibri" w:hAnsi="Calibri" w:cs="Times New Roman"/>
                <w:iCs/>
                <w:color w:val="002060"/>
                <w:kern w:val="0"/>
                <w14:ligatures w14:val="none"/>
              </w:rPr>
            </w:pPr>
            <w:r w:rsidRPr="005D579F">
              <w:rPr>
                <w:rFonts w:ascii="Calibri" w:eastAsia="Calibri" w:hAnsi="Calibri" w:cs="Times New Roman"/>
                <w:iCs/>
                <w:color w:val="002060"/>
                <w:kern w:val="0"/>
                <w14:ligatures w14:val="none"/>
              </w:rPr>
              <w:t xml:space="preserve">Cllr Charlie Kingman declared that he is one of the Directors for </w:t>
            </w:r>
            <w:proofErr w:type="spellStart"/>
            <w:r w:rsidRPr="005D579F">
              <w:rPr>
                <w:rFonts w:ascii="Calibri" w:eastAsia="Calibri" w:hAnsi="Calibri" w:cs="Times New Roman"/>
                <w:iCs/>
                <w:color w:val="002060"/>
                <w:kern w:val="0"/>
                <w14:ligatures w14:val="none"/>
              </w:rPr>
              <w:t>Crochan</w:t>
            </w:r>
            <w:proofErr w:type="spellEnd"/>
            <w:r w:rsidRPr="005D579F">
              <w:rPr>
                <w:rFonts w:ascii="Calibri" w:eastAsia="Calibri" w:hAnsi="Calibri" w:cs="Times New Roman"/>
                <w:iCs/>
                <w:color w:val="002060"/>
                <w:kern w:val="0"/>
                <w14:ligatures w14:val="none"/>
              </w:rPr>
              <w:t xml:space="preserve"> Cwm </w:t>
            </w:r>
            <w:proofErr w:type="spellStart"/>
            <w:r w:rsidRPr="005D579F">
              <w:rPr>
                <w:rFonts w:ascii="Calibri" w:eastAsia="Calibri" w:hAnsi="Calibri" w:cs="Times New Roman"/>
                <w:iCs/>
                <w:color w:val="002060"/>
                <w:kern w:val="0"/>
                <w14:ligatures w14:val="none"/>
              </w:rPr>
              <w:t>Cothi</w:t>
            </w:r>
            <w:proofErr w:type="spellEnd"/>
            <w:r w:rsidRPr="005D579F">
              <w:rPr>
                <w:rFonts w:ascii="Calibri" w:eastAsia="Calibri" w:hAnsi="Calibri" w:cs="Times New Roman"/>
                <w:iCs/>
                <w:color w:val="002060"/>
                <w:kern w:val="0"/>
                <w14:ligatures w14:val="none"/>
              </w:rPr>
              <w:t>, who are responsible for the old school. Point 9 on the agenda.</w:t>
            </w:r>
          </w:p>
          <w:p w14:paraId="3EC9B405" w14:textId="77777777" w:rsidR="005D579F" w:rsidRPr="005D579F" w:rsidRDefault="005D579F" w:rsidP="005D579F">
            <w:pPr>
              <w:spacing w:after="0"/>
              <w:rPr>
                <w:rFonts w:ascii="Calibri" w:eastAsia="Calibri" w:hAnsi="Calibri" w:cs="Times New Roman"/>
                <w:iCs/>
                <w:kern w:val="0"/>
                <w14:ligatures w14:val="none"/>
              </w:rPr>
            </w:pPr>
          </w:p>
          <w:p w14:paraId="774279DD" w14:textId="22EB14CC" w:rsidR="005D579F" w:rsidRPr="005D579F" w:rsidRDefault="005D579F" w:rsidP="005D579F">
            <w:pPr>
              <w:spacing w:after="0"/>
              <w:rPr>
                <w:rFonts w:ascii="Calibri" w:eastAsia="Calibri" w:hAnsi="Calibri" w:cs="Times New Roman"/>
                <w:iCs/>
                <w:color w:val="002060"/>
                <w:kern w:val="0"/>
                <w14:ligatures w14:val="none"/>
              </w:rPr>
            </w:pPr>
            <w:r w:rsidRPr="005D579F">
              <w:rPr>
                <w:rFonts w:ascii="Calibri" w:eastAsia="Calibri" w:hAnsi="Calibri" w:cs="Times New Roman"/>
                <w:iCs/>
                <w:color w:val="002060"/>
                <w:kern w:val="0"/>
                <w14:ligatures w14:val="none"/>
              </w:rPr>
              <w:t>Councillors Rhys Green</w:t>
            </w:r>
            <w:r w:rsidR="00BC5D27">
              <w:rPr>
                <w:rFonts w:ascii="Calibri" w:eastAsia="Calibri" w:hAnsi="Calibri" w:cs="Times New Roman"/>
                <w:iCs/>
                <w:color w:val="002060"/>
                <w:kern w:val="0"/>
                <w14:ligatures w14:val="none"/>
              </w:rPr>
              <w:t xml:space="preserve"> </w:t>
            </w:r>
            <w:r w:rsidRPr="005D579F">
              <w:rPr>
                <w:rFonts w:ascii="Calibri" w:eastAsia="Calibri" w:hAnsi="Calibri" w:cs="Times New Roman"/>
                <w:iCs/>
                <w:color w:val="002060"/>
                <w:kern w:val="0"/>
                <w14:ligatures w14:val="none"/>
              </w:rPr>
              <w:t xml:space="preserve">and Charlie Kingman declared that they are members, on behalf of the Community Council, of the new community group with the hall committee and </w:t>
            </w:r>
            <w:proofErr w:type="spellStart"/>
            <w:r w:rsidRPr="005D579F">
              <w:rPr>
                <w:rFonts w:ascii="Calibri" w:eastAsia="Calibri" w:hAnsi="Calibri" w:cs="Times New Roman"/>
                <w:iCs/>
                <w:color w:val="002060"/>
                <w:kern w:val="0"/>
                <w14:ligatures w14:val="none"/>
              </w:rPr>
              <w:t>Crochan</w:t>
            </w:r>
            <w:proofErr w:type="spellEnd"/>
            <w:r w:rsidRPr="005D579F">
              <w:rPr>
                <w:rFonts w:ascii="Calibri" w:eastAsia="Calibri" w:hAnsi="Calibri" w:cs="Times New Roman"/>
                <w:iCs/>
                <w:color w:val="002060"/>
                <w:kern w:val="0"/>
                <w14:ligatures w14:val="none"/>
              </w:rPr>
              <w:t xml:space="preserve"> Cwm </w:t>
            </w:r>
            <w:proofErr w:type="spellStart"/>
            <w:r w:rsidRPr="005D579F">
              <w:rPr>
                <w:rFonts w:ascii="Calibri" w:eastAsia="Calibri" w:hAnsi="Calibri" w:cs="Times New Roman"/>
                <w:iCs/>
                <w:color w:val="002060"/>
                <w:kern w:val="0"/>
                <w14:ligatures w14:val="none"/>
              </w:rPr>
              <w:t>Cothi</w:t>
            </w:r>
            <w:proofErr w:type="spellEnd"/>
            <w:r w:rsidRPr="005D579F">
              <w:rPr>
                <w:rFonts w:ascii="Calibri" w:eastAsia="Calibri" w:hAnsi="Calibri" w:cs="Times New Roman"/>
                <w:iCs/>
                <w:color w:val="002060"/>
                <w:kern w:val="0"/>
                <w14:ligatures w14:val="none"/>
              </w:rPr>
              <w:t>. Point 10 on the agenda.</w:t>
            </w:r>
          </w:p>
          <w:p w14:paraId="776D93C0" w14:textId="77777777" w:rsidR="005D579F" w:rsidRPr="005D579F" w:rsidRDefault="005D579F" w:rsidP="005D579F">
            <w:pPr>
              <w:spacing w:after="0" w:line="240" w:lineRule="auto"/>
              <w:rPr>
                <w:rFonts w:ascii="Calibri" w:eastAsia="Calibri" w:hAnsi="Calibri" w:cs="Calibri"/>
                <w:b/>
                <w:iCs/>
                <w:kern w:val="0"/>
                <w:u w:val="single"/>
                <w:lang w:eastAsia="en-GB"/>
                <w14:ligatures w14:val="none"/>
              </w:rPr>
            </w:pPr>
          </w:p>
        </w:tc>
      </w:tr>
      <w:tr w:rsidR="005D579F" w:rsidRPr="00E04555" w14:paraId="1730900C" w14:textId="41CA2443" w:rsidTr="005B5E3D">
        <w:tc>
          <w:tcPr>
            <w:tcW w:w="562" w:type="dxa"/>
          </w:tcPr>
          <w:p w14:paraId="3D0D0A4D" w14:textId="189075D4" w:rsidR="005D579F" w:rsidRPr="00E04555"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4678" w:type="dxa"/>
          </w:tcPr>
          <w:p w14:paraId="506A4A4A" w14:textId="7CC0E3BB" w:rsidR="005D579F" w:rsidRDefault="005D579F" w:rsidP="005D579F">
            <w:pPr>
              <w:spacing w:after="0"/>
              <w:rPr>
                <w:rFonts w:ascii="Calibri" w:eastAsia="Calibri" w:hAnsi="Calibri" w:cs="Calibri"/>
                <w:b/>
                <w:color w:val="0D0D0D"/>
                <w:kern w:val="0"/>
                <w:u w:val="single"/>
                <w:lang w:eastAsia="en-GB"/>
                <w14:ligatures w14:val="none"/>
              </w:rPr>
            </w:pPr>
            <w:proofErr w:type="spellStart"/>
            <w:r w:rsidRPr="00507172">
              <w:rPr>
                <w:rFonts w:ascii="Calibri" w:eastAsia="Calibri" w:hAnsi="Calibri" w:cs="Calibri"/>
                <w:b/>
                <w:color w:val="0D0D0D"/>
                <w:kern w:val="0"/>
                <w:u w:val="single"/>
                <w:lang w:eastAsia="en-GB"/>
                <w14:ligatures w14:val="none"/>
              </w:rPr>
              <w:t>Cofnodion</w:t>
            </w:r>
            <w:proofErr w:type="spellEnd"/>
            <w:r w:rsidRPr="00507172">
              <w:rPr>
                <w:rFonts w:ascii="Calibri" w:eastAsia="Calibri" w:hAnsi="Calibri" w:cs="Calibri"/>
                <w:b/>
                <w:color w:val="0D0D0D"/>
                <w:kern w:val="0"/>
                <w:u w:val="single"/>
                <w:lang w:eastAsia="en-GB"/>
                <w14:ligatures w14:val="none"/>
              </w:rPr>
              <w:t xml:space="preserve"> y </w:t>
            </w:r>
            <w:proofErr w:type="spellStart"/>
            <w:r w:rsidRPr="00507172">
              <w:rPr>
                <w:rFonts w:ascii="Calibri" w:eastAsia="Calibri" w:hAnsi="Calibri" w:cs="Calibri"/>
                <w:b/>
                <w:color w:val="0D0D0D"/>
                <w:kern w:val="0"/>
                <w:u w:val="single"/>
                <w:lang w:eastAsia="en-GB"/>
                <w14:ligatures w14:val="none"/>
              </w:rPr>
              <w:t>cyfarfod</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blaenorol</w:t>
            </w:r>
            <w:proofErr w:type="spellEnd"/>
            <w:r w:rsidRPr="00507172">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w:t>
            </w:r>
          </w:p>
          <w:p w14:paraId="6ECA417C" w14:textId="3140270F" w:rsidR="005D579F" w:rsidRPr="00362D2F" w:rsidRDefault="00BC5D27" w:rsidP="005D579F">
            <w:pPr>
              <w:spacing w:after="0"/>
              <w:rPr>
                <w:rFonts w:ascii="Calibri" w:eastAsia="Calibri" w:hAnsi="Calibri" w:cs="Calibri"/>
                <w:b/>
                <w:color w:val="0D0D0D"/>
                <w:kern w:val="0"/>
                <w:u w:val="single"/>
                <w:lang w:eastAsia="en-GB"/>
                <w14:ligatures w14:val="none"/>
              </w:rPr>
            </w:pPr>
            <w:r>
              <w:rPr>
                <w:rFonts w:ascii="Calibri" w:eastAsia="Calibri" w:hAnsi="Calibri" w:cs="Calibri"/>
                <w:b/>
                <w:color w:val="0D0D0D"/>
                <w:kern w:val="0"/>
                <w:u w:val="single"/>
                <w:lang w:eastAsia="en-GB"/>
                <w14:ligatures w14:val="none"/>
              </w:rPr>
              <w:t>15f</w:t>
            </w:r>
            <w:r w:rsidR="005D579F" w:rsidRPr="00362D2F">
              <w:rPr>
                <w:rFonts w:ascii="Calibri" w:eastAsia="Calibri" w:hAnsi="Calibri" w:cs="Calibri"/>
                <w:b/>
                <w:color w:val="0D0D0D"/>
                <w:kern w:val="0"/>
                <w:u w:val="single"/>
                <w:lang w:eastAsia="en-GB"/>
                <w14:ligatures w14:val="none"/>
              </w:rPr>
              <w:t xml:space="preserve">ed o </w:t>
            </w:r>
            <w:proofErr w:type="spellStart"/>
            <w:r>
              <w:rPr>
                <w:rFonts w:ascii="Calibri" w:eastAsia="Calibri" w:hAnsi="Calibri" w:cs="Calibri"/>
                <w:b/>
                <w:color w:val="0D0D0D"/>
                <w:kern w:val="0"/>
                <w:u w:val="single"/>
                <w:lang w:eastAsia="en-GB"/>
                <w14:ligatures w14:val="none"/>
              </w:rPr>
              <w:t>Ionawr</w:t>
            </w:r>
            <w:proofErr w:type="spellEnd"/>
            <w:r w:rsidR="005D579F" w:rsidRPr="00362D2F">
              <w:rPr>
                <w:rFonts w:ascii="Calibri" w:eastAsia="Calibri" w:hAnsi="Calibri" w:cs="Calibri"/>
                <w:b/>
                <w:color w:val="0D0D0D"/>
                <w:kern w:val="0"/>
                <w:u w:val="single"/>
                <w:lang w:eastAsia="en-GB"/>
                <w14:ligatures w14:val="none"/>
              </w:rPr>
              <w:t xml:space="preserve"> 202</w:t>
            </w:r>
            <w:r>
              <w:rPr>
                <w:rFonts w:ascii="Calibri" w:eastAsia="Calibri" w:hAnsi="Calibri" w:cs="Calibri"/>
                <w:b/>
                <w:color w:val="0D0D0D"/>
                <w:kern w:val="0"/>
                <w:u w:val="single"/>
                <w:lang w:eastAsia="en-GB"/>
                <w14:ligatures w14:val="none"/>
              </w:rPr>
              <w:t>6</w:t>
            </w:r>
          </w:p>
          <w:p w14:paraId="747D2D52" w14:textId="45EE55CC" w:rsidR="005D579F" w:rsidRPr="00507172" w:rsidRDefault="005D579F" w:rsidP="005D579F">
            <w:pPr>
              <w:spacing w:after="0"/>
              <w:rPr>
                <w:rFonts w:ascii="Calibri" w:eastAsia="Calibri" w:hAnsi="Calibri" w:cs="Calibri"/>
                <w:color w:val="0D0D0D"/>
                <w:kern w:val="0"/>
                <w:lang w:eastAsia="en-GB"/>
                <w14:ligatures w14:val="none"/>
              </w:rPr>
            </w:pPr>
            <w:proofErr w:type="spellStart"/>
            <w:r w:rsidRPr="00507172">
              <w:rPr>
                <w:rFonts w:ascii="Calibri" w:eastAsia="Calibri" w:hAnsi="Calibri" w:cs="Calibri"/>
                <w:color w:val="0D0D0D"/>
                <w:kern w:val="0"/>
                <w:lang w:eastAsia="en-GB"/>
                <w14:ligatures w14:val="none"/>
              </w:rPr>
              <w:t>Derbyniwyd</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cofnodion</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fel</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cofnod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cywir</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Cyng</w:t>
            </w:r>
            <w:r>
              <w:rPr>
                <w:rFonts w:ascii="Calibri" w:eastAsia="Calibri" w:hAnsi="Calibri" w:cs="Calibri"/>
                <w:color w:val="0D0D0D"/>
                <w:kern w:val="0"/>
                <w:lang w:eastAsia="en-GB"/>
                <w14:ligatures w14:val="none"/>
              </w:rPr>
              <w:t>.</w:t>
            </w:r>
            <w:r w:rsidRPr="00507172">
              <w:rPr>
                <w:rFonts w:ascii="Calibri" w:eastAsia="Calibri" w:hAnsi="Calibri" w:cs="Calibri"/>
                <w:color w:val="0D0D0D"/>
                <w:kern w:val="0"/>
                <w:lang w:eastAsia="en-GB"/>
                <w14:ligatures w14:val="none"/>
              </w:rPr>
              <w:t xml:space="preserve"> </w:t>
            </w:r>
            <w:r w:rsidR="00BC5D27">
              <w:rPr>
                <w:rFonts w:ascii="Calibri" w:eastAsia="Calibri" w:hAnsi="Calibri" w:cs="Calibri"/>
                <w:color w:val="0D0D0D"/>
                <w:kern w:val="0"/>
                <w:lang w:eastAsia="en-GB"/>
                <w14:ligatures w14:val="none"/>
              </w:rPr>
              <w:t>Rhys George</w:t>
            </w:r>
            <w:r w:rsidRPr="006C6976">
              <w:rPr>
                <w:rFonts w:ascii="Calibri" w:eastAsia="Calibri" w:hAnsi="Calibri" w:cs="Calibri"/>
                <w:color w:val="0D0D0D"/>
                <w:kern w:val="0"/>
                <w:lang w:eastAsia="en-GB"/>
                <w14:ligatures w14:val="none"/>
              </w:rPr>
              <w:t xml:space="preserve"> </w:t>
            </w:r>
            <w:r w:rsidRPr="00507172">
              <w:rPr>
                <w:rFonts w:ascii="Calibri" w:eastAsia="Calibri" w:hAnsi="Calibri" w:cs="Calibri"/>
                <w:color w:val="0D0D0D"/>
                <w:kern w:val="0"/>
                <w:lang w:eastAsia="en-GB"/>
                <w14:ligatures w14:val="none"/>
              </w:rPr>
              <w:t xml:space="preserve">ac </w:t>
            </w:r>
            <w:proofErr w:type="spellStart"/>
            <w:r w:rsidRPr="00507172">
              <w:rPr>
                <w:rFonts w:ascii="Calibri" w:eastAsia="Calibri" w:hAnsi="Calibri" w:cs="Calibri"/>
                <w:color w:val="0D0D0D"/>
                <w:kern w:val="0"/>
                <w:lang w:eastAsia="en-GB"/>
                <w14:ligatures w14:val="none"/>
              </w:rPr>
              <w:t>fe’i</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eiliwyd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Cyng.</w:t>
            </w:r>
            <w:r>
              <w:rPr>
                <w:rFonts w:ascii="Calibri" w:eastAsia="Calibri" w:hAnsi="Calibri" w:cs="Calibri"/>
                <w:color w:val="0D0D0D"/>
                <w:kern w:val="0"/>
                <w:lang w:eastAsia="en-GB"/>
                <w14:ligatures w14:val="none"/>
              </w:rPr>
              <w:t xml:space="preserve"> </w:t>
            </w:r>
            <w:r w:rsidR="00BC5D27">
              <w:rPr>
                <w:rFonts w:ascii="Calibri" w:eastAsia="Calibri" w:hAnsi="Calibri" w:cs="Calibri"/>
                <w:color w:val="0D0D0D"/>
                <w:kern w:val="0"/>
                <w:lang w:eastAsia="en-GB"/>
                <w14:ligatures w14:val="none"/>
              </w:rPr>
              <w:t>Wendy Orson</w:t>
            </w:r>
            <w:r>
              <w:rPr>
                <w:rFonts w:ascii="Calibri" w:eastAsia="Calibri" w:hAnsi="Calibri" w:cs="Calibri"/>
                <w:color w:val="0D0D0D"/>
                <w:kern w:val="0"/>
                <w:lang w:eastAsia="en-GB"/>
                <w14:ligatures w14:val="none"/>
              </w:rPr>
              <w:t xml:space="preserve">. </w:t>
            </w:r>
          </w:p>
          <w:p w14:paraId="385104C3" w14:textId="4F3378E8" w:rsidR="005D579F" w:rsidRPr="00CD561B" w:rsidRDefault="005D579F" w:rsidP="005D579F">
            <w:pPr>
              <w:spacing w:after="0"/>
              <w:rPr>
                <w:rFonts w:ascii="Calibri" w:eastAsia="Calibri" w:hAnsi="Calibri" w:cs="Calibri"/>
                <w:i/>
                <w:color w:val="17365D"/>
                <w:kern w:val="0"/>
                <w:lang w:eastAsia="en-GB"/>
                <w14:ligatures w14:val="none"/>
              </w:rPr>
            </w:pPr>
          </w:p>
        </w:tc>
        <w:tc>
          <w:tcPr>
            <w:tcW w:w="567" w:type="dxa"/>
          </w:tcPr>
          <w:p w14:paraId="02DDED65" w14:textId="4C4A0015" w:rsidR="005D579F" w:rsidRPr="00507172" w:rsidRDefault="005D579F" w:rsidP="005D579F">
            <w:pPr>
              <w:spacing w:after="0"/>
              <w:rPr>
                <w:rFonts w:ascii="Calibri" w:eastAsia="Calibri" w:hAnsi="Calibri" w:cs="Calibri"/>
                <w:b/>
                <w:color w:val="0D0D0D"/>
                <w:kern w:val="0"/>
                <w:u w:val="single"/>
                <w:lang w:eastAsia="en-GB"/>
                <w14:ligatures w14:val="none"/>
              </w:rPr>
            </w:pPr>
            <w:r>
              <w:rPr>
                <w:rFonts w:ascii="Calibri" w:eastAsia="Calibri" w:hAnsi="Calibri" w:cs="Calibri"/>
                <w:b/>
                <w:kern w:val="0"/>
                <w:lang w:eastAsia="en-GB"/>
                <w14:ligatures w14:val="none"/>
              </w:rPr>
              <w:t>4.</w:t>
            </w:r>
          </w:p>
        </w:tc>
        <w:tc>
          <w:tcPr>
            <w:tcW w:w="5103" w:type="dxa"/>
          </w:tcPr>
          <w:p w14:paraId="0E266541" w14:textId="0EED86F4" w:rsidR="005D579F" w:rsidRPr="005D579F" w:rsidRDefault="005D579F" w:rsidP="005D579F">
            <w:pPr>
              <w:spacing w:after="0"/>
              <w:rPr>
                <w:rFonts w:ascii="Calibri" w:eastAsia="Calibri" w:hAnsi="Calibri" w:cs="Calibri"/>
                <w:b/>
                <w:iCs/>
                <w:color w:val="17365D"/>
                <w:kern w:val="0"/>
                <w:u w:val="single"/>
                <w:lang w:eastAsia="en-GB"/>
                <w14:ligatures w14:val="none"/>
              </w:rPr>
            </w:pPr>
            <w:r w:rsidRPr="005D579F">
              <w:rPr>
                <w:rFonts w:ascii="Calibri" w:eastAsia="Calibri" w:hAnsi="Calibri" w:cs="Calibri"/>
                <w:b/>
                <w:iCs/>
                <w:color w:val="17365D"/>
                <w:kern w:val="0"/>
                <w:u w:val="single"/>
                <w:lang w:eastAsia="en-GB"/>
                <w14:ligatures w14:val="none"/>
              </w:rPr>
              <w:t>Minutes from the previous meeting -</w:t>
            </w:r>
          </w:p>
          <w:p w14:paraId="56670156" w14:textId="2CEEA6FF" w:rsidR="005D579F" w:rsidRPr="005D579F" w:rsidRDefault="00BC5D27" w:rsidP="005D579F">
            <w:pPr>
              <w:spacing w:after="0"/>
              <w:rPr>
                <w:rFonts w:ascii="Calibri" w:eastAsia="Calibri" w:hAnsi="Calibri" w:cs="Calibri"/>
                <w:b/>
                <w:iCs/>
                <w:color w:val="17365D"/>
                <w:kern w:val="0"/>
                <w:u w:val="single"/>
                <w:lang w:eastAsia="en-GB"/>
                <w14:ligatures w14:val="none"/>
              </w:rPr>
            </w:pPr>
            <w:r>
              <w:rPr>
                <w:rFonts w:ascii="Calibri" w:eastAsia="Calibri" w:hAnsi="Calibri" w:cs="Calibri"/>
                <w:b/>
                <w:iCs/>
                <w:color w:val="17365D"/>
                <w:kern w:val="0"/>
                <w:u w:val="single"/>
                <w:lang w:eastAsia="en-GB"/>
                <w14:ligatures w14:val="none"/>
              </w:rPr>
              <w:t>15</w:t>
            </w:r>
            <w:r w:rsidR="005D579F" w:rsidRPr="005D579F">
              <w:rPr>
                <w:rFonts w:ascii="Calibri" w:eastAsia="Calibri" w:hAnsi="Calibri" w:cs="Calibri"/>
                <w:b/>
                <w:iCs/>
                <w:color w:val="17365D"/>
                <w:kern w:val="0"/>
                <w:u w:val="single"/>
                <w:lang w:eastAsia="en-GB"/>
                <w14:ligatures w14:val="none"/>
              </w:rPr>
              <w:t xml:space="preserve">th of </w:t>
            </w:r>
            <w:r>
              <w:rPr>
                <w:rFonts w:ascii="Calibri" w:eastAsia="Calibri" w:hAnsi="Calibri" w:cs="Calibri"/>
                <w:b/>
                <w:iCs/>
                <w:color w:val="17365D"/>
                <w:kern w:val="0"/>
                <w:u w:val="single"/>
                <w:lang w:eastAsia="en-GB"/>
                <w14:ligatures w14:val="none"/>
              </w:rPr>
              <w:t>January</w:t>
            </w:r>
            <w:r w:rsidR="005D579F" w:rsidRPr="005D579F">
              <w:rPr>
                <w:rFonts w:ascii="Calibri" w:eastAsia="Calibri" w:hAnsi="Calibri" w:cs="Calibri"/>
                <w:b/>
                <w:iCs/>
                <w:color w:val="17365D"/>
                <w:kern w:val="0"/>
                <w:u w:val="single"/>
                <w:lang w:eastAsia="en-GB"/>
                <w14:ligatures w14:val="none"/>
              </w:rPr>
              <w:t xml:space="preserve"> 202</w:t>
            </w:r>
            <w:r>
              <w:rPr>
                <w:rFonts w:ascii="Calibri" w:eastAsia="Calibri" w:hAnsi="Calibri" w:cs="Calibri"/>
                <w:b/>
                <w:iCs/>
                <w:color w:val="17365D"/>
                <w:kern w:val="0"/>
                <w:u w:val="single"/>
                <w:lang w:eastAsia="en-GB"/>
                <w14:ligatures w14:val="none"/>
              </w:rPr>
              <w:t>6</w:t>
            </w:r>
          </w:p>
          <w:p w14:paraId="680B9E2D" w14:textId="620C6B6C" w:rsidR="005D579F" w:rsidRPr="005D579F" w:rsidRDefault="005D579F" w:rsidP="005D579F">
            <w:pPr>
              <w:spacing w:after="0"/>
              <w:rPr>
                <w:rFonts w:ascii="Calibri" w:eastAsia="Calibri" w:hAnsi="Calibri" w:cs="Calibri"/>
                <w:iCs/>
                <w:color w:val="17365D"/>
                <w:kern w:val="0"/>
                <w:lang w:eastAsia="en-GB"/>
                <w14:ligatures w14:val="none"/>
              </w:rPr>
            </w:pPr>
            <w:r w:rsidRPr="005D579F">
              <w:rPr>
                <w:rFonts w:ascii="Calibri" w:eastAsia="Calibri" w:hAnsi="Calibri" w:cs="Calibri"/>
                <w:iCs/>
                <w:color w:val="17365D"/>
                <w:kern w:val="0"/>
                <w:lang w:eastAsia="en-GB"/>
                <w14:ligatures w14:val="none"/>
              </w:rPr>
              <w:t xml:space="preserve">The minutes were accepted as a true record and proposed by Cllr </w:t>
            </w:r>
            <w:r w:rsidR="00BC5D27">
              <w:rPr>
                <w:rFonts w:ascii="Calibri" w:eastAsia="Calibri" w:hAnsi="Calibri" w:cs="Calibri"/>
                <w:iCs/>
                <w:color w:val="17365D"/>
                <w:kern w:val="0"/>
                <w:lang w:eastAsia="en-GB"/>
                <w14:ligatures w14:val="none"/>
              </w:rPr>
              <w:t>Rhys George</w:t>
            </w:r>
            <w:r w:rsidRPr="005D579F">
              <w:rPr>
                <w:rFonts w:ascii="Calibri" w:eastAsia="Calibri" w:hAnsi="Calibri" w:cs="Calibri"/>
                <w:iCs/>
                <w:color w:val="17365D"/>
                <w:kern w:val="0"/>
                <w:lang w:eastAsia="en-GB"/>
                <w14:ligatures w14:val="none"/>
              </w:rPr>
              <w:t xml:space="preserve"> and seconded by Cllr </w:t>
            </w:r>
            <w:r w:rsidR="00BC5D27">
              <w:rPr>
                <w:rFonts w:ascii="Calibri" w:eastAsia="Calibri" w:hAnsi="Calibri" w:cs="Calibri"/>
                <w:iCs/>
                <w:color w:val="17365D"/>
                <w:kern w:val="0"/>
                <w:lang w:eastAsia="en-GB"/>
                <w14:ligatures w14:val="none"/>
              </w:rPr>
              <w:t>Wendy Orson</w:t>
            </w:r>
            <w:r w:rsidRPr="005D579F">
              <w:rPr>
                <w:rFonts w:ascii="Calibri" w:eastAsia="Calibri" w:hAnsi="Calibri" w:cs="Calibri"/>
                <w:iCs/>
                <w:color w:val="17365D"/>
                <w:kern w:val="0"/>
                <w:lang w:eastAsia="en-GB"/>
                <w14:ligatures w14:val="none"/>
              </w:rPr>
              <w:t>.</w:t>
            </w:r>
          </w:p>
          <w:p w14:paraId="16E8E102" w14:textId="77777777" w:rsidR="005D579F" w:rsidRPr="005D579F" w:rsidRDefault="005D579F" w:rsidP="005D579F">
            <w:pPr>
              <w:spacing w:after="0"/>
              <w:rPr>
                <w:rFonts w:ascii="Calibri" w:eastAsia="Calibri" w:hAnsi="Calibri" w:cs="Calibri"/>
                <w:b/>
                <w:iCs/>
                <w:color w:val="0D0D0D"/>
                <w:kern w:val="0"/>
                <w:u w:val="single"/>
                <w:lang w:eastAsia="en-GB"/>
                <w14:ligatures w14:val="none"/>
              </w:rPr>
            </w:pPr>
          </w:p>
        </w:tc>
      </w:tr>
      <w:tr w:rsidR="005D579F" w:rsidRPr="005D579F" w14:paraId="09007C4E" w14:textId="7F0CCEBC" w:rsidTr="005B5E3D">
        <w:tc>
          <w:tcPr>
            <w:tcW w:w="562" w:type="dxa"/>
          </w:tcPr>
          <w:p w14:paraId="0C1CC0FF" w14:textId="5E1C55D5"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4678" w:type="dxa"/>
          </w:tcPr>
          <w:p w14:paraId="4BD2A460" w14:textId="6D5E31B7" w:rsidR="005D579F" w:rsidRDefault="005D579F" w:rsidP="005D579F">
            <w:pPr>
              <w:spacing w:after="0"/>
              <w:rPr>
                <w:b/>
                <w:i/>
                <w:iCs/>
                <w:color w:val="323E4F" w:themeColor="text2" w:themeShade="BF"/>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w:t>
            </w:r>
          </w:p>
          <w:p w14:paraId="2E1AB180" w14:textId="77777777" w:rsidR="005D579F" w:rsidRDefault="005D579F" w:rsidP="005D579F">
            <w:pPr>
              <w:spacing w:after="0"/>
              <w:rPr>
                <w:b/>
              </w:rPr>
            </w:pPr>
          </w:p>
          <w:p w14:paraId="21BE7CB6" w14:textId="1C79091C" w:rsidR="005D579F" w:rsidRPr="009D7517" w:rsidRDefault="005D579F" w:rsidP="005D579F">
            <w:pPr>
              <w:spacing w:after="0"/>
              <w:rPr>
                <w:b/>
                <w:i/>
                <w:iCs/>
                <w:color w:val="323E4F" w:themeColor="text2" w:themeShade="BF"/>
                <w:u w:val="single"/>
              </w:rPr>
            </w:pPr>
            <w:r>
              <w:rPr>
                <w:b/>
              </w:rPr>
              <w:t xml:space="preserve">Tud 1 </w:t>
            </w:r>
            <w:bookmarkStart w:id="2" w:name="_Hlk191385181"/>
          </w:p>
          <w:bookmarkEnd w:id="2"/>
          <w:p w14:paraId="4B915DB2" w14:textId="4C71CD81" w:rsidR="005D579F" w:rsidRDefault="005D579F" w:rsidP="005D579F">
            <w:pPr>
              <w:spacing w:after="0"/>
              <w:rPr>
                <w:bCs/>
                <w:color w:val="0D0D0D" w:themeColor="text1" w:themeTint="F2"/>
              </w:rPr>
            </w:pPr>
            <w:r w:rsidRPr="00C77079">
              <w:rPr>
                <w:b/>
                <w:color w:val="0D0D0D" w:themeColor="text1" w:themeTint="F2"/>
              </w:rPr>
              <w:t xml:space="preserve">Re: </w:t>
            </w:r>
            <w:proofErr w:type="spellStart"/>
            <w:r w:rsidRPr="00C77079">
              <w:rPr>
                <w:b/>
                <w:color w:val="0D0D0D" w:themeColor="text1" w:themeTint="F2"/>
              </w:rPr>
              <w:t>Monitro</w:t>
            </w:r>
            <w:proofErr w:type="spellEnd"/>
            <w:r w:rsidRPr="00C77079">
              <w:rPr>
                <w:b/>
                <w:color w:val="0D0D0D" w:themeColor="text1" w:themeTint="F2"/>
              </w:rPr>
              <w:t xml:space="preserve"> </w:t>
            </w:r>
            <w:proofErr w:type="spellStart"/>
            <w:r w:rsidRPr="00C77079">
              <w:rPr>
                <w:b/>
                <w:color w:val="0D0D0D" w:themeColor="text1" w:themeTint="F2"/>
              </w:rPr>
              <w:t>Cyflymder</w:t>
            </w:r>
            <w:proofErr w:type="spellEnd"/>
            <w:r>
              <w:rPr>
                <w:b/>
                <w:color w:val="0D0D0D" w:themeColor="text1" w:themeTint="F2"/>
              </w:rPr>
              <w:t xml:space="preserve"> - </w:t>
            </w:r>
            <w:proofErr w:type="spellStart"/>
            <w:r w:rsidRPr="00362D2F">
              <w:rPr>
                <w:bCs/>
                <w:color w:val="0D0D0D" w:themeColor="text1" w:themeTint="F2"/>
              </w:rPr>
              <w:t>Nododd</w:t>
            </w:r>
            <w:proofErr w:type="spellEnd"/>
            <w:r w:rsidRPr="00362D2F">
              <w:rPr>
                <w:bCs/>
                <w:color w:val="0D0D0D" w:themeColor="text1" w:themeTint="F2"/>
              </w:rPr>
              <w:t xml:space="preserve"> y Cyng Sir Fiona </w:t>
            </w:r>
            <w:proofErr w:type="spellStart"/>
            <w:r w:rsidRPr="00362D2F">
              <w:rPr>
                <w:bCs/>
                <w:color w:val="0D0D0D" w:themeColor="text1" w:themeTint="F2"/>
              </w:rPr>
              <w:t>ei</w:t>
            </w:r>
            <w:proofErr w:type="spellEnd"/>
            <w:r w:rsidRPr="00362D2F">
              <w:rPr>
                <w:bCs/>
                <w:color w:val="0D0D0D" w:themeColor="text1" w:themeTint="F2"/>
              </w:rPr>
              <w:t xml:space="preserve"> </w:t>
            </w:r>
            <w:proofErr w:type="spellStart"/>
            <w:r w:rsidR="00C8152D">
              <w:rPr>
                <w:bCs/>
                <w:color w:val="0D0D0D" w:themeColor="text1" w:themeTint="F2"/>
              </w:rPr>
              <w:t>f</w:t>
            </w:r>
            <w:r w:rsidRPr="00362D2F">
              <w:rPr>
                <w:bCs/>
                <w:color w:val="0D0D0D" w:themeColor="text1" w:themeTint="F2"/>
              </w:rPr>
              <w:t>od</w:t>
            </w:r>
            <w:proofErr w:type="spellEnd"/>
            <w:r w:rsidR="00BC5D27">
              <w:rPr>
                <w:bCs/>
                <w:color w:val="0D0D0D" w:themeColor="text1" w:themeTint="F2"/>
              </w:rPr>
              <w:t xml:space="preserve"> dal </w:t>
            </w:r>
            <w:proofErr w:type="spellStart"/>
            <w:r w:rsidR="00BC5D27">
              <w:rPr>
                <w:bCs/>
                <w:color w:val="0D0D0D" w:themeColor="text1" w:themeTint="F2"/>
              </w:rPr>
              <w:t>yn</w:t>
            </w:r>
            <w:proofErr w:type="spellEnd"/>
            <w:r w:rsidR="00BC5D27">
              <w:rPr>
                <w:bCs/>
                <w:color w:val="0D0D0D" w:themeColor="text1" w:themeTint="F2"/>
              </w:rPr>
              <w:t xml:space="preserve"> aros </w:t>
            </w:r>
            <w:r w:rsidRPr="00362D2F">
              <w:rPr>
                <w:bCs/>
                <w:color w:val="0D0D0D" w:themeColor="text1" w:themeTint="F2"/>
              </w:rPr>
              <w:t xml:space="preserve">am </w:t>
            </w:r>
            <w:proofErr w:type="spellStart"/>
            <w:r w:rsidRPr="00362D2F">
              <w:rPr>
                <w:bCs/>
                <w:color w:val="0D0D0D" w:themeColor="text1" w:themeTint="F2"/>
              </w:rPr>
              <w:t>esboniad</w:t>
            </w:r>
            <w:proofErr w:type="spellEnd"/>
            <w:r w:rsidRPr="00362D2F">
              <w:rPr>
                <w:bCs/>
                <w:color w:val="0D0D0D" w:themeColor="text1" w:themeTint="F2"/>
              </w:rPr>
              <w:t xml:space="preserve"> </w:t>
            </w:r>
            <w:proofErr w:type="spellStart"/>
            <w:r w:rsidRPr="00362D2F">
              <w:rPr>
                <w:bCs/>
                <w:color w:val="0D0D0D" w:themeColor="text1" w:themeTint="F2"/>
              </w:rPr>
              <w:t>o'r</w:t>
            </w:r>
            <w:proofErr w:type="spellEnd"/>
            <w:r w:rsidRPr="00362D2F">
              <w:rPr>
                <w:bCs/>
                <w:color w:val="0D0D0D" w:themeColor="text1" w:themeTint="F2"/>
              </w:rPr>
              <w:t xml:space="preserve"> </w:t>
            </w:r>
            <w:proofErr w:type="spellStart"/>
            <w:r w:rsidRPr="00362D2F">
              <w:rPr>
                <w:bCs/>
                <w:color w:val="0D0D0D" w:themeColor="text1" w:themeTint="F2"/>
              </w:rPr>
              <w:t>canfyddiadau</w:t>
            </w:r>
            <w:proofErr w:type="spellEnd"/>
            <w:r w:rsidRPr="00362D2F">
              <w:rPr>
                <w:bCs/>
                <w:color w:val="0D0D0D" w:themeColor="text1" w:themeTint="F2"/>
              </w:rPr>
              <w:t>.</w:t>
            </w:r>
          </w:p>
          <w:p w14:paraId="16B9A641" w14:textId="77777777" w:rsidR="005D579F" w:rsidRDefault="005D579F" w:rsidP="005D579F">
            <w:pPr>
              <w:spacing w:after="0"/>
              <w:rPr>
                <w:rFonts w:ascii="Calibri" w:eastAsia="Calibri" w:hAnsi="Calibri" w:cs="Calibri"/>
                <w:i/>
                <w:color w:val="17365D"/>
                <w:kern w:val="0"/>
                <w:lang w:eastAsia="en-GB"/>
                <w14:ligatures w14:val="none"/>
              </w:rPr>
            </w:pPr>
          </w:p>
          <w:p w14:paraId="63B69F8B" w14:textId="161CA9E1" w:rsidR="005D579F" w:rsidRPr="009D7517" w:rsidRDefault="005D579F" w:rsidP="005D579F">
            <w:pPr>
              <w:spacing w:after="0"/>
              <w:rPr>
                <w:b/>
                <w:i/>
                <w:iCs/>
                <w:color w:val="323E4F" w:themeColor="text2" w:themeShade="BF"/>
                <w:u w:val="single"/>
              </w:rPr>
            </w:pPr>
            <w:r>
              <w:rPr>
                <w:b/>
              </w:rPr>
              <w:t xml:space="preserve">Tud 2– </w:t>
            </w:r>
          </w:p>
          <w:p w14:paraId="6502F16B" w14:textId="5F835C18" w:rsidR="005D579F" w:rsidRDefault="005D579F" w:rsidP="005D579F">
            <w:pPr>
              <w:spacing w:after="0"/>
              <w:rPr>
                <w:b/>
                <w:bCs/>
                <w:i/>
                <w:color w:val="1F3864" w:themeColor="accent1" w:themeShade="80"/>
              </w:rPr>
            </w:pPr>
            <w:r w:rsidRPr="00C77079">
              <w:rPr>
                <w:b/>
                <w:color w:val="0D0D0D" w:themeColor="text1" w:themeTint="F2"/>
              </w:rPr>
              <w:t xml:space="preserve">Re: </w:t>
            </w:r>
            <w:proofErr w:type="spellStart"/>
            <w:r w:rsidRPr="001771C9">
              <w:rPr>
                <w:b/>
                <w:color w:val="0D0D0D" w:themeColor="text1" w:themeTint="F2"/>
              </w:rPr>
              <w:t>Arwydd</w:t>
            </w:r>
            <w:proofErr w:type="spellEnd"/>
            <w:r w:rsidRPr="001771C9">
              <w:rPr>
                <w:b/>
                <w:color w:val="0D0D0D" w:themeColor="text1" w:themeTint="F2"/>
              </w:rPr>
              <w:t xml:space="preserve"> </w:t>
            </w:r>
            <w:proofErr w:type="spellStart"/>
            <w:r w:rsidRPr="001771C9">
              <w:rPr>
                <w:b/>
                <w:color w:val="0D0D0D" w:themeColor="text1" w:themeTint="F2"/>
              </w:rPr>
              <w:t>pentref</w:t>
            </w:r>
            <w:proofErr w:type="spellEnd"/>
            <w:r w:rsidRPr="001771C9">
              <w:rPr>
                <w:b/>
                <w:color w:val="0D0D0D" w:themeColor="text1" w:themeTint="F2"/>
              </w:rPr>
              <w:t xml:space="preserve"> </w:t>
            </w:r>
            <w:proofErr w:type="spellStart"/>
            <w:r w:rsidRPr="001771C9">
              <w:rPr>
                <w:b/>
                <w:color w:val="0D0D0D" w:themeColor="text1" w:themeTint="F2"/>
              </w:rPr>
              <w:t>wedi</w:t>
            </w:r>
            <w:proofErr w:type="spellEnd"/>
            <w:r w:rsidRPr="001771C9">
              <w:rPr>
                <w:b/>
                <w:color w:val="0D0D0D" w:themeColor="text1" w:themeTint="F2"/>
              </w:rPr>
              <w:t xml:space="preserve"> </w:t>
            </w:r>
            <w:proofErr w:type="spellStart"/>
            <w:r w:rsidRPr="001771C9">
              <w:rPr>
                <w:b/>
                <w:color w:val="0D0D0D" w:themeColor="text1" w:themeTint="F2"/>
              </w:rPr>
              <w:t>torri</w:t>
            </w:r>
            <w:proofErr w:type="spellEnd"/>
            <w:r w:rsidRPr="001771C9">
              <w:rPr>
                <w:b/>
                <w:color w:val="0D0D0D" w:themeColor="text1" w:themeTint="F2"/>
              </w:rPr>
              <w:t xml:space="preserve"> – </w:t>
            </w:r>
            <w:r w:rsidR="00BC5D27" w:rsidRPr="00BC5D27">
              <w:rPr>
                <w:bCs/>
                <w:color w:val="0D0D0D" w:themeColor="text1" w:themeTint="F2"/>
              </w:rPr>
              <w:t xml:space="preserve">Mae </w:t>
            </w:r>
            <w:proofErr w:type="spellStart"/>
            <w:r w:rsidR="00BC5D27" w:rsidRPr="00BC5D27">
              <w:rPr>
                <w:bCs/>
                <w:color w:val="0D0D0D" w:themeColor="text1" w:themeTint="F2"/>
              </w:rPr>
              <w:t>hyn</w:t>
            </w:r>
            <w:proofErr w:type="spellEnd"/>
            <w:r w:rsidR="00BC5D27" w:rsidRPr="00BC5D27">
              <w:rPr>
                <w:bCs/>
                <w:color w:val="0D0D0D" w:themeColor="text1" w:themeTint="F2"/>
              </w:rPr>
              <w:t xml:space="preserve"> </w:t>
            </w:r>
            <w:proofErr w:type="spellStart"/>
            <w:r w:rsidR="00BC5D27" w:rsidRPr="00BC5D27">
              <w:rPr>
                <w:bCs/>
                <w:color w:val="0D0D0D" w:themeColor="text1" w:themeTint="F2"/>
              </w:rPr>
              <w:t>bellach</w:t>
            </w:r>
            <w:proofErr w:type="spellEnd"/>
            <w:r w:rsidR="00BC5D27" w:rsidRPr="00BC5D27">
              <w:rPr>
                <w:bCs/>
                <w:color w:val="0D0D0D" w:themeColor="text1" w:themeTint="F2"/>
              </w:rPr>
              <w:t xml:space="preserve"> </w:t>
            </w:r>
            <w:proofErr w:type="spellStart"/>
            <w:r w:rsidR="00BC5D27" w:rsidRPr="00BC5D27">
              <w:rPr>
                <w:bCs/>
                <w:color w:val="0D0D0D" w:themeColor="text1" w:themeTint="F2"/>
              </w:rPr>
              <w:t>wedi'i</w:t>
            </w:r>
            <w:proofErr w:type="spellEnd"/>
            <w:r w:rsidR="00BC5D27" w:rsidRPr="00BC5D27">
              <w:rPr>
                <w:bCs/>
                <w:color w:val="0D0D0D" w:themeColor="text1" w:themeTint="F2"/>
              </w:rPr>
              <w:t xml:space="preserve"> </w:t>
            </w:r>
            <w:proofErr w:type="spellStart"/>
            <w:r w:rsidR="00BC5D27" w:rsidRPr="00BC5D27">
              <w:rPr>
                <w:bCs/>
                <w:color w:val="0D0D0D" w:themeColor="text1" w:themeTint="F2"/>
              </w:rPr>
              <w:t>drwsio</w:t>
            </w:r>
            <w:proofErr w:type="spellEnd"/>
            <w:r w:rsidR="00BC5D27">
              <w:rPr>
                <w:bCs/>
                <w:color w:val="0D0D0D" w:themeColor="text1" w:themeTint="F2"/>
              </w:rPr>
              <w:t>.</w:t>
            </w:r>
          </w:p>
          <w:p w14:paraId="4624B354" w14:textId="74F9BD1F" w:rsidR="005D579F" w:rsidRPr="00A3396F" w:rsidRDefault="005D579F" w:rsidP="005D579F">
            <w:pPr>
              <w:spacing w:after="0"/>
              <w:rPr>
                <w:rFonts w:ascii="Calibri" w:eastAsia="Calibri" w:hAnsi="Calibri" w:cs="Calibri"/>
                <w:color w:val="0D0D0D"/>
                <w:kern w:val="0"/>
                <w:lang w:eastAsia="en-GB"/>
                <w14:ligatures w14:val="none"/>
              </w:rPr>
            </w:pPr>
          </w:p>
        </w:tc>
        <w:tc>
          <w:tcPr>
            <w:tcW w:w="567" w:type="dxa"/>
          </w:tcPr>
          <w:p w14:paraId="2963FE4E" w14:textId="20C01AF6" w:rsidR="005D579F" w:rsidRPr="00D03566" w:rsidRDefault="005D579F" w:rsidP="005D579F">
            <w:pPr>
              <w:spacing w:after="0"/>
              <w:rPr>
                <w:b/>
                <w:color w:val="0D0D0D" w:themeColor="text1" w:themeTint="F2"/>
                <w:u w:val="single"/>
              </w:rPr>
            </w:pPr>
            <w:r>
              <w:rPr>
                <w:rFonts w:ascii="Calibri" w:eastAsia="Calibri" w:hAnsi="Calibri" w:cs="Calibri"/>
                <w:b/>
                <w:kern w:val="0"/>
                <w:lang w:eastAsia="en-GB"/>
                <w14:ligatures w14:val="none"/>
              </w:rPr>
              <w:t xml:space="preserve">5. </w:t>
            </w:r>
          </w:p>
        </w:tc>
        <w:tc>
          <w:tcPr>
            <w:tcW w:w="5103" w:type="dxa"/>
          </w:tcPr>
          <w:p w14:paraId="04D71774" w14:textId="51A63BDB" w:rsidR="005D579F" w:rsidRPr="005D579F" w:rsidRDefault="005D579F" w:rsidP="005D579F">
            <w:pPr>
              <w:spacing w:after="0"/>
              <w:rPr>
                <w:b/>
                <w:color w:val="323E4F" w:themeColor="text2" w:themeShade="BF"/>
                <w:u w:val="single"/>
              </w:rPr>
            </w:pPr>
            <w:r w:rsidRPr="005D579F">
              <w:rPr>
                <w:b/>
                <w:color w:val="323E4F" w:themeColor="text2" w:themeShade="BF"/>
                <w:u w:val="single"/>
              </w:rPr>
              <w:t>Matters arising from the minutes</w:t>
            </w:r>
          </w:p>
          <w:p w14:paraId="4AAB6693" w14:textId="77777777" w:rsidR="005D579F" w:rsidRPr="005D579F" w:rsidRDefault="005D579F" w:rsidP="005D579F">
            <w:pPr>
              <w:spacing w:after="0"/>
              <w:rPr>
                <w:b/>
              </w:rPr>
            </w:pPr>
          </w:p>
          <w:p w14:paraId="2C8B0067" w14:textId="6A5F2A0C" w:rsidR="005D579F" w:rsidRPr="005D579F" w:rsidRDefault="005D579F" w:rsidP="005D579F">
            <w:pPr>
              <w:spacing w:after="0"/>
              <w:rPr>
                <w:b/>
                <w:color w:val="323E4F" w:themeColor="text2" w:themeShade="BF"/>
                <w:u w:val="single"/>
              </w:rPr>
            </w:pPr>
            <w:r w:rsidRPr="005D579F">
              <w:rPr>
                <w:b/>
                <w:color w:val="1F3864" w:themeColor="accent1" w:themeShade="80"/>
              </w:rPr>
              <w:t>Pg 1</w:t>
            </w:r>
            <w:r w:rsidRPr="005D579F">
              <w:rPr>
                <w:b/>
              </w:rPr>
              <w:t xml:space="preserve"> – </w:t>
            </w:r>
          </w:p>
          <w:p w14:paraId="3BC9E384" w14:textId="3D81D220" w:rsidR="005D579F" w:rsidRPr="005D579F" w:rsidRDefault="005D579F" w:rsidP="005D579F">
            <w:pPr>
              <w:spacing w:after="0"/>
              <w:rPr>
                <w:rFonts w:ascii="Calibri" w:eastAsia="Calibri" w:hAnsi="Calibri" w:cs="Calibri"/>
                <w:color w:val="17365D"/>
                <w:kern w:val="0"/>
                <w:lang w:eastAsia="en-GB"/>
                <w14:ligatures w14:val="none"/>
              </w:rPr>
            </w:pPr>
            <w:r w:rsidRPr="005D579F">
              <w:rPr>
                <w:b/>
                <w:bCs/>
                <w:color w:val="1F3864" w:themeColor="accent1" w:themeShade="80"/>
              </w:rPr>
              <w:t xml:space="preserve">Re: Speed Monitoring – </w:t>
            </w:r>
            <w:r w:rsidRPr="005D579F">
              <w:rPr>
                <w:rFonts w:ascii="Calibri" w:eastAsia="Calibri" w:hAnsi="Calibri" w:cs="Calibri"/>
                <w:color w:val="17365D"/>
                <w:kern w:val="0"/>
                <w:lang w:eastAsia="en-GB"/>
                <w14:ligatures w14:val="none"/>
              </w:rPr>
              <w:t xml:space="preserve">County Cllr Fiona noted she </w:t>
            </w:r>
            <w:r w:rsidR="00BC5D27">
              <w:rPr>
                <w:rFonts w:ascii="Calibri" w:eastAsia="Calibri" w:hAnsi="Calibri" w:cs="Calibri"/>
                <w:color w:val="17365D"/>
                <w:kern w:val="0"/>
                <w:lang w:eastAsia="en-GB"/>
                <w14:ligatures w14:val="none"/>
              </w:rPr>
              <w:t>is still waiting on an expl</w:t>
            </w:r>
            <w:r w:rsidRPr="005D579F">
              <w:rPr>
                <w:rFonts w:ascii="Calibri" w:eastAsia="Calibri" w:hAnsi="Calibri" w:cs="Calibri"/>
                <w:color w:val="17365D"/>
                <w:kern w:val="0"/>
                <w:lang w:eastAsia="en-GB"/>
                <w14:ligatures w14:val="none"/>
              </w:rPr>
              <w:t xml:space="preserve">anation of the findings. </w:t>
            </w:r>
          </w:p>
          <w:p w14:paraId="4B2A1665" w14:textId="77777777" w:rsidR="005D579F" w:rsidRPr="005D579F" w:rsidRDefault="005D579F" w:rsidP="005D579F">
            <w:pPr>
              <w:spacing w:after="0"/>
              <w:rPr>
                <w:rFonts w:ascii="Calibri" w:eastAsia="Calibri" w:hAnsi="Calibri" w:cs="Calibri"/>
                <w:color w:val="17365D"/>
                <w:kern w:val="0"/>
                <w:lang w:eastAsia="en-GB"/>
                <w14:ligatures w14:val="none"/>
              </w:rPr>
            </w:pPr>
          </w:p>
          <w:p w14:paraId="79F35F20" w14:textId="00D827A1" w:rsidR="005D579F" w:rsidRPr="005D579F" w:rsidRDefault="005D579F" w:rsidP="005D579F">
            <w:pPr>
              <w:spacing w:after="0"/>
              <w:rPr>
                <w:b/>
                <w:color w:val="323E4F" w:themeColor="text2" w:themeShade="BF"/>
                <w:u w:val="single"/>
              </w:rPr>
            </w:pPr>
            <w:r w:rsidRPr="005D579F">
              <w:rPr>
                <w:b/>
                <w:color w:val="1F3864" w:themeColor="accent1" w:themeShade="80"/>
              </w:rPr>
              <w:t>Pg 2</w:t>
            </w:r>
            <w:r w:rsidRPr="005D579F">
              <w:rPr>
                <w:b/>
              </w:rPr>
              <w:t xml:space="preserve"> – </w:t>
            </w:r>
          </w:p>
          <w:p w14:paraId="6654DC74" w14:textId="7B7D1528" w:rsidR="005D579F" w:rsidRPr="005D579F" w:rsidRDefault="005D579F" w:rsidP="005D579F">
            <w:pPr>
              <w:spacing w:after="0"/>
              <w:rPr>
                <w:rFonts w:ascii="Calibri" w:eastAsia="Calibri" w:hAnsi="Calibri" w:cs="Calibri"/>
                <w:color w:val="17365D"/>
                <w:kern w:val="0"/>
                <w:lang w:eastAsia="en-GB"/>
                <w14:ligatures w14:val="none"/>
              </w:rPr>
            </w:pPr>
            <w:r w:rsidRPr="005D579F">
              <w:rPr>
                <w:b/>
                <w:bCs/>
                <w:color w:val="1F3864" w:themeColor="accent1" w:themeShade="80"/>
              </w:rPr>
              <w:t xml:space="preserve">Re: Broken village sign – </w:t>
            </w:r>
            <w:r w:rsidRPr="005D579F">
              <w:rPr>
                <w:rFonts w:ascii="Calibri" w:eastAsia="Calibri" w:hAnsi="Calibri" w:cs="Calibri"/>
                <w:color w:val="17365D"/>
                <w:kern w:val="0"/>
                <w:lang w:eastAsia="en-GB"/>
                <w14:ligatures w14:val="none"/>
              </w:rPr>
              <w:t xml:space="preserve">This has </w:t>
            </w:r>
            <w:r w:rsidR="00BC5D27">
              <w:rPr>
                <w:rFonts w:ascii="Calibri" w:eastAsia="Calibri" w:hAnsi="Calibri" w:cs="Calibri"/>
                <w:color w:val="17365D"/>
                <w:kern w:val="0"/>
                <w:lang w:eastAsia="en-GB"/>
                <w14:ligatures w14:val="none"/>
              </w:rPr>
              <w:t>now been fixed.</w:t>
            </w:r>
          </w:p>
          <w:p w14:paraId="7C1FC17C" w14:textId="77777777" w:rsidR="005D579F" w:rsidRPr="005D579F" w:rsidRDefault="005D579F" w:rsidP="005D579F">
            <w:pPr>
              <w:spacing w:after="0"/>
              <w:rPr>
                <w:b/>
                <w:color w:val="0D0D0D" w:themeColor="text1" w:themeTint="F2"/>
                <w:u w:val="single"/>
              </w:rPr>
            </w:pPr>
          </w:p>
        </w:tc>
      </w:tr>
      <w:tr w:rsidR="005D579F" w:rsidRPr="00E04555" w14:paraId="767478BA" w14:textId="694EB95D" w:rsidTr="005B5E3D">
        <w:tc>
          <w:tcPr>
            <w:tcW w:w="562" w:type="dxa"/>
          </w:tcPr>
          <w:p w14:paraId="1C6D1496" w14:textId="6600F8C9"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6. </w:t>
            </w:r>
          </w:p>
        </w:tc>
        <w:tc>
          <w:tcPr>
            <w:tcW w:w="4678" w:type="dxa"/>
          </w:tcPr>
          <w:p w14:paraId="7AC5470E" w14:textId="7F74FFEF" w:rsidR="005D579F" w:rsidRDefault="005D579F" w:rsidP="005D579F">
            <w:pPr>
              <w:spacing w:after="0"/>
            </w:pPr>
            <w:r w:rsidRPr="00597547">
              <w:rPr>
                <w:b/>
              </w:rPr>
              <w:t xml:space="preserve">Pont </w:t>
            </w:r>
            <w:proofErr w:type="spellStart"/>
            <w:r w:rsidRPr="00597547">
              <w:rPr>
                <w:b/>
              </w:rPr>
              <w:t>Tancoed</w:t>
            </w:r>
            <w:proofErr w:type="spellEnd"/>
            <w:r w:rsidRPr="00597547">
              <w:rPr>
                <w:b/>
              </w:rPr>
              <w:t xml:space="preserve">, </w:t>
            </w:r>
            <w:proofErr w:type="spellStart"/>
            <w:r w:rsidRPr="00597547">
              <w:rPr>
                <w:b/>
              </w:rPr>
              <w:t>Heol</w:t>
            </w:r>
            <w:proofErr w:type="spellEnd"/>
            <w:r w:rsidRPr="00597547">
              <w:rPr>
                <w:b/>
              </w:rPr>
              <w:t xml:space="preserve"> </w:t>
            </w:r>
            <w:proofErr w:type="spellStart"/>
            <w:r w:rsidRPr="00597547">
              <w:rPr>
                <w:b/>
              </w:rPr>
              <w:t>Esgairdawe</w:t>
            </w:r>
            <w:proofErr w:type="spellEnd"/>
            <w:r>
              <w:rPr>
                <w:b/>
                <w:i/>
                <w:color w:val="1F3864" w:themeColor="accent1" w:themeShade="80"/>
              </w:rPr>
              <w:t xml:space="preserve"> </w:t>
            </w:r>
          </w:p>
          <w:p w14:paraId="1FBB7B43" w14:textId="0AEE3611" w:rsidR="005D579F" w:rsidRPr="00041BB0" w:rsidRDefault="00BC5D27" w:rsidP="005D579F">
            <w:pPr>
              <w:spacing w:after="0"/>
              <w:rPr>
                <w:b/>
                <w:i/>
              </w:rPr>
            </w:pPr>
            <w:proofErr w:type="spellStart"/>
            <w:r w:rsidRPr="00BC5D27">
              <w:t>Nodwyd</w:t>
            </w:r>
            <w:proofErr w:type="spellEnd"/>
            <w:r w:rsidRPr="00BC5D27">
              <w:t xml:space="preserve"> bod y </w:t>
            </w:r>
            <w:proofErr w:type="spellStart"/>
            <w:r w:rsidRPr="00BC5D27">
              <w:t>rhwystrau</w:t>
            </w:r>
            <w:proofErr w:type="spellEnd"/>
            <w:r w:rsidRPr="00BC5D27">
              <w:t xml:space="preserve"> </w:t>
            </w:r>
            <w:proofErr w:type="spellStart"/>
            <w:r w:rsidRPr="00BC5D27">
              <w:t>yn</w:t>
            </w:r>
            <w:proofErr w:type="spellEnd"/>
            <w:r w:rsidRPr="00BC5D27">
              <w:t xml:space="preserve"> </w:t>
            </w:r>
            <w:proofErr w:type="spellStart"/>
            <w:r w:rsidRPr="00BC5D27">
              <w:t>ôl</w:t>
            </w:r>
            <w:proofErr w:type="spellEnd"/>
            <w:r w:rsidRPr="00BC5D27">
              <w:t xml:space="preserve"> </w:t>
            </w:r>
            <w:proofErr w:type="spellStart"/>
            <w:r w:rsidRPr="00BC5D27">
              <w:t>i</w:t>
            </w:r>
            <w:proofErr w:type="spellEnd"/>
            <w:r w:rsidRPr="00BC5D27">
              <w:t xml:space="preserve"> </w:t>
            </w:r>
            <w:proofErr w:type="spellStart"/>
            <w:r w:rsidRPr="00BC5D27">
              <w:t>lawr</w:t>
            </w:r>
            <w:proofErr w:type="spellEnd"/>
            <w:r w:rsidRPr="00BC5D27">
              <w:t xml:space="preserve"> </w:t>
            </w:r>
            <w:proofErr w:type="spellStart"/>
            <w:r w:rsidRPr="00BC5D27">
              <w:t>eto</w:t>
            </w:r>
            <w:proofErr w:type="spellEnd"/>
            <w:r w:rsidRPr="00BC5D27">
              <w:t>.</w:t>
            </w:r>
            <w:r w:rsidRPr="00BC5D27">
              <w:rPr>
                <w:b/>
                <w:i/>
              </w:rPr>
              <w:t xml:space="preserve"> </w:t>
            </w:r>
          </w:p>
        </w:tc>
        <w:tc>
          <w:tcPr>
            <w:tcW w:w="567" w:type="dxa"/>
          </w:tcPr>
          <w:p w14:paraId="0C2A26CA" w14:textId="609A305F" w:rsidR="005D579F" w:rsidRPr="00597547" w:rsidRDefault="005D579F" w:rsidP="005D579F">
            <w:pPr>
              <w:spacing w:after="0"/>
              <w:rPr>
                <w:b/>
              </w:rPr>
            </w:pPr>
            <w:r>
              <w:rPr>
                <w:rFonts w:ascii="Calibri" w:eastAsia="Calibri" w:hAnsi="Calibri" w:cs="Calibri"/>
                <w:b/>
                <w:kern w:val="0"/>
                <w:lang w:eastAsia="en-GB"/>
                <w14:ligatures w14:val="none"/>
              </w:rPr>
              <w:t xml:space="preserve">6. </w:t>
            </w:r>
          </w:p>
        </w:tc>
        <w:tc>
          <w:tcPr>
            <w:tcW w:w="5103" w:type="dxa"/>
          </w:tcPr>
          <w:p w14:paraId="163E8B60" w14:textId="468B79B9" w:rsidR="005D579F" w:rsidRPr="005D579F" w:rsidRDefault="005D579F" w:rsidP="005D579F">
            <w:pPr>
              <w:spacing w:after="0"/>
              <w:rPr>
                <w:iCs/>
              </w:rPr>
            </w:pPr>
            <w:proofErr w:type="spellStart"/>
            <w:r w:rsidRPr="005D579F">
              <w:rPr>
                <w:b/>
                <w:iCs/>
                <w:color w:val="1F3864" w:themeColor="accent1" w:themeShade="80"/>
              </w:rPr>
              <w:t>Tancoed</w:t>
            </w:r>
            <w:proofErr w:type="spellEnd"/>
            <w:r w:rsidRPr="005D579F">
              <w:rPr>
                <w:b/>
                <w:iCs/>
                <w:color w:val="1F3864" w:themeColor="accent1" w:themeShade="80"/>
              </w:rPr>
              <w:t xml:space="preserve"> bridge, </w:t>
            </w:r>
            <w:proofErr w:type="spellStart"/>
            <w:r w:rsidRPr="005D579F">
              <w:rPr>
                <w:b/>
                <w:iCs/>
                <w:color w:val="1F3864" w:themeColor="accent1" w:themeShade="80"/>
              </w:rPr>
              <w:t>Esgairdawe</w:t>
            </w:r>
            <w:proofErr w:type="spellEnd"/>
            <w:r w:rsidRPr="005D579F">
              <w:rPr>
                <w:b/>
                <w:iCs/>
                <w:color w:val="1F3864" w:themeColor="accent1" w:themeShade="80"/>
              </w:rPr>
              <w:t xml:space="preserve"> Road </w:t>
            </w:r>
          </w:p>
          <w:p w14:paraId="51B03236" w14:textId="45881589" w:rsidR="005D579F" w:rsidRPr="005D579F" w:rsidRDefault="00BC5D27" w:rsidP="005D579F">
            <w:pPr>
              <w:spacing w:after="0"/>
              <w:rPr>
                <w:bCs/>
                <w:iCs/>
                <w:color w:val="1F3864" w:themeColor="accent1" w:themeShade="80"/>
              </w:rPr>
            </w:pPr>
            <w:r>
              <w:rPr>
                <w:bCs/>
                <w:iCs/>
                <w:color w:val="1F3864" w:themeColor="accent1" w:themeShade="80"/>
              </w:rPr>
              <w:t xml:space="preserve">It was noted that the barriers are back down again. </w:t>
            </w:r>
          </w:p>
          <w:p w14:paraId="481ECC7A" w14:textId="77777777" w:rsidR="005D579F" w:rsidRPr="00597547" w:rsidRDefault="005D579F" w:rsidP="005D579F">
            <w:pPr>
              <w:spacing w:after="0"/>
              <w:rPr>
                <w:b/>
              </w:rPr>
            </w:pPr>
          </w:p>
        </w:tc>
      </w:tr>
      <w:tr w:rsidR="005D579F" w:rsidRPr="00E04555" w14:paraId="3DE81255" w14:textId="60974DE5" w:rsidTr="005B5E3D">
        <w:tc>
          <w:tcPr>
            <w:tcW w:w="562" w:type="dxa"/>
          </w:tcPr>
          <w:p w14:paraId="5214CAF0" w14:textId="156F88B3"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7.</w:t>
            </w:r>
          </w:p>
        </w:tc>
        <w:tc>
          <w:tcPr>
            <w:tcW w:w="4678" w:type="dxa"/>
          </w:tcPr>
          <w:p w14:paraId="792540E7" w14:textId="6FC983FF" w:rsidR="005D579F" w:rsidRDefault="005D579F" w:rsidP="005D579F">
            <w:pPr>
              <w:spacing w:after="0"/>
            </w:pPr>
            <w:proofErr w:type="spellStart"/>
            <w:r>
              <w:rPr>
                <w:b/>
                <w:bCs/>
              </w:rPr>
              <w:t>Ffermydd</w:t>
            </w:r>
            <w:proofErr w:type="spellEnd"/>
            <w:r>
              <w:rPr>
                <w:b/>
                <w:bCs/>
              </w:rPr>
              <w:t xml:space="preserve"> </w:t>
            </w:r>
            <w:proofErr w:type="spellStart"/>
            <w:r>
              <w:rPr>
                <w:b/>
                <w:bCs/>
              </w:rPr>
              <w:t>Gwynt</w:t>
            </w:r>
            <w:proofErr w:type="spellEnd"/>
            <w:r>
              <w:t xml:space="preserve"> </w:t>
            </w:r>
          </w:p>
          <w:p w14:paraId="02BA3DF8" w14:textId="1AAFDF88" w:rsidR="005D579F" w:rsidRPr="00D03566" w:rsidRDefault="00257F91" w:rsidP="005D579F">
            <w:pPr>
              <w:spacing w:after="0"/>
              <w:rPr>
                <w:b/>
                <w:color w:val="0D0D0D" w:themeColor="text1" w:themeTint="F2"/>
                <w:u w:val="single"/>
              </w:rPr>
            </w:pPr>
            <w:proofErr w:type="spellStart"/>
            <w:r w:rsidRPr="00257F91">
              <w:t>Llythyr</w:t>
            </w:r>
            <w:proofErr w:type="spellEnd"/>
            <w:r w:rsidRPr="00257F91">
              <w:t xml:space="preserve"> a </w:t>
            </w:r>
            <w:proofErr w:type="spellStart"/>
            <w:r w:rsidRPr="00257F91">
              <w:t>dderbyniwyd</w:t>
            </w:r>
            <w:proofErr w:type="spellEnd"/>
            <w:r w:rsidRPr="00257F91">
              <w:t xml:space="preserve"> </w:t>
            </w:r>
            <w:proofErr w:type="spellStart"/>
            <w:r w:rsidRPr="00257F91">
              <w:t>gan</w:t>
            </w:r>
            <w:proofErr w:type="spellEnd"/>
            <w:r w:rsidRPr="00257F91">
              <w:t xml:space="preserve"> Bute Energy Re: Parc </w:t>
            </w:r>
            <w:proofErr w:type="spellStart"/>
            <w:r w:rsidRPr="00257F91">
              <w:t>Ynni</w:t>
            </w:r>
            <w:proofErr w:type="spellEnd"/>
            <w:r w:rsidRPr="00257F91">
              <w:t xml:space="preserve"> Nant </w:t>
            </w:r>
            <w:proofErr w:type="spellStart"/>
            <w:r w:rsidRPr="00257F91">
              <w:t>Ceiment</w:t>
            </w:r>
            <w:proofErr w:type="spellEnd"/>
            <w:r w:rsidRPr="00257F91">
              <w:t xml:space="preserve"> </w:t>
            </w:r>
            <w:proofErr w:type="spellStart"/>
            <w:r w:rsidRPr="00257F91">
              <w:t>yn</w:t>
            </w:r>
            <w:proofErr w:type="spellEnd"/>
            <w:r w:rsidRPr="00257F91">
              <w:t xml:space="preserve"> </w:t>
            </w:r>
            <w:proofErr w:type="spellStart"/>
            <w:r w:rsidRPr="00257F91">
              <w:t>hysbysu'r</w:t>
            </w:r>
            <w:proofErr w:type="spellEnd"/>
            <w:r w:rsidRPr="00257F91">
              <w:t xml:space="preserve"> </w:t>
            </w:r>
            <w:proofErr w:type="spellStart"/>
            <w:r w:rsidRPr="00257F91">
              <w:t>Cyngor</w:t>
            </w:r>
            <w:proofErr w:type="spellEnd"/>
            <w:r w:rsidRPr="00257F91">
              <w:t xml:space="preserve"> </w:t>
            </w:r>
            <w:proofErr w:type="spellStart"/>
            <w:r w:rsidRPr="00257F91">
              <w:t>eu</w:t>
            </w:r>
            <w:proofErr w:type="spellEnd"/>
            <w:r w:rsidRPr="00257F91">
              <w:t xml:space="preserve"> bod </w:t>
            </w:r>
            <w:proofErr w:type="spellStart"/>
            <w:r w:rsidRPr="00257F91">
              <w:t>wedi</w:t>
            </w:r>
            <w:proofErr w:type="spellEnd"/>
            <w:r w:rsidRPr="00257F91">
              <w:t xml:space="preserve"> </w:t>
            </w:r>
            <w:proofErr w:type="spellStart"/>
            <w:r w:rsidRPr="00257F91">
              <w:t>gwneud</w:t>
            </w:r>
            <w:proofErr w:type="spellEnd"/>
            <w:r w:rsidRPr="00257F91">
              <w:t xml:space="preserve"> </w:t>
            </w:r>
            <w:proofErr w:type="spellStart"/>
            <w:r w:rsidRPr="00257F91">
              <w:t>penderfyniad</w:t>
            </w:r>
            <w:proofErr w:type="spellEnd"/>
            <w:r w:rsidRPr="00257F91">
              <w:t xml:space="preserve"> </w:t>
            </w:r>
            <w:proofErr w:type="spellStart"/>
            <w:r w:rsidRPr="00257F91">
              <w:t>i</w:t>
            </w:r>
            <w:proofErr w:type="spellEnd"/>
            <w:r w:rsidRPr="00257F91">
              <w:t xml:space="preserve"> </w:t>
            </w:r>
            <w:proofErr w:type="spellStart"/>
            <w:r w:rsidRPr="00257F91">
              <w:t>ddod</w:t>
            </w:r>
            <w:proofErr w:type="spellEnd"/>
            <w:r w:rsidRPr="00257F91">
              <w:t xml:space="preserve"> â </w:t>
            </w:r>
            <w:proofErr w:type="spellStart"/>
            <w:r w:rsidRPr="00257F91">
              <w:t>datblygiad</w:t>
            </w:r>
            <w:proofErr w:type="spellEnd"/>
            <w:r w:rsidRPr="00257F91">
              <w:t xml:space="preserve"> y </w:t>
            </w:r>
            <w:proofErr w:type="spellStart"/>
            <w:r w:rsidRPr="00257F91">
              <w:lastRenderedPageBreak/>
              <w:t>fferm</w:t>
            </w:r>
            <w:proofErr w:type="spellEnd"/>
            <w:r w:rsidRPr="00257F91">
              <w:t xml:space="preserve"> </w:t>
            </w:r>
            <w:proofErr w:type="spellStart"/>
            <w:r w:rsidRPr="00257F91">
              <w:t>wynt</w:t>
            </w:r>
            <w:proofErr w:type="spellEnd"/>
            <w:r w:rsidRPr="00257F91">
              <w:t xml:space="preserve"> </w:t>
            </w:r>
            <w:proofErr w:type="spellStart"/>
            <w:r w:rsidRPr="00257F91">
              <w:t>i</w:t>
            </w:r>
            <w:proofErr w:type="spellEnd"/>
            <w:r w:rsidRPr="00257F91">
              <w:t xml:space="preserve"> ben a </w:t>
            </w:r>
            <w:proofErr w:type="spellStart"/>
            <w:r w:rsidRPr="00257F91">
              <w:t>thynnu</w:t>
            </w:r>
            <w:proofErr w:type="spellEnd"/>
            <w:r w:rsidRPr="00257F91">
              <w:t xml:space="preserve"> </w:t>
            </w:r>
            <w:proofErr w:type="spellStart"/>
            <w:r w:rsidRPr="00257F91">
              <w:t>eu</w:t>
            </w:r>
            <w:proofErr w:type="spellEnd"/>
            <w:r w:rsidRPr="00257F91">
              <w:t xml:space="preserve"> </w:t>
            </w:r>
            <w:proofErr w:type="spellStart"/>
            <w:r w:rsidRPr="00257F91">
              <w:t>cais</w:t>
            </w:r>
            <w:proofErr w:type="spellEnd"/>
            <w:r w:rsidRPr="00257F91">
              <w:t xml:space="preserve"> </w:t>
            </w:r>
            <w:proofErr w:type="spellStart"/>
            <w:r w:rsidRPr="00257F91">
              <w:t>yn</w:t>
            </w:r>
            <w:proofErr w:type="spellEnd"/>
            <w:r w:rsidRPr="00257F91">
              <w:t xml:space="preserve"> </w:t>
            </w:r>
            <w:proofErr w:type="spellStart"/>
            <w:r w:rsidRPr="00257F91">
              <w:t>ôl</w:t>
            </w:r>
            <w:proofErr w:type="spellEnd"/>
            <w:r w:rsidRPr="00257F91">
              <w:t xml:space="preserve"> </w:t>
            </w:r>
            <w:proofErr w:type="spellStart"/>
            <w:r w:rsidRPr="00257F91">
              <w:t>ar</w:t>
            </w:r>
            <w:proofErr w:type="spellEnd"/>
            <w:r w:rsidRPr="00257F91">
              <w:t xml:space="preserve"> </w:t>
            </w:r>
            <w:proofErr w:type="spellStart"/>
            <w:r w:rsidRPr="00257F91">
              <w:t>unwaith</w:t>
            </w:r>
            <w:proofErr w:type="spellEnd"/>
            <w:r w:rsidRPr="00257F91">
              <w:t>.</w:t>
            </w:r>
            <w:r w:rsidRPr="00257F91">
              <w:rPr>
                <w:b/>
                <w:u w:val="single"/>
              </w:rPr>
              <w:t xml:space="preserve"> </w:t>
            </w:r>
          </w:p>
        </w:tc>
        <w:tc>
          <w:tcPr>
            <w:tcW w:w="567" w:type="dxa"/>
          </w:tcPr>
          <w:p w14:paraId="27942169" w14:textId="6F8328F1" w:rsidR="005D579F" w:rsidRDefault="005D579F" w:rsidP="005D579F">
            <w:pPr>
              <w:spacing w:after="0"/>
              <w:rPr>
                <w:b/>
                <w:bCs/>
              </w:rPr>
            </w:pPr>
            <w:r>
              <w:rPr>
                <w:rFonts w:ascii="Calibri" w:eastAsia="Calibri" w:hAnsi="Calibri" w:cs="Calibri"/>
                <w:b/>
                <w:kern w:val="0"/>
                <w:lang w:eastAsia="en-GB"/>
                <w14:ligatures w14:val="none"/>
              </w:rPr>
              <w:lastRenderedPageBreak/>
              <w:t>7.</w:t>
            </w:r>
          </w:p>
        </w:tc>
        <w:tc>
          <w:tcPr>
            <w:tcW w:w="5103" w:type="dxa"/>
          </w:tcPr>
          <w:p w14:paraId="15C691E6" w14:textId="20D9CD04" w:rsidR="005D579F" w:rsidRPr="005D579F" w:rsidRDefault="005D579F" w:rsidP="005D579F">
            <w:pPr>
              <w:spacing w:after="0"/>
            </w:pPr>
            <w:r w:rsidRPr="005D579F">
              <w:rPr>
                <w:b/>
                <w:bCs/>
                <w:color w:val="002060"/>
              </w:rPr>
              <w:t>Wind Farms</w:t>
            </w:r>
            <w:r w:rsidRPr="005D579F">
              <w:t xml:space="preserve"> </w:t>
            </w:r>
          </w:p>
          <w:p w14:paraId="7DD7F134" w14:textId="7185661D" w:rsidR="005D579F" w:rsidRPr="005D579F" w:rsidRDefault="00BC5D27" w:rsidP="005D579F">
            <w:pPr>
              <w:spacing w:after="0"/>
              <w:rPr>
                <w:color w:val="002060"/>
              </w:rPr>
            </w:pPr>
            <w:r>
              <w:rPr>
                <w:color w:val="002060"/>
              </w:rPr>
              <w:t>Letter received from Bute</w:t>
            </w:r>
            <w:r w:rsidR="00257F91">
              <w:rPr>
                <w:color w:val="002060"/>
              </w:rPr>
              <w:t xml:space="preserve"> Energy Re: Nant </w:t>
            </w:r>
            <w:proofErr w:type="spellStart"/>
            <w:r w:rsidR="00257F91">
              <w:rPr>
                <w:color w:val="002060"/>
              </w:rPr>
              <w:t>Ceiment</w:t>
            </w:r>
            <w:proofErr w:type="spellEnd"/>
            <w:r w:rsidR="00257F91">
              <w:rPr>
                <w:color w:val="002060"/>
              </w:rPr>
              <w:t xml:space="preserve"> Energy Park informing the Council that they have made a decision to end the development of the wind </w:t>
            </w:r>
            <w:r w:rsidR="00257F91">
              <w:rPr>
                <w:color w:val="002060"/>
              </w:rPr>
              <w:lastRenderedPageBreak/>
              <w:t xml:space="preserve">farm and withdraw their application with immediate effect. </w:t>
            </w:r>
          </w:p>
          <w:p w14:paraId="78D27D1A" w14:textId="77777777" w:rsidR="005D579F" w:rsidRDefault="005D579F" w:rsidP="005D579F">
            <w:pPr>
              <w:spacing w:after="0"/>
              <w:rPr>
                <w:b/>
                <w:bCs/>
              </w:rPr>
            </w:pPr>
          </w:p>
        </w:tc>
      </w:tr>
      <w:tr w:rsidR="005D579F" w:rsidRPr="00E04555" w14:paraId="44070E19" w14:textId="3E1644FB" w:rsidTr="005B5E3D">
        <w:tc>
          <w:tcPr>
            <w:tcW w:w="562" w:type="dxa"/>
          </w:tcPr>
          <w:p w14:paraId="16F31B3A" w14:textId="07070D7F"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 xml:space="preserve">8. </w:t>
            </w:r>
          </w:p>
        </w:tc>
        <w:tc>
          <w:tcPr>
            <w:tcW w:w="4678" w:type="dxa"/>
          </w:tcPr>
          <w:p w14:paraId="5EF677FD" w14:textId="77D4DC9E" w:rsidR="005D579F" w:rsidRDefault="005D579F" w:rsidP="005D579F">
            <w:pPr>
              <w:spacing w:after="0"/>
              <w:rPr>
                <w:iCs/>
              </w:rPr>
            </w:pPr>
            <w:proofErr w:type="spellStart"/>
            <w:r w:rsidRPr="00041BB0">
              <w:rPr>
                <w:b/>
                <w:bCs/>
                <w:iCs/>
              </w:rPr>
              <w:t>Sedd</w:t>
            </w:r>
            <w:proofErr w:type="spellEnd"/>
            <w:r w:rsidRPr="00041BB0">
              <w:rPr>
                <w:b/>
                <w:bCs/>
                <w:iCs/>
              </w:rPr>
              <w:t xml:space="preserve"> Wag </w:t>
            </w:r>
            <w:proofErr w:type="spellStart"/>
            <w:r w:rsidRPr="00041BB0">
              <w:rPr>
                <w:b/>
                <w:bCs/>
                <w:iCs/>
              </w:rPr>
              <w:t>Cynghorydd</w:t>
            </w:r>
            <w:proofErr w:type="spellEnd"/>
            <w:r w:rsidRPr="008C609B">
              <w:rPr>
                <w:b/>
                <w:bCs/>
                <w:i/>
                <w:color w:val="1F3864" w:themeColor="accent1" w:themeShade="80"/>
              </w:rPr>
              <w:t xml:space="preserve"> </w:t>
            </w:r>
          </w:p>
          <w:p w14:paraId="076836B2" w14:textId="6304FE2F" w:rsidR="005D579F" w:rsidRPr="00041BB0" w:rsidRDefault="00257F91" w:rsidP="005D579F">
            <w:pPr>
              <w:spacing w:after="0"/>
              <w:rPr>
                <w:b/>
                <w:bCs/>
              </w:rPr>
            </w:pPr>
            <w:r w:rsidRPr="00257F91">
              <w:t xml:space="preserve">Ni </w:t>
            </w:r>
            <w:proofErr w:type="spellStart"/>
            <w:r w:rsidRPr="00257F91">
              <w:t>dderbyniwyd</w:t>
            </w:r>
            <w:proofErr w:type="spellEnd"/>
            <w:r w:rsidRPr="00257F91">
              <w:t xml:space="preserve"> </w:t>
            </w:r>
            <w:proofErr w:type="spellStart"/>
            <w:r w:rsidRPr="00257F91">
              <w:t>unrhyw</w:t>
            </w:r>
            <w:proofErr w:type="spellEnd"/>
            <w:r w:rsidRPr="00257F91">
              <w:t xml:space="preserve"> </w:t>
            </w:r>
            <w:proofErr w:type="spellStart"/>
            <w:r w:rsidRPr="00257F91">
              <w:t>fynegiant</w:t>
            </w:r>
            <w:proofErr w:type="spellEnd"/>
            <w:r w:rsidRPr="00257F91">
              <w:t xml:space="preserve"> o </w:t>
            </w:r>
            <w:proofErr w:type="spellStart"/>
            <w:r w:rsidRPr="00257F91">
              <w:t>ddiddordeb</w:t>
            </w:r>
            <w:proofErr w:type="spellEnd"/>
            <w:r w:rsidRPr="00257F91">
              <w:t xml:space="preserve">. </w:t>
            </w:r>
            <w:proofErr w:type="spellStart"/>
            <w:r w:rsidRPr="00257F91">
              <w:t>Swydd</w:t>
            </w:r>
            <w:proofErr w:type="spellEnd"/>
            <w:r w:rsidRPr="00257F91">
              <w:t xml:space="preserve"> wag </w:t>
            </w:r>
            <w:proofErr w:type="spellStart"/>
            <w:r w:rsidRPr="00257F91">
              <w:t>i'w</w:t>
            </w:r>
            <w:proofErr w:type="spellEnd"/>
            <w:r w:rsidRPr="00257F91">
              <w:t xml:space="preserve"> </w:t>
            </w:r>
            <w:proofErr w:type="spellStart"/>
            <w:r w:rsidRPr="00257F91">
              <w:t>hysbysebu'n</w:t>
            </w:r>
            <w:proofErr w:type="spellEnd"/>
            <w:r w:rsidRPr="00257F91">
              <w:t xml:space="preserve"> </w:t>
            </w:r>
            <w:proofErr w:type="spellStart"/>
            <w:r w:rsidRPr="00257F91">
              <w:t>lleol</w:t>
            </w:r>
            <w:proofErr w:type="spellEnd"/>
            <w:r w:rsidRPr="00257F91">
              <w:t xml:space="preserve"> ac </w:t>
            </w:r>
            <w:proofErr w:type="spellStart"/>
            <w:r w:rsidRPr="00257F91">
              <w:t>ar</w:t>
            </w:r>
            <w:proofErr w:type="spellEnd"/>
            <w:r w:rsidRPr="00257F91">
              <w:t xml:space="preserve"> Facebook.</w:t>
            </w:r>
            <w:r w:rsidRPr="00257F91">
              <w:rPr>
                <w:b/>
                <w:bCs/>
              </w:rPr>
              <w:t xml:space="preserve"> </w:t>
            </w:r>
          </w:p>
        </w:tc>
        <w:tc>
          <w:tcPr>
            <w:tcW w:w="567" w:type="dxa"/>
          </w:tcPr>
          <w:p w14:paraId="776138CE" w14:textId="604D511F" w:rsidR="005D579F" w:rsidRPr="00041BB0" w:rsidRDefault="005D579F" w:rsidP="005D579F">
            <w:pPr>
              <w:spacing w:after="0"/>
              <w:rPr>
                <w:b/>
                <w:bCs/>
                <w:iCs/>
              </w:rPr>
            </w:pPr>
            <w:r>
              <w:rPr>
                <w:rFonts w:ascii="Calibri" w:eastAsia="Calibri" w:hAnsi="Calibri" w:cs="Calibri"/>
                <w:b/>
                <w:kern w:val="0"/>
                <w:lang w:eastAsia="en-GB"/>
                <w14:ligatures w14:val="none"/>
              </w:rPr>
              <w:t xml:space="preserve">8. </w:t>
            </w:r>
          </w:p>
        </w:tc>
        <w:tc>
          <w:tcPr>
            <w:tcW w:w="5103" w:type="dxa"/>
          </w:tcPr>
          <w:p w14:paraId="112E0E92" w14:textId="1DACA54F" w:rsidR="005D579F" w:rsidRPr="005D579F" w:rsidRDefault="00AB4F86" w:rsidP="005D579F">
            <w:pPr>
              <w:spacing w:after="0"/>
              <w:rPr>
                <w:iCs/>
              </w:rPr>
            </w:pPr>
            <w:r>
              <w:rPr>
                <w:b/>
                <w:bCs/>
                <w:iCs/>
                <w:color w:val="1F3864" w:themeColor="accent1" w:themeShade="80"/>
              </w:rPr>
              <w:t>Councillor Vacancy</w:t>
            </w:r>
          </w:p>
          <w:p w14:paraId="0A1E64FF" w14:textId="24214F44" w:rsidR="005D579F" w:rsidRPr="005D579F" w:rsidRDefault="00257F91" w:rsidP="005D579F">
            <w:pPr>
              <w:spacing w:after="0"/>
              <w:rPr>
                <w:iCs/>
                <w:color w:val="1F3864" w:themeColor="accent1" w:themeShade="80"/>
              </w:rPr>
            </w:pPr>
            <w:r>
              <w:rPr>
                <w:iCs/>
                <w:color w:val="1F3864" w:themeColor="accent1" w:themeShade="80"/>
              </w:rPr>
              <w:t xml:space="preserve">No expression of interest received. Vacancy to be advertised locally and on Facebook. </w:t>
            </w:r>
          </w:p>
          <w:p w14:paraId="67CD3F0E" w14:textId="77777777" w:rsidR="005D579F" w:rsidRPr="00041BB0" w:rsidRDefault="005D579F" w:rsidP="005D579F">
            <w:pPr>
              <w:spacing w:after="0"/>
              <w:rPr>
                <w:b/>
                <w:bCs/>
                <w:iCs/>
              </w:rPr>
            </w:pPr>
          </w:p>
        </w:tc>
      </w:tr>
      <w:tr w:rsidR="005D579F" w:rsidRPr="00E04555" w14:paraId="1C6B7AC6" w14:textId="47F8DE9E" w:rsidTr="005B5E3D">
        <w:tc>
          <w:tcPr>
            <w:tcW w:w="562" w:type="dxa"/>
          </w:tcPr>
          <w:p w14:paraId="7457AF1B" w14:textId="52C84956"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9.</w:t>
            </w:r>
          </w:p>
        </w:tc>
        <w:tc>
          <w:tcPr>
            <w:tcW w:w="4678" w:type="dxa"/>
          </w:tcPr>
          <w:p w14:paraId="77D5215F" w14:textId="636786DB" w:rsidR="005D579F" w:rsidRPr="001D4CB6" w:rsidRDefault="005D579F" w:rsidP="005D579F">
            <w:pPr>
              <w:spacing w:after="0"/>
              <w:rPr>
                <w:rFonts w:ascii="Calibri" w:eastAsia="Calibri" w:hAnsi="Calibri" w:cs="Calibri"/>
                <w:b/>
                <w:i/>
                <w:color w:val="FF0000"/>
                <w:kern w:val="0"/>
                <w:u w:val="single"/>
                <w:lang w:eastAsia="en-GB"/>
                <w14:ligatures w14:val="none"/>
              </w:rPr>
            </w:pPr>
            <w:proofErr w:type="spellStart"/>
            <w:r w:rsidRPr="00D55BDA">
              <w:rPr>
                <w:rFonts w:ascii="Calibri" w:eastAsia="Calibri" w:hAnsi="Calibri" w:cs="Calibri"/>
                <w:b/>
                <w:color w:val="0D0D0D"/>
                <w:kern w:val="0"/>
                <w:u w:val="single"/>
                <w:lang w:eastAsia="en-GB"/>
                <w14:ligatures w14:val="none"/>
              </w:rPr>
              <w:t>Dyfodol</w:t>
            </w:r>
            <w:proofErr w:type="spellEnd"/>
            <w:r w:rsidRPr="00D55BDA">
              <w:rPr>
                <w:rFonts w:ascii="Calibri" w:eastAsia="Calibri" w:hAnsi="Calibri" w:cs="Calibri"/>
                <w:b/>
                <w:color w:val="0D0D0D"/>
                <w:kern w:val="0"/>
                <w:u w:val="single"/>
                <w:lang w:eastAsia="en-GB"/>
                <w14:ligatures w14:val="none"/>
              </w:rPr>
              <w:t xml:space="preserve"> Ysgol </w:t>
            </w:r>
            <w:proofErr w:type="spellStart"/>
            <w:r w:rsidRPr="00D55BDA">
              <w:rPr>
                <w:rFonts w:ascii="Calibri" w:eastAsia="Calibri" w:hAnsi="Calibri" w:cs="Calibri"/>
                <w:b/>
                <w:color w:val="0D0D0D"/>
                <w:kern w:val="0"/>
                <w:u w:val="single"/>
                <w:lang w:eastAsia="en-GB"/>
                <w14:ligatures w14:val="none"/>
              </w:rPr>
              <w:t>Llansawel</w:t>
            </w:r>
            <w:proofErr w:type="spellEnd"/>
            <w:r w:rsidRPr="00D55BDA">
              <w:rPr>
                <w:rFonts w:ascii="Calibri" w:eastAsia="Calibri" w:hAnsi="Calibri" w:cs="Calibri"/>
                <w:b/>
                <w:color w:val="0D0D0D"/>
                <w:kern w:val="0"/>
                <w:u w:val="single"/>
                <w:lang w:eastAsia="en-GB"/>
                <w14:ligatures w14:val="none"/>
              </w:rPr>
              <w:t xml:space="preserve"> </w:t>
            </w:r>
          </w:p>
          <w:p w14:paraId="1973E2F6" w14:textId="15AD72BA" w:rsidR="005D579F" w:rsidRDefault="005D579F" w:rsidP="005D579F">
            <w:pPr>
              <w:spacing w:after="0"/>
              <w:rPr>
                <w:i/>
                <w:iCs/>
                <w:color w:val="002060"/>
              </w:rPr>
            </w:pPr>
            <w:r w:rsidRPr="001771C9">
              <w:t xml:space="preserve">Dim </w:t>
            </w:r>
            <w:proofErr w:type="spellStart"/>
            <w:r w:rsidRPr="001771C9">
              <w:t>byd</w:t>
            </w:r>
            <w:proofErr w:type="spellEnd"/>
            <w:r w:rsidRPr="001771C9">
              <w:t xml:space="preserve"> </w:t>
            </w:r>
            <w:proofErr w:type="spellStart"/>
            <w:r w:rsidRPr="001771C9">
              <w:t>i'w</w:t>
            </w:r>
            <w:proofErr w:type="spellEnd"/>
            <w:r w:rsidRPr="001771C9">
              <w:t xml:space="preserve"> </w:t>
            </w:r>
            <w:proofErr w:type="spellStart"/>
            <w:r w:rsidRPr="001771C9">
              <w:t>adrodd</w:t>
            </w:r>
            <w:proofErr w:type="spellEnd"/>
            <w:r>
              <w:rPr>
                <w:i/>
                <w:iCs/>
                <w:color w:val="002060"/>
              </w:rPr>
              <w:t xml:space="preserve">. </w:t>
            </w:r>
          </w:p>
          <w:p w14:paraId="62E593FF" w14:textId="46F474BC" w:rsidR="005D579F" w:rsidRPr="00A30476" w:rsidRDefault="005D579F" w:rsidP="005D579F">
            <w:pPr>
              <w:spacing w:after="0"/>
              <w:rPr>
                <w:rFonts w:ascii="Calibri" w:eastAsia="Calibri" w:hAnsi="Calibri" w:cs="Calibri"/>
                <w:i/>
                <w:iCs/>
                <w:color w:val="17365D"/>
                <w:kern w:val="0"/>
                <w:lang w:eastAsia="en-GB"/>
                <w14:ligatures w14:val="none"/>
              </w:rPr>
            </w:pPr>
          </w:p>
        </w:tc>
        <w:tc>
          <w:tcPr>
            <w:tcW w:w="567" w:type="dxa"/>
          </w:tcPr>
          <w:p w14:paraId="318127C5" w14:textId="4B154561" w:rsidR="005D579F" w:rsidRPr="00D55BDA" w:rsidRDefault="005D579F" w:rsidP="005D579F">
            <w:pPr>
              <w:spacing w:after="0"/>
              <w:rPr>
                <w:rFonts w:ascii="Calibri" w:eastAsia="Calibri" w:hAnsi="Calibri" w:cs="Calibri"/>
                <w:b/>
                <w:color w:val="0D0D0D"/>
                <w:kern w:val="0"/>
                <w:u w:val="single"/>
                <w:lang w:eastAsia="en-GB"/>
                <w14:ligatures w14:val="none"/>
              </w:rPr>
            </w:pPr>
            <w:r>
              <w:rPr>
                <w:rFonts w:ascii="Calibri" w:eastAsia="Calibri" w:hAnsi="Calibri" w:cs="Calibri"/>
                <w:b/>
                <w:kern w:val="0"/>
                <w:lang w:eastAsia="en-GB"/>
                <w14:ligatures w14:val="none"/>
              </w:rPr>
              <w:t>9.</w:t>
            </w:r>
          </w:p>
        </w:tc>
        <w:tc>
          <w:tcPr>
            <w:tcW w:w="5103" w:type="dxa"/>
          </w:tcPr>
          <w:p w14:paraId="0A1383AA" w14:textId="7014983B" w:rsidR="005D579F" w:rsidRPr="005D579F" w:rsidRDefault="005D579F" w:rsidP="005D579F">
            <w:pPr>
              <w:spacing w:after="0"/>
              <w:rPr>
                <w:rFonts w:ascii="Calibri" w:eastAsia="Calibri" w:hAnsi="Calibri" w:cs="Calibri"/>
                <w:b/>
                <w:iCs/>
                <w:color w:val="FF0000"/>
                <w:kern w:val="0"/>
                <w:u w:val="single"/>
                <w:lang w:eastAsia="en-GB"/>
                <w14:ligatures w14:val="none"/>
              </w:rPr>
            </w:pPr>
            <w:r w:rsidRPr="005D579F">
              <w:rPr>
                <w:rFonts w:ascii="Calibri" w:eastAsia="Calibri" w:hAnsi="Calibri" w:cs="Calibri"/>
                <w:b/>
                <w:iCs/>
                <w:color w:val="17365D"/>
                <w:kern w:val="0"/>
                <w:u w:val="single"/>
                <w:lang w:eastAsia="en-GB"/>
                <w14:ligatures w14:val="none"/>
              </w:rPr>
              <w:t xml:space="preserve">Future of </w:t>
            </w:r>
            <w:proofErr w:type="spellStart"/>
            <w:r w:rsidRPr="005D579F">
              <w:rPr>
                <w:rFonts w:ascii="Calibri" w:eastAsia="Calibri" w:hAnsi="Calibri" w:cs="Calibri"/>
                <w:b/>
                <w:iCs/>
                <w:color w:val="17365D"/>
                <w:kern w:val="0"/>
                <w:u w:val="single"/>
                <w:lang w:eastAsia="en-GB"/>
                <w14:ligatures w14:val="none"/>
              </w:rPr>
              <w:t>Llansawel</w:t>
            </w:r>
            <w:proofErr w:type="spellEnd"/>
            <w:r w:rsidRPr="005D579F">
              <w:rPr>
                <w:rFonts w:ascii="Calibri" w:eastAsia="Calibri" w:hAnsi="Calibri" w:cs="Calibri"/>
                <w:b/>
                <w:iCs/>
                <w:color w:val="17365D"/>
                <w:kern w:val="0"/>
                <w:u w:val="single"/>
                <w:lang w:eastAsia="en-GB"/>
                <w14:ligatures w14:val="none"/>
              </w:rPr>
              <w:t xml:space="preserve"> School </w:t>
            </w:r>
          </w:p>
          <w:p w14:paraId="29AEDA0A" w14:textId="6120F855" w:rsidR="005D579F" w:rsidRPr="005D579F" w:rsidRDefault="005D579F" w:rsidP="005D579F">
            <w:pPr>
              <w:spacing w:after="0"/>
              <w:rPr>
                <w:iCs/>
                <w:color w:val="002060"/>
              </w:rPr>
            </w:pPr>
            <w:r w:rsidRPr="005D579F">
              <w:rPr>
                <w:iCs/>
                <w:color w:val="002060"/>
              </w:rPr>
              <w:t xml:space="preserve">Nothing to report. </w:t>
            </w:r>
          </w:p>
          <w:p w14:paraId="42DF7846" w14:textId="77777777" w:rsidR="005D579F" w:rsidRPr="00D55BDA" w:rsidRDefault="005D579F" w:rsidP="005D579F">
            <w:pPr>
              <w:spacing w:after="0"/>
              <w:rPr>
                <w:rFonts w:ascii="Calibri" w:eastAsia="Calibri" w:hAnsi="Calibri" w:cs="Calibri"/>
                <w:b/>
                <w:color w:val="0D0D0D"/>
                <w:kern w:val="0"/>
                <w:u w:val="single"/>
                <w:lang w:eastAsia="en-GB"/>
                <w14:ligatures w14:val="none"/>
              </w:rPr>
            </w:pPr>
          </w:p>
        </w:tc>
      </w:tr>
      <w:tr w:rsidR="005D579F" w:rsidRPr="00E04555" w14:paraId="368640AA" w14:textId="1215E8C1" w:rsidTr="005B5E3D">
        <w:tc>
          <w:tcPr>
            <w:tcW w:w="562" w:type="dxa"/>
          </w:tcPr>
          <w:p w14:paraId="554E0F5C" w14:textId="003E8332"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10.</w:t>
            </w:r>
          </w:p>
        </w:tc>
        <w:tc>
          <w:tcPr>
            <w:tcW w:w="4678" w:type="dxa"/>
          </w:tcPr>
          <w:p w14:paraId="2B67066D" w14:textId="3A170404" w:rsidR="005D579F" w:rsidRPr="00D55BDA" w:rsidRDefault="005D579F" w:rsidP="005D579F">
            <w:pPr>
              <w:spacing w:after="0"/>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 xml:space="preserve">Neuadd y </w:t>
            </w:r>
            <w:proofErr w:type="spellStart"/>
            <w:r w:rsidRPr="00D55BDA">
              <w:rPr>
                <w:rFonts w:ascii="Calibri" w:eastAsia="Calibri" w:hAnsi="Calibri" w:cs="Calibri"/>
                <w:b/>
                <w:color w:val="0D0D0D"/>
                <w:kern w:val="0"/>
                <w:u w:val="single"/>
                <w:shd w:val="clear" w:color="auto" w:fill="F8F9FA"/>
                <w:lang w:eastAsia="en-GB"/>
                <w14:ligatures w14:val="none"/>
              </w:rPr>
              <w:t>pentref</w:t>
            </w:r>
            <w:proofErr w:type="spellEnd"/>
            <w:r w:rsidRPr="00D55BDA">
              <w:rPr>
                <w:rFonts w:ascii="Calibri" w:eastAsia="Calibri" w:hAnsi="Calibri" w:cs="Calibri"/>
                <w:color w:val="0D0D0D"/>
                <w:kern w:val="0"/>
                <w:u w:val="single"/>
                <w:shd w:val="clear" w:color="auto" w:fill="F8F9FA"/>
                <w:lang w:eastAsia="en-GB"/>
                <w14:ligatures w14:val="none"/>
              </w:rPr>
              <w:t xml:space="preserve"> </w:t>
            </w:r>
          </w:p>
          <w:p w14:paraId="2EB024F3" w14:textId="573BE297" w:rsidR="005D579F" w:rsidRPr="00B517C9" w:rsidRDefault="00257F91" w:rsidP="005D579F">
            <w:pPr>
              <w:pBdr>
                <w:top w:val="nil"/>
                <w:left w:val="nil"/>
                <w:bottom w:val="nil"/>
                <w:right w:val="nil"/>
                <w:between w:val="nil"/>
              </w:pBdr>
              <w:spacing w:after="0"/>
              <w:rPr>
                <w:bCs/>
                <w:i/>
                <w:iCs/>
                <w:color w:val="1F3864" w:themeColor="accent1" w:themeShade="80"/>
              </w:rPr>
            </w:pPr>
            <w:r w:rsidRPr="00257F91">
              <w:t xml:space="preserve">Cyfarfod </w:t>
            </w:r>
            <w:proofErr w:type="spellStart"/>
            <w:r w:rsidRPr="00257F91">
              <w:t>cyswllt</w:t>
            </w:r>
            <w:proofErr w:type="spellEnd"/>
            <w:r w:rsidRPr="00257F91">
              <w:t xml:space="preserve"> a </w:t>
            </w:r>
            <w:proofErr w:type="spellStart"/>
            <w:r w:rsidRPr="00257F91">
              <w:t>gynhaliwyd</w:t>
            </w:r>
            <w:proofErr w:type="spellEnd"/>
            <w:r w:rsidRPr="00257F91">
              <w:t xml:space="preserve"> </w:t>
            </w:r>
            <w:proofErr w:type="spellStart"/>
            <w:r w:rsidRPr="00257F91">
              <w:t>ar</w:t>
            </w:r>
            <w:proofErr w:type="spellEnd"/>
            <w:r w:rsidRPr="00257F91">
              <w:t xml:space="preserve"> 27 </w:t>
            </w:r>
            <w:proofErr w:type="spellStart"/>
            <w:r w:rsidRPr="00257F91">
              <w:t>Ionawr</w:t>
            </w:r>
            <w:proofErr w:type="spellEnd"/>
            <w:r w:rsidRPr="00257F91">
              <w:t xml:space="preserve"> 2026. </w:t>
            </w:r>
            <w:proofErr w:type="spellStart"/>
            <w:r w:rsidRPr="00257F91">
              <w:t>Trafodwyd</w:t>
            </w:r>
            <w:proofErr w:type="spellEnd"/>
            <w:r w:rsidRPr="00257F91">
              <w:t xml:space="preserve"> </w:t>
            </w:r>
            <w:proofErr w:type="spellStart"/>
            <w:r w:rsidRPr="00257F91">
              <w:t>cyllid</w:t>
            </w:r>
            <w:proofErr w:type="spellEnd"/>
            <w:r w:rsidRPr="00257F91">
              <w:t xml:space="preserve"> </w:t>
            </w:r>
            <w:proofErr w:type="spellStart"/>
            <w:r w:rsidRPr="00257F91">
              <w:t>ffermydd</w:t>
            </w:r>
            <w:proofErr w:type="spellEnd"/>
            <w:r w:rsidRPr="00257F91">
              <w:t xml:space="preserve"> </w:t>
            </w:r>
            <w:proofErr w:type="spellStart"/>
            <w:r w:rsidRPr="00257F91">
              <w:t>gwynt</w:t>
            </w:r>
            <w:proofErr w:type="spellEnd"/>
            <w:r w:rsidRPr="00257F91">
              <w:t xml:space="preserve">, </w:t>
            </w:r>
            <w:proofErr w:type="spellStart"/>
            <w:r w:rsidRPr="00257F91">
              <w:t>defnydd</w:t>
            </w:r>
            <w:proofErr w:type="spellEnd"/>
            <w:r w:rsidRPr="00257F91">
              <w:t xml:space="preserve"> </w:t>
            </w:r>
            <w:r>
              <w:t xml:space="preserve">y </w:t>
            </w:r>
            <w:proofErr w:type="spellStart"/>
            <w:r>
              <w:t>neuadd</w:t>
            </w:r>
            <w:proofErr w:type="spellEnd"/>
            <w:r w:rsidRPr="00257F91">
              <w:t xml:space="preserve"> a </w:t>
            </w:r>
            <w:proofErr w:type="spellStart"/>
            <w:r w:rsidRPr="00257F91">
              <w:t>dyfodol</w:t>
            </w:r>
            <w:proofErr w:type="spellEnd"/>
            <w:r w:rsidRPr="00257F91">
              <w:t xml:space="preserve"> y </w:t>
            </w:r>
            <w:proofErr w:type="spellStart"/>
            <w:r w:rsidRPr="00257F91">
              <w:t>farchnad</w:t>
            </w:r>
            <w:proofErr w:type="spellEnd"/>
            <w:r w:rsidRPr="00257F91">
              <w:t>.</w:t>
            </w:r>
            <w:r w:rsidRPr="00257F91">
              <w:rPr>
                <w:bCs/>
                <w:i/>
                <w:iCs/>
              </w:rPr>
              <w:t xml:space="preserve"> </w:t>
            </w:r>
          </w:p>
        </w:tc>
        <w:tc>
          <w:tcPr>
            <w:tcW w:w="567" w:type="dxa"/>
          </w:tcPr>
          <w:p w14:paraId="6D8EE6FD" w14:textId="33EF7DD6" w:rsidR="005D579F" w:rsidRPr="00D55BDA" w:rsidRDefault="005D579F" w:rsidP="005D579F">
            <w:pPr>
              <w:spacing w:after="0"/>
              <w:rPr>
                <w:rFonts w:ascii="Calibri" w:eastAsia="Calibri" w:hAnsi="Calibri" w:cs="Calibri"/>
                <w:b/>
                <w:color w:val="0D0D0D"/>
                <w:kern w:val="0"/>
                <w:u w:val="single"/>
                <w:shd w:val="clear" w:color="auto" w:fill="F8F9FA"/>
                <w:lang w:eastAsia="en-GB"/>
                <w14:ligatures w14:val="none"/>
              </w:rPr>
            </w:pPr>
            <w:r>
              <w:rPr>
                <w:rFonts w:ascii="Calibri" w:eastAsia="Calibri" w:hAnsi="Calibri" w:cs="Calibri"/>
                <w:b/>
                <w:kern w:val="0"/>
                <w:lang w:eastAsia="en-GB"/>
                <w14:ligatures w14:val="none"/>
              </w:rPr>
              <w:t>10.</w:t>
            </w:r>
          </w:p>
        </w:tc>
        <w:tc>
          <w:tcPr>
            <w:tcW w:w="5103" w:type="dxa"/>
          </w:tcPr>
          <w:p w14:paraId="05BB4A2C" w14:textId="066F3270" w:rsidR="005D579F" w:rsidRPr="005D579F" w:rsidRDefault="005D579F" w:rsidP="005D579F">
            <w:pPr>
              <w:spacing w:after="0"/>
              <w:rPr>
                <w:rFonts w:ascii="Calibri" w:eastAsia="Calibri" w:hAnsi="Calibri" w:cs="Calibri"/>
                <w:b/>
                <w:bCs/>
                <w:color w:val="FF0000"/>
                <w:kern w:val="0"/>
                <w:u w:val="single"/>
                <w:shd w:val="clear" w:color="auto" w:fill="F8F9FA"/>
                <w:lang w:eastAsia="en-GB"/>
                <w14:ligatures w14:val="none"/>
              </w:rPr>
            </w:pPr>
            <w:proofErr w:type="spellStart"/>
            <w:r w:rsidRPr="005D579F">
              <w:rPr>
                <w:rFonts w:ascii="Calibri" w:eastAsia="Calibri" w:hAnsi="Calibri" w:cs="Calibri"/>
                <w:b/>
                <w:bCs/>
                <w:color w:val="17365D"/>
                <w:kern w:val="0"/>
                <w:u w:val="single"/>
                <w:shd w:val="clear" w:color="auto" w:fill="F8F9FA"/>
                <w:lang w:eastAsia="en-GB"/>
                <w14:ligatures w14:val="none"/>
              </w:rPr>
              <w:t>Llansawel</w:t>
            </w:r>
            <w:proofErr w:type="spellEnd"/>
            <w:r w:rsidRPr="005D579F">
              <w:rPr>
                <w:rFonts w:ascii="Calibri" w:eastAsia="Calibri" w:hAnsi="Calibri" w:cs="Calibri"/>
                <w:b/>
                <w:bCs/>
                <w:color w:val="17365D"/>
                <w:kern w:val="0"/>
                <w:u w:val="single"/>
                <w:shd w:val="clear" w:color="auto" w:fill="F8F9FA"/>
                <w:lang w:eastAsia="en-GB"/>
                <w14:ligatures w14:val="none"/>
              </w:rPr>
              <w:t xml:space="preserve"> Village Hall</w:t>
            </w:r>
          </w:p>
          <w:p w14:paraId="474B780F" w14:textId="4001D671" w:rsidR="005D579F" w:rsidRPr="005D579F" w:rsidRDefault="00257F91" w:rsidP="005D579F">
            <w:pPr>
              <w:pBdr>
                <w:top w:val="nil"/>
                <w:left w:val="nil"/>
                <w:bottom w:val="nil"/>
                <w:right w:val="nil"/>
                <w:between w:val="nil"/>
              </w:pBdr>
              <w:spacing w:after="0"/>
              <w:rPr>
                <w:bCs/>
                <w:color w:val="1F3864" w:themeColor="accent1" w:themeShade="80"/>
              </w:rPr>
            </w:pPr>
            <w:r>
              <w:rPr>
                <w:bCs/>
                <w:color w:val="1F3864" w:themeColor="accent1" w:themeShade="80"/>
              </w:rPr>
              <w:t>L</w:t>
            </w:r>
            <w:r w:rsidR="005D579F" w:rsidRPr="005D579F">
              <w:rPr>
                <w:bCs/>
                <w:color w:val="1F3864" w:themeColor="accent1" w:themeShade="80"/>
              </w:rPr>
              <w:t xml:space="preserve">iaison meeting </w:t>
            </w:r>
            <w:r>
              <w:rPr>
                <w:bCs/>
                <w:color w:val="1F3864" w:themeColor="accent1" w:themeShade="80"/>
              </w:rPr>
              <w:t>held on</w:t>
            </w:r>
            <w:r w:rsidR="005D579F" w:rsidRPr="005D579F">
              <w:rPr>
                <w:bCs/>
                <w:color w:val="1F3864" w:themeColor="accent1" w:themeShade="80"/>
              </w:rPr>
              <w:t xml:space="preserve"> 27</w:t>
            </w:r>
            <w:r w:rsidR="005D579F" w:rsidRPr="005D579F">
              <w:rPr>
                <w:bCs/>
                <w:color w:val="1F3864" w:themeColor="accent1" w:themeShade="80"/>
                <w:vertAlign w:val="superscript"/>
              </w:rPr>
              <w:t>th</w:t>
            </w:r>
            <w:r w:rsidR="005D579F" w:rsidRPr="005D579F">
              <w:rPr>
                <w:bCs/>
                <w:color w:val="1F3864" w:themeColor="accent1" w:themeShade="80"/>
              </w:rPr>
              <w:t xml:space="preserve"> January 2026. </w:t>
            </w:r>
            <w:r>
              <w:rPr>
                <w:bCs/>
                <w:color w:val="1F3864" w:themeColor="accent1" w:themeShade="80"/>
              </w:rPr>
              <w:t xml:space="preserve">Discussed wind farm funding, hall usage and future of the market. </w:t>
            </w:r>
          </w:p>
          <w:p w14:paraId="1E405E90" w14:textId="77777777" w:rsidR="005D579F" w:rsidRPr="00D55BDA" w:rsidRDefault="005D579F" w:rsidP="005D579F">
            <w:pPr>
              <w:spacing w:after="0"/>
              <w:rPr>
                <w:rFonts w:ascii="Calibri" w:eastAsia="Calibri" w:hAnsi="Calibri" w:cs="Calibri"/>
                <w:b/>
                <w:color w:val="0D0D0D"/>
                <w:kern w:val="0"/>
                <w:u w:val="single"/>
                <w:shd w:val="clear" w:color="auto" w:fill="F8F9FA"/>
                <w:lang w:eastAsia="en-GB"/>
                <w14:ligatures w14:val="none"/>
              </w:rPr>
            </w:pPr>
          </w:p>
        </w:tc>
      </w:tr>
      <w:tr w:rsidR="005D579F" w:rsidRPr="00E04555" w14:paraId="4BE72CD7" w14:textId="26788E75" w:rsidTr="005B5E3D">
        <w:tc>
          <w:tcPr>
            <w:tcW w:w="562" w:type="dxa"/>
          </w:tcPr>
          <w:p w14:paraId="61AF9C79" w14:textId="402B0E99"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11.</w:t>
            </w:r>
          </w:p>
        </w:tc>
        <w:tc>
          <w:tcPr>
            <w:tcW w:w="4678" w:type="dxa"/>
          </w:tcPr>
          <w:p w14:paraId="19BDB28B" w14:textId="5002626C" w:rsidR="005D579F" w:rsidRPr="009D7517" w:rsidRDefault="005D579F" w:rsidP="005D579F">
            <w:pPr>
              <w:spacing w:after="0"/>
              <w:rPr>
                <w:b/>
                <w:i/>
                <w:iCs/>
                <w:color w:val="323E4F" w:themeColor="text2" w:themeShade="BF"/>
                <w:u w:val="single"/>
                <w:shd w:val="clear" w:color="auto" w:fill="F8F9FA"/>
              </w:rPr>
            </w:pPr>
            <w:r w:rsidRPr="00943442">
              <w:rPr>
                <w:b/>
                <w:color w:val="0D0D0D" w:themeColor="text1" w:themeTint="F2"/>
                <w:u w:val="single"/>
              </w:rPr>
              <w:t xml:space="preserve">Adran 6 - </w:t>
            </w:r>
            <w:proofErr w:type="spellStart"/>
            <w:r w:rsidRPr="00943442">
              <w:rPr>
                <w:b/>
                <w:color w:val="0D0D0D" w:themeColor="text1" w:themeTint="F2"/>
                <w:u w:val="single"/>
              </w:rPr>
              <w:t>Bioamrywiaeth</w:t>
            </w:r>
            <w:proofErr w:type="spellEnd"/>
            <w:r w:rsidRPr="00943442">
              <w:rPr>
                <w:b/>
                <w:color w:val="0D0D0D" w:themeColor="text1" w:themeTint="F2"/>
                <w:u w:val="single"/>
              </w:rPr>
              <w:t xml:space="preserve"> a </w:t>
            </w:r>
            <w:proofErr w:type="spellStart"/>
            <w:r w:rsidRPr="00943442">
              <w:rPr>
                <w:b/>
                <w:color w:val="0D0D0D" w:themeColor="text1" w:themeTint="F2"/>
                <w:u w:val="single"/>
              </w:rPr>
              <w:t>gwydnwch</w:t>
            </w:r>
            <w:proofErr w:type="spellEnd"/>
            <w:r w:rsidRPr="00943442">
              <w:rPr>
                <w:b/>
                <w:color w:val="0D0D0D" w:themeColor="text1" w:themeTint="F2"/>
                <w:u w:val="single"/>
              </w:rPr>
              <w:t xml:space="preserve"> </w:t>
            </w:r>
            <w:proofErr w:type="spellStart"/>
            <w:r w:rsidRPr="00943442">
              <w:rPr>
                <w:b/>
                <w:color w:val="0D0D0D" w:themeColor="text1" w:themeTint="F2"/>
                <w:u w:val="single"/>
              </w:rPr>
              <w:t>dyletswydd</w:t>
            </w:r>
            <w:proofErr w:type="spellEnd"/>
            <w:r w:rsidRPr="00943442">
              <w:rPr>
                <w:b/>
                <w:color w:val="0D0D0D" w:themeColor="text1" w:themeTint="F2"/>
                <w:u w:val="single"/>
              </w:rPr>
              <w:t xml:space="preserve"> ecosystem </w:t>
            </w:r>
          </w:p>
          <w:p w14:paraId="2912A8EC" w14:textId="688A334E" w:rsidR="005D579F" w:rsidRPr="006651FE" w:rsidRDefault="00257F91" w:rsidP="005D579F">
            <w:pPr>
              <w:pBdr>
                <w:top w:val="nil"/>
                <w:left w:val="nil"/>
                <w:bottom w:val="nil"/>
                <w:right w:val="nil"/>
                <w:between w:val="nil"/>
              </w:pBdr>
              <w:tabs>
                <w:tab w:val="left" w:pos="746"/>
              </w:tabs>
              <w:spacing w:after="0"/>
              <w:rPr>
                <w:i/>
                <w:color w:val="1F3864" w:themeColor="accent1" w:themeShade="80"/>
              </w:rPr>
            </w:pPr>
            <w:proofErr w:type="spellStart"/>
            <w:r w:rsidRPr="00257F91">
              <w:t>Eitem</w:t>
            </w:r>
            <w:proofErr w:type="spellEnd"/>
            <w:r w:rsidRPr="00257F91">
              <w:t xml:space="preserve"> Mawrth </w:t>
            </w:r>
            <w:proofErr w:type="spellStart"/>
            <w:r w:rsidRPr="00257F91">
              <w:t>ar</w:t>
            </w:r>
            <w:proofErr w:type="spellEnd"/>
            <w:r w:rsidRPr="00257F91">
              <w:t xml:space="preserve"> </w:t>
            </w:r>
            <w:proofErr w:type="spellStart"/>
            <w:r w:rsidRPr="00257F91">
              <w:t>gyfer</w:t>
            </w:r>
            <w:proofErr w:type="spellEnd"/>
            <w:r w:rsidRPr="00257F91">
              <w:t xml:space="preserve"> </w:t>
            </w:r>
            <w:proofErr w:type="spellStart"/>
            <w:r w:rsidRPr="00257F91">
              <w:t>Bioamrywiaeth</w:t>
            </w:r>
            <w:proofErr w:type="spellEnd"/>
            <w:r w:rsidRPr="00257F91">
              <w:t xml:space="preserve"> </w:t>
            </w:r>
            <w:proofErr w:type="spellStart"/>
            <w:r w:rsidRPr="00257F91">
              <w:t>i'w</w:t>
            </w:r>
            <w:proofErr w:type="spellEnd"/>
            <w:r w:rsidRPr="00257F91">
              <w:t xml:space="preserve"> </w:t>
            </w:r>
            <w:proofErr w:type="spellStart"/>
            <w:r w:rsidRPr="00257F91">
              <w:t>hychwanegu</w:t>
            </w:r>
            <w:proofErr w:type="spellEnd"/>
            <w:r w:rsidRPr="00257F91">
              <w:t xml:space="preserve"> at Facebook – </w:t>
            </w:r>
            <w:proofErr w:type="spellStart"/>
            <w:r w:rsidRPr="00257F91">
              <w:t>Dyma'r</w:t>
            </w:r>
            <w:proofErr w:type="spellEnd"/>
            <w:r w:rsidRPr="00257F91">
              <w:t xml:space="preserve"> </w:t>
            </w:r>
            <w:proofErr w:type="spellStart"/>
            <w:r w:rsidRPr="00257F91">
              <w:t>adeg</w:t>
            </w:r>
            <w:proofErr w:type="spellEnd"/>
            <w:r w:rsidRPr="00257F91">
              <w:t xml:space="preserve"> </w:t>
            </w:r>
            <w:proofErr w:type="spellStart"/>
            <w:r w:rsidRPr="00257F91">
              <w:t>o'r</w:t>
            </w:r>
            <w:proofErr w:type="spellEnd"/>
            <w:r w:rsidRPr="00257F91">
              <w:t xml:space="preserve"> </w:t>
            </w:r>
            <w:proofErr w:type="spellStart"/>
            <w:r w:rsidRPr="00257F91">
              <w:t>flwyddyn</w:t>
            </w:r>
            <w:proofErr w:type="spellEnd"/>
            <w:r w:rsidRPr="00257F91">
              <w:t xml:space="preserve"> </w:t>
            </w:r>
            <w:proofErr w:type="spellStart"/>
            <w:r w:rsidRPr="00257F91">
              <w:t>i</w:t>
            </w:r>
            <w:proofErr w:type="spellEnd"/>
            <w:r w:rsidRPr="00257F91">
              <w:t xml:space="preserve"> </w:t>
            </w:r>
            <w:proofErr w:type="spellStart"/>
            <w:r w:rsidRPr="00257F91">
              <w:t>wneud</w:t>
            </w:r>
            <w:proofErr w:type="spellEnd"/>
            <w:r w:rsidRPr="00257F91">
              <w:t xml:space="preserve"> </w:t>
            </w:r>
            <w:proofErr w:type="spellStart"/>
            <w:r w:rsidRPr="00257F91">
              <w:t>gwesty</w:t>
            </w:r>
            <w:proofErr w:type="spellEnd"/>
            <w:r w:rsidRPr="00257F91">
              <w:t xml:space="preserve"> Gwenynen</w:t>
            </w:r>
            <w:r>
              <w:t>.</w:t>
            </w:r>
          </w:p>
        </w:tc>
        <w:tc>
          <w:tcPr>
            <w:tcW w:w="567" w:type="dxa"/>
          </w:tcPr>
          <w:p w14:paraId="79FDF7AA" w14:textId="3549BE7A" w:rsidR="005D579F" w:rsidRPr="00943442" w:rsidRDefault="005D579F" w:rsidP="005D579F">
            <w:pPr>
              <w:spacing w:after="0"/>
              <w:rPr>
                <w:b/>
                <w:color w:val="0D0D0D" w:themeColor="text1" w:themeTint="F2"/>
                <w:u w:val="single"/>
              </w:rPr>
            </w:pPr>
            <w:r>
              <w:rPr>
                <w:rFonts w:ascii="Calibri" w:eastAsia="Calibri" w:hAnsi="Calibri" w:cs="Calibri"/>
                <w:b/>
                <w:kern w:val="0"/>
                <w:lang w:eastAsia="en-GB"/>
                <w14:ligatures w14:val="none"/>
              </w:rPr>
              <w:t>11.</w:t>
            </w:r>
          </w:p>
        </w:tc>
        <w:tc>
          <w:tcPr>
            <w:tcW w:w="5103" w:type="dxa"/>
          </w:tcPr>
          <w:p w14:paraId="691D1ECB" w14:textId="0686AB65" w:rsidR="005D579F" w:rsidRPr="005D579F" w:rsidRDefault="005D579F" w:rsidP="005D579F">
            <w:pPr>
              <w:spacing w:after="0"/>
              <w:rPr>
                <w:b/>
                <w:color w:val="323E4F" w:themeColor="text2" w:themeShade="BF"/>
                <w:u w:val="single"/>
                <w:shd w:val="clear" w:color="auto" w:fill="F8F9FA"/>
              </w:rPr>
            </w:pPr>
            <w:r w:rsidRPr="005D579F">
              <w:rPr>
                <w:b/>
                <w:color w:val="323E4F" w:themeColor="text2" w:themeShade="BF"/>
                <w:u w:val="single"/>
                <w:shd w:val="clear" w:color="auto" w:fill="F8F9FA"/>
              </w:rPr>
              <w:t xml:space="preserve">Section 6 - The biodiversity and resilience of ecosystem duty  </w:t>
            </w:r>
          </w:p>
          <w:p w14:paraId="4F94A5BB" w14:textId="2854C34F" w:rsidR="005D579F" w:rsidRPr="005D579F" w:rsidRDefault="00257F91" w:rsidP="005D579F">
            <w:pPr>
              <w:pBdr>
                <w:top w:val="nil"/>
                <w:left w:val="nil"/>
                <w:bottom w:val="nil"/>
                <w:right w:val="nil"/>
                <w:between w:val="nil"/>
              </w:pBdr>
              <w:tabs>
                <w:tab w:val="left" w:pos="746"/>
              </w:tabs>
              <w:spacing w:after="0"/>
              <w:rPr>
                <w:bCs/>
                <w:color w:val="1F3864" w:themeColor="accent1" w:themeShade="80"/>
              </w:rPr>
            </w:pPr>
            <w:r>
              <w:rPr>
                <w:bCs/>
                <w:color w:val="1F3864" w:themeColor="accent1" w:themeShade="80"/>
              </w:rPr>
              <w:t>March</w:t>
            </w:r>
            <w:r w:rsidR="005D579F" w:rsidRPr="005D579F">
              <w:rPr>
                <w:bCs/>
                <w:color w:val="1F3864" w:themeColor="accent1" w:themeShade="80"/>
              </w:rPr>
              <w:t xml:space="preserve"> item for Biodiversity to be added to Facebook – </w:t>
            </w:r>
            <w:r>
              <w:rPr>
                <w:bCs/>
                <w:color w:val="1F3864" w:themeColor="accent1" w:themeShade="80"/>
              </w:rPr>
              <w:t xml:space="preserve">It’s the time of year to do a Bee hotel. </w:t>
            </w:r>
          </w:p>
          <w:p w14:paraId="14A6E30F" w14:textId="77777777" w:rsidR="005D579F" w:rsidRPr="005D579F" w:rsidRDefault="005D579F" w:rsidP="005D579F">
            <w:pPr>
              <w:pBdr>
                <w:top w:val="nil"/>
                <w:left w:val="nil"/>
                <w:bottom w:val="nil"/>
                <w:right w:val="nil"/>
                <w:between w:val="nil"/>
              </w:pBdr>
              <w:tabs>
                <w:tab w:val="left" w:pos="746"/>
              </w:tabs>
              <w:spacing w:after="0"/>
            </w:pPr>
          </w:p>
          <w:p w14:paraId="1F133ACF" w14:textId="77777777" w:rsidR="005D579F" w:rsidRPr="00943442" w:rsidRDefault="005D579F" w:rsidP="00257F91">
            <w:pPr>
              <w:pBdr>
                <w:top w:val="nil"/>
                <w:left w:val="nil"/>
                <w:bottom w:val="nil"/>
                <w:right w:val="nil"/>
                <w:between w:val="nil"/>
              </w:pBdr>
              <w:tabs>
                <w:tab w:val="left" w:pos="746"/>
              </w:tabs>
              <w:spacing w:after="0"/>
              <w:rPr>
                <w:b/>
                <w:color w:val="0D0D0D" w:themeColor="text1" w:themeTint="F2"/>
                <w:u w:val="single"/>
              </w:rPr>
            </w:pPr>
          </w:p>
        </w:tc>
      </w:tr>
      <w:tr w:rsidR="005D579F" w:rsidRPr="00E04555" w14:paraId="44DFB30A" w14:textId="3FC3C907" w:rsidTr="005B5E3D">
        <w:tc>
          <w:tcPr>
            <w:tcW w:w="562" w:type="dxa"/>
          </w:tcPr>
          <w:p w14:paraId="697E6198" w14:textId="329E2AE7"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12.</w:t>
            </w:r>
          </w:p>
        </w:tc>
        <w:tc>
          <w:tcPr>
            <w:tcW w:w="4678" w:type="dxa"/>
          </w:tcPr>
          <w:p w14:paraId="7321648E" w14:textId="7769F337" w:rsidR="005D579F" w:rsidRPr="003F75F9" w:rsidRDefault="005D579F" w:rsidP="005D579F">
            <w:pPr>
              <w:pBdr>
                <w:top w:val="nil"/>
                <w:left w:val="nil"/>
                <w:bottom w:val="nil"/>
                <w:right w:val="nil"/>
                <w:between w:val="nil"/>
              </w:pBdr>
              <w:spacing w:after="0" w:line="240" w:lineRule="auto"/>
              <w:rPr>
                <w:bCs/>
                <w:color w:val="0D0D0D" w:themeColor="text1" w:themeTint="F2"/>
                <w:u w:val="single"/>
              </w:rPr>
            </w:pPr>
            <w:proofErr w:type="spellStart"/>
            <w:r w:rsidRPr="003F75F9">
              <w:rPr>
                <w:b/>
                <w:color w:val="0D0D0D" w:themeColor="text1" w:themeTint="F2"/>
                <w:u w:val="single"/>
              </w:rPr>
              <w:t>Prosiect</w:t>
            </w:r>
            <w:proofErr w:type="spellEnd"/>
            <w:r w:rsidRPr="003F75F9">
              <w:rPr>
                <w:b/>
                <w:color w:val="0D0D0D" w:themeColor="text1" w:themeTint="F2"/>
                <w:u w:val="single"/>
              </w:rPr>
              <w:t xml:space="preserve"> </w:t>
            </w:r>
            <w:proofErr w:type="spellStart"/>
            <w:r w:rsidRPr="003F75F9">
              <w:rPr>
                <w:b/>
                <w:color w:val="0D0D0D" w:themeColor="text1" w:themeTint="F2"/>
                <w:u w:val="single"/>
              </w:rPr>
              <w:t>Llwybr</w:t>
            </w:r>
            <w:proofErr w:type="spellEnd"/>
            <w:r w:rsidRPr="003F75F9">
              <w:rPr>
                <w:b/>
                <w:color w:val="0D0D0D" w:themeColor="text1" w:themeTint="F2"/>
                <w:u w:val="single"/>
              </w:rPr>
              <w:t xml:space="preserve"> Troed</w:t>
            </w:r>
            <w:r w:rsidRPr="003F75F9">
              <w:rPr>
                <w:bCs/>
                <w:color w:val="0D0D0D" w:themeColor="text1" w:themeTint="F2"/>
                <w:u w:val="single"/>
              </w:rPr>
              <w:t xml:space="preserve"> </w:t>
            </w:r>
          </w:p>
          <w:p w14:paraId="3072F2F7" w14:textId="60F5097A" w:rsidR="005D579F" w:rsidRPr="006651FE" w:rsidRDefault="005D579F" w:rsidP="005D579F">
            <w:pPr>
              <w:spacing w:after="0"/>
              <w:rPr>
                <w:bCs/>
                <w:i/>
                <w:iCs/>
                <w:color w:val="1F3864" w:themeColor="accent1" w:themeShade="80"/>
              </w:rPr>
            </w:pPr>
            <w:r w:rsidRPr="001771C9">
              <w:t xml:space="preserve">Dim </w:t>
            </w:r>
            <w:proofErr w:type="spellStart"/>
            <w:r w:rsidRPr="001771C9">
              <w:t>byd</w:t>
            </w:r>
            <w:proofErr w:type="spellEnd"/>
            <w:r w:rsidRPr="001771C9">
              <w:t xml:space="preserve"> </w:t>
            </w:r>
            <w:proofErr w:type="spellStart"/>
            <w:r w:rsidRPr="001771C9">
              <w:t>i'w</w:t>
            </w:r>
            <w:proofErr w:type="spellEnd"/>
            <w:r w:rsidRPr="001771C9">
              <w:t xml:space="preserve"> </w:t>
            </w:r>
            <w:proofErr w:type="spellStart"/>
            <w:r w:rsidRPr="001771C9">
              <w:t>adrodd</w:t>
            </w:r>
            <w:proofErr w:type="spellEnd"/>
            <w:r>
              <w:t xml:space="preserve"> </w:t>
            </w:r>
          </w:p>
        </w:tc>
        <w:tc>
          <w:tcPr>
            <w:tcW w:w="567" w:type="dxa"/>
          </w:tcPr>
          <w:p w14:paraId="5503E35D" w14:textId="107870F2" w:rsidR="005D579F" w:rsidRPr="003F75F9" w:rsidRDefault="005D579F" w:rsidP="005D579F">
            <w:pPr>
              <w:pBdr>
                <w:top w:val="nil"/>
                <w:left w:val="nil"/>
                <w:bottom w:val="nil"/>
                <w:right w:val="nil"/>
                <w:between w:val="nil"/>
              </w:pBdr>
              <w:spacing w:after="0" w:line="240" w:lineRule="auto"/>
              <w:rPr>
                <w:b/>
                <w:color w:val="0D0D0D" w:themeColor="text1" w:themeTint="F2"/>
                <w:u w:val="single"/>
              </w:rPr>
            </w:pPr>
            <w:r>
              <w:rPr>
                <w:rFonts w:ascii="Calibri" w:eastAsia="Calibri" w:hAnsi="Calibri" w:cs="Calibri"/>
                <w:b/>
                <w:kern w:val="0"/>
                <w:lang w:eastAsia="en-GB"/>
                <w14:ligatures w14:val="none"/>
              </w:rPr>
              <w:t>12.</w:t>
            </w:r>
          </w:p>
        </w:tc>
        <w:tc>
          <w:tcPr>
            <w:tcW w:w="5103" w:type="dxa"/>
          </w:tcPr>
          <w:p w14:paraId="7791B061" w14:textId="36A487A8" w:rsidR="005D579F" w:rsidRPr="005D579F" w:rsidRDefault="005D579F" w:rsidP="005D579F">
            <w:pPr>
              <w:pBdr>
                <w:top w:val="nil"/>
                <w:left w:val="nil"/>
                <w:bottom w:val="nil"/>
                <w:right w:val="nil"/>
                <w:between w:val="nil"/>
              </w:pBdr>
              <w:spacing w:after="0" w:line="240" w:lineRule="auto"/>
              <w:rPr>
                <w:bCs/>
                <w:color w:val="0D0D0D" w:themeColor="text1" w:themeTint="F2"/>
                <w:u w:val="single"/>
              </w:rPr>
            </w:pPr>
            <w:r w:rsidRPr="005D579F">
              <w:rPr>
                <w:b/>
                <w:color w:val="1F3864" w:themeColor="accent1" w:themeShade="80"/>
                <w:u w:val="single"/>
              </w:rPr>
              <w:t>Public Footpath Project</w:t>
            </w:r>
          </w:p>
          <w:p w14:paraId="0373ECBD" w14:textId="77777777" w:rsidR="005D579F" w:rsidRDefault="005D579F" w:rsidP="005D579F">
            <w:pPr>
              <w:pBdr>
                <w:top w:val="nil"/>
                <w:left w:val="nil"/>
                <w:bottom w:val="nil"/>
                <w:right w:val="nil"/>
                <w:between w:val="nil"/>
              </w:pBdr>
              <w:spacing w:after="0" w:line="240" w:lineRule="auto"/>
              <w:rPr>
                <w:i/>
                <w:iCs/>
                <w:color w:val="002060"/>
              </w:rPr>
            </w:pPr>
            <w:r w:rsidRPr="005D579F">
              <w:rPr>
                <w:color w:val="002060"/>
              </w:rPr>
              <w:t>Nothing to report.</w:t>
            </w:r>
            <w:r>
              <w:rPr>
                <w:i/>
                <w:iCs/>
                <w:color w:val="002060"/>
              </w:rPr>
              <w:t xml:space="preserve"> </w:t>
            </w:r>
          </w:p>
          <w:p w14:paraId="11364E1D" w14:textId="3379782B" w:rsidR="00AB4F86" w:rsidRPr="003F75F9" w:rsidRDefault="00AB4F86" w:rsidP="005D579F">
            <w:pPr>
              <w:pBdr>
                <w:top w:val="nil"/>
                <w:left w:val="nil"/>
                <w:bottom w:val="nil"/>
                <w:right w:val="nil"/>
                <w:between w:val="nil"/>
              </w:pBdr>
              <w:spacing w:after="0" w:line="240" w:lineRule="auto"/>
              <w:rPr>
                <w:b/>
                <w:color w:val="0D0D0D" w:themeColor="text1" w:themeTint="F2"/>
                <w:u w:val="single"/>
              </w:rPr>
            </w:pPr>
          </w:p>
        </w:tc>
      </w:tr>
      <w:tr w:rsidR="005D579F" w:rsidRPr="00E04555" w14:paraId="3874D760" w14:textId="6B5F7484" w:rsidTr="005B5E3D">
        <w:tc>
          <w:tcPr>
            <w:tcW w:w="562" w:type="dxa"/>
          </w:tcPr>
          <w:p w14:paraId="0CFEFEDC" w14:textId="5C550669" w:rsidR="005D579F" w:rsidRPr="00C8152D" w:rsidRDefault="005D579F" w:rsidP="005D579F">
            <w:pPr>
              <w:spacing w:after="0" w:line="240" w:lineRule="auto"/>
              <w:rPr>
                <w:rFonts w:ascii="Calibri" w:eastAsia="Calibri" w:hAnsi="Calibri" w:cs="Calibri"/>
                <w:b/>
                <w:kern w:val="0"/>
                <w:lang w:eastAsia="en-GB"/>
                <w14:ligatures w14:val="none"/>
              </w:rPr>
            </w:pPr>
            <w:r w:rsidRPr="00C8152D">
              <w:rPr>
                <w:rFonts w:ascii="Calibri" w:eastAsia="Calibri" w:hAnsi="Calibri" w:cs="Calibri"/>
                <w:b/>
                <w:kern w:val="0"/>
                <w:lang w:eastAsia="en-GB"/>
                <w14:ligatures w14:val="none"/>
              </w:rPr>
              <w:t>13.</w:t>
            </w:r>
          </w:p>
        </w:tc>
        <w:tc>
          <w:tcPr>
            <w:tcW w:w="4678" w:type="dxa"/>
          </w:tcPr>
          <w:p w14:paraId="26253C0E" w14:textId="0C0707B6" w:rsidR="005D579F" w:rsidRPr="00C8152D" w:rsidRDefault="005D579F" w:rsidP="005D579F">
            <w:pPr>
              <w:spacing w:after="0" w:line="308" w:lineRule="auto"/>
              <w:rPr>
                <w:b/>
                <w:i/>
                <w:color w:val="323E4F" w:themeColor="text2" w:themeShade="BF"/>
                <w:u w:val="single"/>
                <w:shd w:val="clear" w:color="auto" w:fill="F8F9FA"/>
              </w:rPr>
            </w:pPr>
            <w:proofErr w:type="spellStart"/>
            <w:r w:rsidRPr="00C8152D">
              <w:rPr>
                <w:b/>
                <w:color w:val="0D0D0D" w:themeColor="text1" w:themeTint="F2"/>
                <w:u w:val="single"/>
              </w:rPr>
              <w:t>Cydnerthedd</w:t>
            </w:r>
            <w:proofErr w:type="spellEnd"/>
            <w:r w:rsidRPr="00C8152D">
              <w:rPr>
                <w:b/>
                <w:color w:val="0D0D0D" w:themeColor="text1" w:themeTint="F2"/>
                <w:u w:val="single"/>
              </w:rPr>
              <w:t xml:space="preserve"> </w:t>
            </w:r>
            <w:proofErr w:type="spellStart"/>
            <w:r w:rsidRPr="00C8152D">
              <w:rPr>
                <w:b/>
                <w:color w:val="0D0D0D" w:themeColor="text1" w:themeTint="F2"/>
                <w:u w:val="single"/>
              </w:rPr>
              <w:t>Cymunedol</w:t>
            </w:r>
            <w:proofErr w:type="spellEnd"/>
            <w:r w:rsidRPr="00C8152D">
              <w:rPr>
                <w:b/>
                <w:color w:val="0D0D0D" w:themeColor="text1" w:themeTint="F2"/>
                <w:u w:val="single"/>
              </w:rPr>
              <w:t xml:space="preserve"> </w:t>
            </w:r>
          </w:p>
          <w:p w14:paraId="12029A2B" w14:textId="186ABED4" w:rsidR="004D11E1" w:rsidRDefault="005D579F" w:rsidP="004D11E1">
            <w:pPr>
              <w:pStyle w:val="ListParagraph"/>
              <w:numPr>
                <w:ilvl w:val="0"/>
                <w:numId w:val="20"/>
              </w:numPr>
              <w:spacing w:after="0"/>
              <w:rPr>
                <w:rFonts w:ascii="Calibri" w:eastAsia="Calibri" w:hAnsi="Calibri" w:cs="Times New Roman"/>
                <w:kern w:val="0"/>
                <w14:ligatures w14:val="none"/>
              </w:rPr>
            </w:pPr>
            <w:proofErr w:type="spellStart"/>
            <w:r w:rsidRPr="004D11E1">
              <w:rPr>
                <w:rFonts w:ascii="Calibri" w:eastAsia="Calibri" w:hAnsi="Calibri" w:cs="Times New Roman"/>
                <w:b/>
                <w:bCs/>
                <w:kern w:val="0"/>
                <w14:ligatures w14:val="none"/>
              </w:rPr>
              <w:t>Cynllun</w:t>
            </w:r>
            <w:proofErr w:type="spellEnd"/>
            <w:r w:rsidRPr="004D11E1">
              <w:rPr>
                <w:rFonts w:ascii="Calibri" w:eastAsia="Calibri" w:hAnsi="Calibri" w:cs="Times New Roman"/>
                <w:b/>
                <w:bCs/>
                <w:kern w:val="0"/>
                <w14:ligatures w14:val="none"/>
              </w:rPr>
              <w:t xml:space="preserve"> Argyfwng</w:t>
            </w:r>
            <w:r w:rsidRPr="004D11E1">
              <w:rPr>
                <w:rFonts w:ascii="Calibri" w:eastAsia="Calibri" w:hAnsi="Calibri" w:cs="Times New Roman"/>
                <w:kern w:val="0"/>
                <w14:ligatures w14:val="none"/>
              </w:rPr>
              <w:t xml:space="preserve"> – </w:t>
            </w:r>
            <w:proofErr w:type="spellStart"/>
            <w:r w:rsidR="004D11E1" w:rsidRPr="004D11E1">
              <w:rPr>
                <w:rFonts w:ascii="Calibri" w:eastAsia="Calibri" w:hAnsi="Calibri" w:cs="Times New Roman"/>
                <w:kern w:val="0"/>
                <w14:ligatures w14:val="none"/>
              </w:rPr>
              <w:t>yn</w:t>
            </w:r>
            <w:proofErr w:type="spellEnd"/>
            <w:r w:rsidR="004D11E1" w:rsidRPr="004D11E1">
              <w:rPr>
                <w:rFonts w:ascii="Calibri" w:eastAsia="Calibri" w:hAnsi="Calibri" w:cs="Times New Roman"/>
                <w:kern w:val="0"/>
                <w14:ligatures w14:val="none"/>
              </w:rPr>
              <w:t xml:space="preserve"> dal </w:t>
            </w:r>
            <w:proofErr w:type="spellStart"/>
            <w:r w:rsidR="004D11E1" w:rsidRPr="004D11E1">
              <w:rPr>
                <w:rFonts w:ascii="Calibri" w:eastAsia="Calibri" w:hAnsi="Calibri" w:cs="Times New Roman"/>
                <w:kern w:val="0"/>
                <w14:ligatures w14:val="none"/>
              </w:rPr>
              <w:t>i</w:t>
            </w:r>
            <w:proofErr w:type="spellEnd"/>
            <w:r w:rsidR="004D11E1" w:rsidRPr="004D11E1">
              <w:rPr>
                <w:rFonts w:ascii="Calibri" w:eastAsia="Calibri" w:hAnsi="Calibri" w:cs="Times New Roman"/>
                <w:kern w:val="0"/>
                <w14:ligatures w14:val="none"/>
              </w:rPr>
              <w:t xml:space="preserve"> </w:t>
            </w:r>
            <w:proofErr w:type="spellStart"/>
            <w:r w:rsidR="004D11E1" w:rsidRPr="004D11E1">
              <w:rPr>
                <w:rFonts w:ascii="Calibri" w:eastAsia="Calibri" w:hAnsi="Calibri" w:cs="Times New Roman"/>
                <w:kern w:val="0"/>
                <w14:ligatures w14:val="none"/>
              </w:rPr>
              <w:t>gael</w:t>
            </w:r>
            <w:proofErr w:type="spellEnd"/>
            <w:r w:rsidR="004D11E1" w:rsidRPr="004D11E1">
              <w:rPr>
                <w:rFonts w:ascii="Calibri" w:eastAsia="Calibri" w:hAnsi="Calibri" w:cs="Times New Roman"/>
                <w:kern w:val="0"/>
                <w14:ligatures w14:val="none"/>
              </w:rPr>
              <w:t xml:space="preserve"> </w:t>
            </w:r>
            <w:proofErr w:type="spellStart"/>
            <w:r w:rsidR="004D11E1" w:rsidRPr="004D11E1">
              <w:rPr>
                <w:rFonts w:ascii="Calibri" w:eastAsia="Calibri" w:hAnsi="Calibri" w:cs="Times New Roman"/>
                <w:kern w:val="0"/>
                <w14:ligatures w14:val="none"/>
              </w:rPr>
              <w:t>ei</w:t>
            </w:r>
            <w:proofErr w:type="spellEnd"/>
            <w:r w:rsidR="004D11E1" w:rsidRPr="004D11E1">
              <w:rPr>
                <w:rFonts w:ascii="Calibri" w:eastAsia="Calibri" w:hAnsi="Calibri" w:cs="Times New Roman"/>
                <w:kern w:val="0"/>
                <w14:ligatures w14:val="none"/>
              </w:rPr>
              <w:t xml:space="preserve"> </w:t>
            </w:r>
            <w:proofErr w:type="spellStart"/>
            <w:r w:rsidR="004D11E1" w:rsidRPr="004D11E1">
              <w:rPr>
                <w:rFonts w:ascii="Calibri" w:eastAsia="Calibri" w:hAnsi="Calibri" w:cs="Times New Roman"/>
                <w:kern w:val="0"/>
                <w14:ligatures w14:val="none"/>
              </w:rPr>
              <w:t>ddatblygu</w:t>
            </w:r>
            <w:proofErr w:type="spellEnd"/>
            <w:r w:rsidR="004D11E1" w:rsidRPr="004D11E1">
              <w:rPr>
                <w:rFonts w:ascii="Calibri" w:eastAsia="Calibri" w:hAnsi="Calibri" w:cs="Times New Roman"/>
                <w:kern w:val="0"/>
                <w14:ligatures w14:val="none"/>
              </w:rPr>
              <w:t>.</w:t>
            </w:r>
          </w:p>
          <w:p w14:paraId="74B62086" w14:textId="77777777" w:rsidR="004D11E1" w:rsidRDefault="004D11E1" w:rsidP="004D11E1">
            <w:pPr>
              <w:spacing w:after="0"/>
              <w:rPr>
                <w:rFonts w:ascii="Calibri" w:eastAsia="Calibri" w:hAnsi="Calibri" w:cs="Times New Roman"/>
                <w:kern w:val="0"/>
                <w14:ligatures w14:val="none"/>
              </w:rPr>
            </w:pPr>
          </w:p>
          <w:p w14:paraId="708DC68C" w14:textId="17DC2CFA" w:rsidR="004D11E1" w:rsidRPr="004D11E1" w:rsidRDefault="00C8152D" w:rsidP="004D11E1">
            <w:pPr>
              <w:spacing w:after="0"/>
              <w:rPr>
                <w:rFonts w:ascii="Calibri" w:eastAsia="Calibri" w:hAnsi="Calibri" w:cs="Times New Roman"/>
                <w:kern w:val="0"/>
                <w14:ligatures w14:val="none"/>
              </w:rPr>
            </w:pPr>
            <w:proofErr w:type="spellStart"/>
            <w:r w:rsidRPr="004D11E1">
              <w:rPr>
                <w:rFonts w:ascii="Calibri" w:eastAsia="Calibri" w:hAnsi="Calibri" w:cs="Times New Roman"/>
                <w:kern w:val="0"/>
                <w14:ligatures w14:val="none"/>
              </w:rPr>
              <w:t>Mae'r</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Cyngh</w:t>
            </w:r>
            <w:proofErr w:type="spellEnd"/>
            <w:r w:rsidRPr="004D11E1">
              <w:rPr>
                <w:rFonts w:ascii="Calibri" w:eastAsia="Calibri" w:hAnsi="Calibri" w:cs="Times New Roman"/>
                <w:kern w:val="0"/>
                <w14:ligatures w14:val="none"/>
              </w:rPr>
              <w:t xml:space="preserve"> Charie </w:t>
            </w:r>
            <w:proofErr w:type="spellStart"/>
            <w:r w:rsidRPr="004D11E1">
              <w:rPr>
                <w:rFonts w:ascii="Calibri" w:eastAsia="Calibri" w:hAnsi="Calibri" w:cs="Times New Roman"/>
                <w:kern w:val="0"/>
                <w14:ligatures w14:val="none"/>
              </w:rPr>
              <w:t>wedi</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prynu</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dwy</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fflasg</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fawr</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ar</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gyfer</w:t>
            </w:r>
            <w:proofErr w:type="spellEnd"/>
            <w:r w:rsidRPr="004D11E1">
              <w:rPr>
                <w:rFonts w:ascii="Calibri" w:eastAsia="Calibri" w:hAnsi="Calibri" w:cs="Times New Roman"/>
                <w:kern w:val="0"/>
                <w14:ligatures w14:val="none"/>
              </w:rPr>
              <w:t xml:space="preserve"> y </w:t>
            </w:r>
            <w:proofErr w:type="spellStart"/>
            <w:r w:rsidRPr="004D11E1">
              <w:rPr>
                <w:rFonts w:ascii="Calibri" w:eastAsia="Calibri" w:hAnsi="Calibri" w:cs="Times New Roman"/>
                <w:kern w:val="0"/>
                <w14:ligatures w14:val="none"/>
              </w:rPr>
              <w:t>neuadd</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allan</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o'r</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Gronfa</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Gofod</w:t>
            </w:r>
            <w:proofErr w:type="spellEnd"/>
            <w:r w:rsidRPr="004D11E1">
              <w:rPr>
                <w:rFonts w:ascii="Calibri" w:eastAsia="Calibri" w:hAnsi="Calibri" w:cs="Times New Roman"/>
                <w:kern w:val="0"/>
                <w14:ligatures w14:val="none"/>
              </w:rPr>
              <w:t xml:space="preserve"> Cynnes. </w:t>
            </w:r>
            <w:proofErr w:type="spellStart"/>
            <w:r w:rsidRPr="004D11E1">
              <w:rPr>
                <w:rFonts w:ascii="Calibri" w:eastAsia="Calibri" w:hAnsi="Calibri" w:cs="Times New Roman"/>
                <w:kern w:val="0"/>
                <w14:ligatures w14:val="none"/>
              </w:rPr>
              <w:t>Cytunwyd</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hefyd</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i</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edrych</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ar</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brisio</w:t>
            </w:r>
            <w:proofErr w:type="spellEnd"/>
            <w:r w:rsidRPr="004D11E1">
              <w:rPr>
                <w:rFonts w:ascii="Calibri" w:eastAsia="Calibri" w:hAnsi="Calibri" w:cs="Times New Roman"/>
                <w:kern w:val="0"/>
                <w14:ligatures w14:val="none"/>
              </w:rPr>
              <w:t xml:space="preserve"> a </w:t>
            </w:r>
            <w:proofErr w:type="spellStart"/>
            <w:r w:rsidRPr="004D11E1">
              <w:rPr>
                <w:rFonts w:ascii="Calibri" w:eastAsia="Calibri" w:hAnsi="Calibri" w:cs="Times New Roman"/>
                <w:kern w:val="0"/>
                <w14:ligatures w14:val="none"/>
              </w:rPr>
              <w:t>phrynu</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banciau</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pŵer</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llusernau</w:t>
            </w:r>
            <w:proofErr w:type="spellEnd"/>
            <w:r w:rsidR="004D11E1" w:rsidRPr="004D11E1">
              <w:rPr>
                <w:rFonts w:ascii="Calibri" w:eastAsia="Calibri" w:hAnsi="Calibri" w:cs="Times New Roman"/>
                <w:kern w:val="0"/>
                <w14:ligatures w14:val="none"/>
              </w:rPr>
              <w:t>.</w:t>
            </w:r>
          </w:p>
          <w:p w14:paraId="55131321" w14:textId="77777777" w:rsidR="004D11E1" w:rsidRPr="004D11E1" w:rsidRDefault="004D11E1" w:rsidP="004D11E1">
            <w:pPr>
              <w:spacing w:after="0"/>
              <w:rPr>
                <w:rFonts w:ascii="Calibri" w:eastAsia="Calibri" w:hAnsi="Calibri" w:cs="Calibri"/>
                <w:i/>
                <w:iCs/>
                <w:color w:val="17365D"/>
                <w:kern w:val="0"/>
                <w:lang w:eastAsia="en-GB"/>
                <w14:ligatures w14:val="none"/>
              </w:rPr>
            </w:pPr>
          </w:p>
          <w:p w14:paraId="6F66E423" w14:textId="77777777" w:rsidR="004D11E1" w:rsidRDefault="00C8152D" w:rsidP="004D11E1">
            <w:pPr>
              <w:spacing w:after="0"/>
              <w:rPr>
                <w:rFonts w:ascii="Calibri" w:eastAsia="Calibri" w:hAnsi="Calibri" w:cs="Times New Roman"/>
                <w:kern w:val="0"/>
                <w14:ligatures w14:val="none"/>
              </w:rPr>
            </w:pPr>
            <w:proofErr w:type="spellStart"/>
            <w:r w:rsidRPr="004D11E1">
              <w:rPr>
                <w:rFonts w:ascii="Calibri" w:eastAsia="Calibri" w:hAnsi="Calibri" w:cs="Times New Roman"/>
                <w:kern w:val="0"/>
                <w14:ligatures w14:val="none"/>
              </w:rPr>
              <w:t>Gofod</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Cynnes</w:t>
            </w:r>
            <w:proofErr w:type="spellEnd"/>
            <w:r w:rsidRPr="004D11E1">
              <w:rPr>
                <w:rFonts w:ascii="Calibri" w:eastAsia="Calibri" w:hAnsi="Calibri" w:cs="Times New Roman"/>
                <w:kern w:val="0"/>
                <w14:ligatures w14:val="none"/>
              </w:rPr>
              <w:t xml:space="preserve"> – Mae </w:t>
            </w:r>
            <w:proofErr w:type="spellStart"/>
            <w:r w:rsidRPr="004D11E1">
              <w:rPr>
                <w:rFonts w:ascii="Calibri" w:eastAsia="Calibri" w:hAnsi="Calibri" w:cs="Times New Roman"/>
                <w:kern w:val="0"/>
                <w14:ligatures w14:val="none"/>
              </w:rPr>
              <w:t>hwn</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yn</w:t>
            </w:r>
            <w:proofErr w:type="spellEnd"/>
            <w:r w:rsidRPr="004D11E1">
              <w:rPr>
                <w:rFonts w:ascii="Calibri" w:eastAsia="Calibri" w:hAnsi="Calibri" w:cs="Times New Roman"/>
                <w:kern w:val="0"/>
                <w14:ligatures w14:val="none"/>
              </w:rPr>
              <w:t xml:space="preserve"> dal </w:t>
            </w:r>
            <w:proofErr w:type="spellStart"/>
            <w:r w:rsidRPr="004D11E1">
              <w:rPr>
                <w:rFonts w:ascii="Calibri" w:eastAsia="Calibri" w:hAnsi="Calibri" w:cs="Times New Roman"/>
                <w:kern w:val="0"/>
                <w14:ligatures w14:val="none"/>
              </w:rPr>
              <w:t>i</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r</w:t>
            </w:r>
            <w:r w:rsidR="004D11E1">
              <w:rPr>
                <w:rFonts w:ascii="Calibri" w:eastAsia="Calibri" w:hAnsi="Calibri" w:cs="Times New Roman"/>
                <w:kern w:val="0"/>
                <w14:ligatures w14:val="none"/>
              </w:rPr>
              <w:t>h</w:t>
            </w:r>
            <w:r w:rsidRPr="004D11E1">
              <w:rPr>
                <w:rFonts w:ascii="Calibri" w:eastAsia="Calibri" w:hAnsi="Calibri" w:cs="Times New Roman"/>
                <w:kern w:val="0"/>
                <w14:ligatures w14:val="none"/>
              </w:rPr>
              <w:t>edeg</w:t>
            </w:r>
            <w:proofErr w:type="spellEnd"/>
            <w:r w:rsidRPr="004D11E1">
              <w:rPr>
                <w:rFonts w:ascii="Calibri" w:eastAsia="Calibri" w:hAnsi="Calibri" w:cs="Times New Roman"/>
                <w:kern w:val="0"/>
                <w14:ligatures w14:val="none"/>
              </w:rPr>
              <w:t xml:space="preserve"> ac </w:t>
            </w:r>
            <w:proofErr w:type="spellStart"/>
            <w:r w:rsidRPr="004D11E1">
              <w:rPr>
                <w:rFonts w:ascii="Calibri" w:eastAsia="Calibri" w:hAnsi="Calibri" w:cs="Times New Roman"/>
                <w:kern w:val="0"/>
                <w14:ligatures w14:val="none"/>
              </w:rPr>
              <w:t>ar</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agor</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t</w:t>
            </w:r>
            <w:r w:rsidR="004D11E1">
              <w:rPr>
                <w:rFonts w:ascii="Calibri" w:eastAsia="Calibri" w:hAnsi="Calibri" w:cs="Times New Roman"/>
                <w:kern w:val="0"/>
                <w14:ligatures w14:val="none"/>
              </w:rPr>
              <w:t>air</w:t>
            </w:r>
            <w:proofErr w:type="spellEnd"/>
            <w:r w:rsidRPr="004D11E1">
              <w:rPr>
                <w:rFonts w:ascii="Calibri" w:eastAsia="Calibri" w:hAnsi="Calibri" w:cs="Times New Roman"/>
                <w:kern w:val="0"/>
                <w14:ligatures w14:val="none"/>
              </w:rPr>
              <w:t xml:space="preserve"> </w:t>
            </w:r>
            <w:proofErr w:type="spellStart"/>
            <w:r w:rsidR="004D11E1">
              <w:rPr>
                <w:rFonts w:ascii="Calibri" w:eastAsia="Calibri" w:hAnsi="Calibri" w:cs="Times New Roman"/>
                <w:kern w:val="0"/>
                <w14:ligatures w14:val="none"/>
              </w:rPr>
              <w:t>d</w:t>
            </w:r>
            <w:r w:rsidRPr="004D11E1">
              <w:rPr>
                <w:rFonts w:ascii="Calibri" w:eastAsia="Calibri" w:hAnsi="Calibri" w:cs="Times New Roman"/>
                <w:kern w:val="0"/>
                <w14:ligatures w14:val="none"/>
              </w:rPr>
              <w:t>diwrnod</w:t>
            </w:r>
            <w:proofErr w:type="spellEnd"/>
            <w:r w:rsidRPr="004D11E1">
              <w:rPr>
                <w:rFonts w:ascii="Calibri" w:eastAsia="Calibri" w:hAnsi="Calibri" w:cs="Times New Roman"/>
                <w:kern w:val="0"/>
                <w14:ligatures w14:val="none"/>
              </w:rPr>
              <w:t xml:space="preserve"> yr </w:t>
            </w:r>
            <w:proofErr w:type="spellStart"/>
            <w:r w:rsidRPr="004D11E1">
              <w:rPr>
                <w:rFonts w:ascii="Calibri" w:eastAsia="Calibri" w:hAnsi="Calibri" w:cs="Times New Roman"/>
                <w:kern w:val="0"/>
                <w14:ligatures w14:val="none"/>
              </w:rPr>
              <w:t>wythnos</w:t>
            </w:r>
            <w:proofErr w:type="spellEnd"/>
            <w:r w:rsidRPr="004D11E1">
              <w:rPr>
                <w:rFonts w:ascii="Calibri" w:eastAsia="Calibri" w:hAnsi="Calibri" w:cs="Times New Roman"/>
                <w:kern w:val="0"/>
                <w14:ligatures w14:val="none"/>
              </w:rPr>
              <w:t xml:space="preserve"> a </w:t>
            </w:r>
            <w:proofErr w:type="spellStart"/>
            <w:r w:rsidRPr="004D11E1">
              <w:rPr>
                <w:rFonts w:ascii="Calibri" w:eastAsia="Calibri" w:hAnsi="Calibri" w:cs="Times New Roman"/>
                <w:kern w:val="0"/>
                <w14:ligatures w14:val="none"/>
              </w:rPr>
              <w:t>bydd</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yn</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parhau</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i</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fis</w:t>
            </w:r>
            <w:proofErr w:type="spellEnd"/>
            <w:r w:rsidRPr="004D11E1">
              <w:rPr>
                <w:rFonts w:ascii="Calibri" w:eastAsia="Calibri" w:hAnsi="Calibri" w:cs="Times New Roman"/>
                <w:kern w:val="0"/>
                <w14:ligatures w14:val="none"/>
              </w:rPr>
              <w:t xml:space="preserve"> Mawrth </w:t>
            </w:r>
            <w:proofErr w:type="spellStart"/>
            <w:r w:rsidRPr="004D11E1">
              <w:rPr>
                <w:rFonts w:ascii="Calibri" w:eastAsia="Calibri" w:hAnsi="Calibri" w:cs="Times New Roman"/>
                <w:kern w:val="0"/>
                <w14:ligatures w14:val="none"/>
              </w:rPr>
              <w:t>gyda</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chyllid</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ychwanegol</w:t>
            </w:r>
            <w:proofErr w:type="spellEnd"/>
            <w:r w:rsidRPr="004D11E1">
              <w:rPr>
                <w:rFonts w:ascii="Calibri" w:eastAsia="Calibri" w:hAnsi="Calibri" w:cs="Times New Roman"/>
                <w:kern w:val="0"/>
                <w14:ligatures w14:val="none"/>
              </w:rPr>
              <w:t xml:space="preserve">. </w:t>
            </w:r>
          </w:p>
          <w:p w14:paraId="2C13E1E2" w14:textId="77777777" w:rsidR="004D11E1" w:rsidRDefault="004D11E1" w:rsidP="004D11E1">
            <w:pPr>
              <w:spacing w:after="0"/>
              <w:rPr>
                <w:rFonts w:ascii="Calibri" w:eastAsia="Calibri" w:hAnsi="Calibri" w:cs="Times New Roman"/>
                <w:kern w:val="0"/>
                <w14:ligatures w14:val="none"/>
              </w:rPr>
            </w:pPr>
          </w:p>
          <w:p w14:paraId="43E439C0" w14:textId="25886214" w:rsidR="005D579F" w:rsidRDefault="00C8152D" w:rsidP="004D11E1">
            <w:pPr>
              <w:spacing w:after="0"/>
              <w:rPr>
                <w:rFonts w:ascii="Calibri" w:eastAsia="Calibri" w:hAnsi="Calibri" w:cs="Times New Roman"/>
                <w:kern w:val="0"/>
                <w14:ligatures w14:val="none"/>
              </w:rPr>
            </w:pPr>
            <w:proofErr w:type="spellStart"/>
            <w:r w:rsidRPr="004D11E1">
              <w:rPr>
                <w:rFonts w:ascii="Calibri" w:eastAsia="Calibri" w:hAnsi="Calibri" w:cs="Times New Roman"/>
                <w:kern w:val="0"/>
                <w14:ligatures w14:val="none"/>
              </w:rPr>
              <w:t>Mynychodd</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Cyngor</w:t>
            </w:r>
            <w:proofErr w:type="spellEnd"/>
            <w:r w:rsidRPr="004D11E1">
              <w:rPr>
                <w:rFonts w:ascii="Calibri" w:eastAsia="Calibri" w:hAnsi="Calibri" w:cs="Times New Roman"/>
                <w:kern w:val="0"/>
                <w14:ligatures w14:val="none"/>
              </w:rPr>
              <w:t xml:space="preserve"> Sir </w:t>
            </w:r>
            <w:proofErr w:type="spellStart"/>
            <w:r w:rsidRPr="004D11E1">
              <w:rPr>
                <w:rFonts w:ascii="Calibri" w:eastAsia="Calibri" w:hAnsi="Calibri" w:cs="Times New Roman"/>
                <w:kern w:val="0"/>
                <w14:ligatures w14:val="none"/>
              </w:rPr>
              <w:t>Caerfyrddin</w:t>
            </w:r>
            <w:proofErr w:type="spellEnd"/>
            <w:r w:rsidRPr="004D11E1">
              <w:rPr>
                <w:rFonts w:ascii="Calibri" w:eastAsia="Calibri" w:hAnsi="Calibri" w:cs="Times New Roman"/>
                <w:kern w:val="0"/>
                <w14:ligatures w14:val="none"/>
              </w:rPr>
              <w:t xml:space="preserve"> Hwb Bach Y Wlad yr Angel </w:t>
            </w:r>
            <w:proofErr w:type="spellStart"/>
            <w:r w:rsidRPr="004D11E1">
              <w:rPr>
                <w:rFonts w:ascii="Calibri" w:eastAsia="Calibri" w:hAnsi="Calibri" w:cs="Times New Roman"/>
                <w:kern w:val="0"/>
                <w14:ligatures w14:val="none"/>
              </w:rPr>
              <w:t>yn</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ddiweddar</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i</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gynnig</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cefnogaeth</w:t>
            </w:r>
            <w:proofErr w:type="spellEnd"/>
            <w:r w:rsidRPr="004D11E1">
              <w:rPr>
                <w:rFonts w:ascii="Calibri" w:eastAsia="Calibri" w:hAnsi="Calibri" w:cs="Times New Roman"/>
                <w:kern w:val="0"/>
                <w14:ligatures w14:val="none"/>
              </w:rPr>
              <w:t xml:space="preserve"> a </w:t>
            </w:r>
            <w:proofErr w:type="spellStart"/>
            <w:r w:rsidRPr="004D11E1">
              <w:rPr>
                <w:rFonts w:ascii="Calibri" w:eastAsia="Calibri" w:hAnsi="Calibri" w:cs="Times New Roman"/>
                <w:kern w:val="0"/>
                <w14:ligatures w14:val="none"/>
              </w:rPr>
              <w:t>chyngor</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Maent</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hefyd</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yn</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mynychu'r</w:t>
            </w:r>
            <w:proofErr w:type="spellEnd"/>
            <w:r w:rsidRPr="004D11E1">
              <w:rPr>
                <w:rFonts w:ascii="Calibri" w:eastAsia="Calibri" w:hAnsi="Calibri" w:cs="Times New Roman"/>
                <w:kern w:val="0"/>
                <w14:ligatures w14:val="none"/>
              </w:rPr>
              <w:t xml:space="preserve"> Neuadd </w:t>
            </w:r>
            <w:proofErr w:type="spellStart"/>
            <w:r w:rsidRPr="004D11E1">
              <w:rPr>
                <w:rFonts w:ascii="Calibri" w:eastAsia="Calibri" w:hAnsi="Calibri" w:cs="Times New Roman"/>
                <w:kern w:val="0"/>
                <w14:ligatures w14:val="none"/>
              </w:rPr>
              <w:t>Ddinesig</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yn</w:t>
            </w:r>
            <w:proofErr w:type="spellEnd"/>
            <w:r w:rsidRPr="004D11E1">
              <w:rPr>
                <w:rFonts w:ascii="Calibri" w:eastAsia="Calibri" w:hAnsi="Calibri" w:cs="Times New Roman"/>
                <w:kern w:val="0"/>
                <w14:ligatures w14:val="none"/>
              </w:rPr>
              <w:t xml:space="preserve"> Llandeilo bob </w:t>
            </w:r>
            <w:proofErr w:type="spellStart"/>
            <w:r w:rsidRPr="004D11E1">
              <w:rPr>
                <w:rFonts w:ascii="Calibri" w:eastAsia="Calibri" w:hAnsi="Calibri" w:cs="Times New Roman"/>
                <w:kern w:val="0"/>
                <w14:ligatures w14:val="none"/>
              </w:rPr>
              <w:t>dydd</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Iau</w:t>
            </w:r>
            <w:proofErr w:type="spellEnd"/>
            <w:r w:rsidRPr="004D11E1">
              <w:rPr>
                <w:rFonts w:ascii="Calibri" w:eastAsia="Calibri" w:hAnsi="Calibri" w:cs="Times New Roman"/>
                <w:kern w:val="0"/>
                <w14:ligatures w14:val="none"/>
              </w:rPr>
              <w:t xml:space="preserve"> </w:t>
            </w:r>
            <w:proofErr w:type="spellStart"/>
            <w:r w:rsidRPr="004D11E1">
              <w:rPr>
                <w:rFonts w:ascii="Calibri" w:eastAsia="Calibri" w:hAnsi="Calibri" w:cs="Times New Roman"/>
                <w:kern w:val="0"/>
                <w14:ligatures w14:val="none"/>
              </w:rPr>
              <w:t>cyntaf</w:t>
            </w:r>
            <w:proofErr w:type="spellEnd"/>
            <w:r w:rsidRPr="004D11E1">
              <w:rPr>
                <w:rFonts w:ascii="Calibri" w:eastAsia="Calibri" w:hAnsi="Calibri" w:cs="Times New Roman"/>
                <w:kern w:val="0"/>
                <w14:ligatures w14:val="none"/>
              </w:rPr>
              <w:t xml:space="preserve"> a </w:t>
            </w:r>
            <w:proofErr w:type="spellStart"/>
            <w:r w:rsidRPr="004D11E1">
              <w:rPr>
                <w:rFonts w:ascii="Calibri" w:eastAsia="Calibri" w:hAnsi="Calibri" w:cs="Times New Roman"/>
                <w:kern w:val="0"/>
                <w14:ligatures w14:val="none"/>
              </w:rPr>
              <w:t>thrydydd</w:t>
            </w:r>
            <w:proofErr w:type="spellEnd"/>
            <w:r w:rsidRPr="004D11E1">
              <w:rPr>
                <w:rFonts w:ascii="Calibri" w:eastAsia="Calibri" w:hAnsi="Calibri" w:cs="Times New Roman"/>
                <w:kern w:val="0"/>
                <w14:ligatures w14:val="none"/>
              </w:rPr>
              <w:t xml:space="preserve"> bob mis</w:t>
            </w:r>
            <w:r w:rsidR="004D11E1">
              <w:rPr>
                <w:rFonts w:ascii="Calibri" w:eastAsia="Calibri" w:hAnsi="Calibri" w:cs="Times New Roman"/>
                <w:kern w:val="0"/>
                <w14:ligatures w14:val="none"/>
              </w:rPr>
              <w:t>.</w:t>
            </w:r>
          </w:p>
          <w:p w14:paraId="2D83E855" w14:textId="11CD539A" w:rsidR="004D11E1" w:rsidRPr="004D11E1" w:rsidRDefault="004D11E1" w:rsidP="004D11E1">
            <w:pPr>
              <w:spacing w:after="0"/>
              <w:rPr>
                <w:rFonts w:ascii="Calibri" w:eastAsia="Calibri" w:hAnsi="Calibri" w:cs="Calibri"/>
                <w:i/>
                <w:iCs/>
                <w:color w:val="17365D"/>
                <w:kern w:val="0"/>
                <w:lang w:eastAsia="en-GB"/>
                <w14:ligatures w14:val="none"/>
              </w:rPr>
            </w:pPr>
          </w:p>
        </w:tc>
        <w:tc>
          <w:tcPr>
            <w:tcW w:w="567" w:type="dxa"/>
          </w:tcPr>
          <w:p w14:paraId="4805DED1" w14:textId="4863716B" w:rsidR="005D579F" w:rsidRPr="00C8152D" w:rsidRDefault="005D579F" w:rsidP="005D579F">
            <w:pPr>
              <w:spacing w:after="0" w:line="308" w:lineRule="auto"/>
              <w:rPr>
                <w:b/>
                <w:color w:val="0D0D0D" w:themeColor="text1" w:themeTint="F2"/>
                <w:u w:val="single"/>
              </w:rPr>
            </w:pPr>
            <w:r w:rsidRPr="00C8152D">
              <w:rPr>
                <w:rFonts w:ascii="Calibri" w:eastAsia="Calibri" w:hAnsi="Calibri" w:cs="Calibri"/>
                <w:b/>
                <w:kern w:val="0"/>
                <w:lang w:eastAsia="en-GB"/>
                <w14:ligatures w14:val="none"/>
              </w:rPr>
              <w:t>13.</w:t>
            </w:r>
          </w:p>
        </w:tc>
        <w:tc>
          <w:tcPr>
            <w:tcW w:w="5103" w:type="dxa"/>
          </w:tcPr>
          <w:p w14:paraId="2A02F8A1" w14:textId="32EDE5FE" w:rsidR="005D579F" w:rsidRPr="00C8152D" w:rsidRDefault="005D579F" w:rsidP="005D579F">
            <w:pPr>
              <w:spacing w:after="0" w:line="308" w:lineRule="auto"/>
              <w:rPr>
                <w:b/>
                <w:i/>
                <w:color w:val="323E4F" w:themeColor="text2" w:themeShade="BF"/>
                <w:u w:val="single"/>
                <w:shd w:val="clear" w:color="auto" w:fill="F8F9FA"/>
              </w:rPr>
            </w:pPr>
            <w:r w:rsidRPr="00C8152D">
              <w:rPr>
                <w:b/>
                <w:i/>
                <w:color w:val="323E4F" w:themeColor="text2" w:themeShade="BF"/>
                <w:u w:val="single"/>
                <w:shd w:val="clear" w:color="auto" w:fill="F8F9FA"/>
              </w:rPr>
              <w:t>Community Resilience</w:t>
            </w:r>
          </w:p>
          <w:p w14:paraId="0D7DE6C1" w14:textId="002B913B" w:rsidR="004D11E1" w:rsidRPr="004D11E1" w:rsidRDefault="005D579F" w:rsidP="00C8152D">
            <w:pPr>
              <w:pStyle w:val="ListParagraph"/>
              <w:numPr>
                <w:ilvl w:val="0"/>
                <w:numId w:val="12"/>
              </w:numPr>
              <w:spacing w:after="0"/>
              <w:rPr>
                <w:b/>
                <w:color w:val="0D0D0D" w:themeColor="text1" w:themeTint="F2"/>
                <w:u w:val="single"/>
              </w:rPr>
            </w:pPr>
            <w:r w:rsidRPr="00C8152D">
              <w:rPr>
                <w:rFonts w:ascii="Calibri" w:eastAsia="Calibri" w:hAnsi="Calibri" w:cs="Times New Roman"/>
                <w:b/>
                <w:bCs/>
                <w:color w:val="1F3864" w:themeColor="accent1" w:themeShade="80"/>
                <w:kern w:val="0"/>
                <w14:ligatures w14:val="none"/>
              </w:rPr>
              <w:t>Emergency Plan</w:t>
            </w:r>
            <w:r w:rsidRPr="00C8152D">
              <w:rPr>
                <w:rFonts w:ascii="Calibri" w:eastAsia="Calibri" w:hAnsi="Calibri" w:cs="Times New Roman"/>
                <w:color w:val="1F3864" w:themeColor="accent1" w:themeShade="80"/>
                <w:kern w:val="0"/>
                <w14:ligatures w14:val="none"/>
              </w:rPr>
              <w:t xml:space="preserve"> –</w:t>
            </w:r>
            <w:r w:rsidR="004D11E1">
              <w:rPr>
                <w:rFonts w:ascii="Calibri" w:eastAsia="Calibri" w:hAnsi="Calibri" w:cs="Times New Roman"/>
                <w:color w:val="1F3864" w:themeColor="accent1" w:themeShade="80"/>
                <w:kern w:val="0"/>
                <w14:ligatures w14:val="none"/>
              </w:rPr>
              <w:t xml:space="preserve"> still under development. </w:t>
            </w:r>
          </w:p>
          <w:p w14:paraId="0FB2C88F" w14:textId="77777777" w:rsidR="004D11E1" w:rsidRDefault="004D11E1" w:rsidP="004D11E1">
            <w:pPr>
              <w:spacing w:after="0"/>
              <w:ind w:left="57"/>
              <w:rPr>
                <w:rFonts w:ascii="Calibri" w:eastAsia="Calibri" w:hAnsi="Calibri" w:cs="Times New Roman"/>
                <w:color w:val="1F3864" w:themeColor="accent1" w:themeShade="80"/>
                <w:kern w:val="0"/>
                <w14:ligatures w14:val="none"/>
              </w:rPr>
            </w:pPr>
          </w:p>
          <w:p w14:paraId="2EC2EC56" w14:textId="3983C895" w:rsidR="005D579F" w:rsidRPr="004D11E1" w:rsidRDefault="00C8152D" w:rsidP="004D11E1">
            <w:pPr>
              <w:spacing w:after="0"/>
              <w:ind w:left="57"/>
              <w:rPr>
                <w:b/>
                <w:color w:val="0D0D0D" w:themeColor="text1" w:themeTint="F2"/>
                <w:u w:val="single"/>
              </w:rPr>
            </w:pPr>
            <w:r w:rsidRPr="004D11E1">
              <w:rPr>
                <w:rFonts w:ascii="Calibri" w:eastAsia="Calibri" w:hAnsi="Calibri" w:cs="Times New Roman"/>
                <w:color w:val="1F3864" w:themeColor="accent1" w:themeShade="80"/>
                <w:kern w:val="0"/>
                <w14:ligatures w14:val="none"/>
              </w:rPr>
              <w:t>Cllr Charie has purchased two large flasks for the hall out of the Warm Space Fund. It was agreed to also look into pricing up and purchasing lantern power banks</w:t>
            </w:r>
            <w:r w:rsidR="004D11E1" w:rsidRPr="004D11E1">
              <w:rPr>
                <w:rFonts w:ascii="Calibri" w:eastAsia="Calibri" w:hAnsi="Calibri" w:cs="Times New Roman"/>
                <w:color w:val="1F3864" w:themeColor="accent1" w:themeShade="80"/>
                <w:kern w:val="0"/>
                <w14:ligatures w14:val="none"/>
              </w:rPr>
              <w:t>.</w:t>
            </w:r>
          </w:p>
          <w:p w14:paraId="15F3D459" w14:textId="77777777" w:rsidR="00C8152D" w:rsidRDefault="00C8152D" w:rsidP="00C8152D">
            <w:pPr>
              <w:spacing w:after="0"/>
              <w:rPr>
                <w:b/>
                <w:color w:val="0D0D0D" w:themeColor="text1" w:themeTint="F2"/>
                <w:u w:val="single"/>
              </w:rPr>
            </w:pPr>
          </w:p>
          <w:p w14:paraId="630E93B2" w14:textId="77777777" w:rsidR="00C8152D" w:rsidRPr="004D11E1" w:rsidRDefault="00C8152D" w:rsidP="00C8152D">
            <w:pPr>
              <w:spacing w:after="0"/>
              <w:rPr>
                <w:rFonts w:ascii="Calibri" w:eastAsia="Calibri" w:hAnsi="Calibri" w:cs="Times New Roman"/>
                <w:color w:val="1F3864" w:themeColor="accent1" w:themeShade="80"/>
                <w:kern w:val="0"/>
                <w14:ligatures w14:val="none"/>
              </w:rPr>
            </w:pPr>
            <w:r w:rsidRPr="004D11E1">
              <w:rPr>
                <w:rFonts w:ascii="Calibri" w:eastAsia="Calibri" w:hAnsi="Calibri" w:cs="Times New Roman"/>
                <w:color w:val="1F3864" w:themeColor="accent1" w:themeShade="80"/>
                <w:kern w:val="0"/>
                <w14:ligatures w14:val="none"/>
              </w:rPr>
              <w:t xml:space="preserve">Warm Space – This is still running and open three days a week and will continue into March with extra funding. </w:t>
            </w:r>
          </w:p>
          <w:p w14:paraId="111828D5" w14:textId="77777777" w:rsidR="00C8152D" w:rsidRPr="004D11E1" w:rsidRDefault="00C8152D" w:rsidP="00C8152D">
            <w:pPr>
              <w:spacing w:after="0"/>
              <w:rPr>
                <w:rFonts w:ascii="Calibri" w:eastAsia="Calibri" w:hAnsi="Calibri" w:cs="Times New Roman"/>
                <w:color w:val="1F3864" w:themeColor="accent1" w:themeShade="80"/>
                <w:kern w:val="0"/>
                <w14:ligatures w14:val="none"/>
              </w:rPr>
            </w:pPr>
          </w:p>
          <w:p w14:paraId="2441E34D" w14:textId="1C4031F0" w:rsidR="00C8152D" w:rsidRPr="00C8152D" w:rsidRDefault="00C8152D" w:rsidP="00C8152D">
            <w:pPr>
              <w:spacing w:after="0"/>
              <w:rPr>
                <w:bCs/>
                <w:color w:val="0D0D0D" w:themeColor="text1" w:themeTint="F2"/>
              </w:rPr>
            </w:pPr>
            <w:r w:rsidRPr="004D11E1">
              <w:rPr>
                <w:rFonts w:ascii="Calibri" w:eastAsia="Calibri" w:hAnsi="Calibri" w:cs="Times New Roman"/>
                <w:color w:val="1F3864" w:themeColor="accent1" w:themeShade="80"/>
                <w:kern w:val="0"/>
                <w14:ligatures w14:val="none"/>
              </w:rPr>
              <w:t>Carmarthenshire County Council Hwb Bach Y Wlad attended the Angel recently to offer support and advice. They also attend the Civic Hall in Llandeilo every first and third Thursdays of every month.</w:t>
            </w:r>
            <w:r w:rsidRPr="004D11E1">
              <w:rPr>
                <w:bCs/>
                <w:color w:val="44546A" w:themeColor="text2"/>
              </w:rPr>
              <w:t xml:space="preserve"> </w:t>
            </w:r>
          </w:p>
        </w:tc>
      </w:tr>
      <w:tr w:rsidR="005D579F" w:rsidRPr="00E04555" w14:paraId="7F181862" w14:textId="0EB9BF9E" w:rsidTr="005B5E3D">
        <w:tc>
          <w:tcPr>
            <w:tcW w:w="562" w:type="dxa"/>
          </w:tcPr>
          <w:p w14:paraId="7A73F63C" w14:textId="059B81F4" w:rsidR="005D579F" w:rsidRPr="0058784A" w:rsidRDefault="005D579F" w:rsidP="005D579F">
            <w:pPr>
              <w:spacing w:after="0" w:line="240" w:lineRule="auto"/>
              <w:rPr>
                <w:rFonts w:ascii="Calibri" w:eastAsia="Calibri" w:hAnsi="Calibri" w:cs="Calibri"/>
                <w:b/>
                <w:kern w:val="0"/>
                <w:lang w:eastAsia="en-GB"/>
                <w14:ligatures w14:val="none"/>
              </w:rPr>
            </w:pPr>
            <w:r w:rsidRPr="0058784A">
              <w:rPr>
                <w:rFonts w:ascii="Calibri" w:eastAsia="Calibri" w:hAnsi="Calibri" w:cs="Calibri"/>
                <w:b/>
                <w:kern w:val="0"/>
                <w:lang w:eastAsia="en-GB"/>
                <w14:ligatures w14:val="none"/>
              </w:rPr>
              <w:t>14.</w:t>
            </w:r>
          </w:p>
        </w:tc>
        <w:tc>
          <w:tcPr>
            <w:tcW w:w="4678" w:type="dxa"/>
          </w:tcPr>
          <w:p w14:paraId="47BEB673" w14:textId="5BF4C240" w:rsidR="005D579F" w:rsidRPr="0058784A" w:rsidRDefault="005D579F" w:rsidP="005D579F">
            <w:pPr>
              <w:tabs>
                <w:tab w:val="left" w:pos="376"/>
              </w:tabs>
              <w:spacing w:after="0"/>
              <w:rPr>
                <w:rFonts w:ascii="Calibri" w:eastAsia="Calibri" w:hAnsi="Calibri" w:cs="Calibri"/>
                <w:b/>
                <w:kern w:val="0"/>
                <w:u w:val="single"/>
                <w:lang w:eastAsia="en-GB"/>
                <w14:ligatures w14:val="none"/>
              </w:rPr>
            </w:pPr>
            <w:proofErr w:type="spellStart"/>
            <w:r w:rsidRPr="0058784A">
              <w:rPr>
                <w:rFonts w:ascii="Calibri" w:eastAsia="Calibri" w:hAnsi="Calibri" w:cs="Calibri"/>
                <w:b/>
                <w:kern w:val="0"/>
                <w:u w:val="single"/>
                <w:lang w:eastAsia="en-GB"/>
                <w14:ligatures w14:val="none"/>
              </w:rPr>
              <w:t>Gohebiaeth</w:t>
            </w:r>
            <w:proofErr w:type="spellEnd"/>
            <w:r w:rsidRPr="0058784A">
              <w:rPr>
                <w:rFonts w:ascii="Calibri" w:eastAsia="Calibri" w:hAnsi="Calibri" w:cs="Calibri"/>
                <w:b/>
                <w:kern w:val="0"/>
                <w:u w:val="single"/>
                <w:lang w:eastAsia="en-GB"/>
                <w14:ligatures w14:val="none"/>
              </w:rPr>
              <w:t xml:space="preserve"> </w:t>
            </w:r>
          </w:p>
          <w:p w14:paraId="31747453" w14:textId="65EDFBBF" w:rsidR="005D579F" w:rsidRPr="0058784A" w:rsidRDefault="005D579F" w:rsidP="00AB4F86">
            <w:pPr>
              <w:pStyle w:val="ListParagraph"/>
              <w:numPr>
                <w:ilvl w:val="0"/>
                <w:numId w:val="14"/>
              </w:numPr>
              <w:spacing w:after="0"/>
              <w:rPr>
                <w:bCs/>
              </w:rPr>
            </w:pPr>
            <w:proofErr w:type="spellStart"/>
            <w:r w:rsidRPr="0058784A">
              <w:rPr>
                <w:rFonts w:ascii="Calibri" w:eastAsia="Calibri" w:hAnsi="Calibri" w:cs="Calibri"/>
                <w:bCs/>
                <w:kern w:val="0"/>
                <w:lang w:eastAsia="en-GB"/>
                <w14:ligatures w14:val="none"/>
              </w:rPr>
              <w:t>Hysbysiad</w:t>
            </w:r>
            <w:proofErr w:type="spellEnd"/>
            <w:r w:rsidRPr="0058784A">
              <w:rPr>
                <w:rFonts w:ascii="Calibri" w:eastAsia="Calibri" w:hAnsi="Calibri" w:cs="Calibri"/>
                <w:bCs/>
                <w:kern w:val="0"/>
                <w:lang w:eastAsia="en-GB"/>
                <w14:ligatures w14:val="none"/>
              </w:rPr>
              <w:t xml:space="preserve"> </w:t>
            </w:r>
            <w:proofErr w:type="spellStart"/>
            <w:r w:rsidRPr="0058784A">
              <w:rPr>
                <w:rFonts w:ascii="Calibri" w:eastAsia="Calibri" w:hAnsi="Calibri" w:cs="Calibri"/>
                <w:bCs/>
                <w:kern w:val="0"/>
                <w:lang w:eastAsia="en-GB"/>
                <w14:ligatures w14:val="none"/>
              </w:rPr>
              <w:t>cau</w:t>
            </w:r>
            <w:proofErr w:type="spellEnd"/>
            <w:r w:rsidRPr="0058784A">
              <w:rPr>
                <w:rFonts w:ascii="Calibri" w:eastAsia="Calibri" w:hAnsi="Calibri" w:cs="Calibri"/>
                <w:bCs/>
                <w:kern w:val="0"/>
                <w:lang w:eastAsia="en-GB"/>
                <w14:ligatures w14:val="none"/>
              </w:rPr>
              <w:t xml:space="preserve"> </w:t>
            </w:r>
            <w:proofErr w:type="spellStart"/>
            <w:r w:rsidRPr="0058784A">
              <w:rPr>
                <w:rFonts w:ascii="Calibri" w:eastAsia="Calibri" w:hAnsi="Calibri" w:cs="Calibri"/>
                <w:bCs/>
                <w:kern w:val="0"/>
                <w:lang w:eastAsia="en-GB"/>
                <w14:ligatures w14:val="none"/>
              </w:rPr>
              <w:t>ffordd</w:t>
            </w:r>
            <w:proofErr w:type="spellEnd"/>
            <w:r w:rsidRPr="0058784A">
              <w:rPr>
                <w:rFonts w:ascii="Calibri" w:eastAsia="Calibri" w:hAnsi="Calibri" w:cs="Calibri"/>
                <w:bCs/>
                <w:kern w:val="0"/>
                <w:lang w:eastAsia="en-GB"/>
                <w14:ligatures w14:val="none"/>
              </w:rPr>
              <w:t xml:space="preserve"> – </w:t>
            </w:r>
            <w:r w:rsidR="0058784A" w:rsidRPr="0058784A">
              <w:rPr>
                <w:rFonts w:ascii="Calibri" w:eastAsia="Calibri" w:hAnsi="Calibri" w:cs="Calibri"/>
                <w:bCs/>
                <w:kern w:val="0"/>
                <w:lang w:eastAsia="en-GB"/>
                <w14:ligatures w14:val="none"/>
              </w:rPr>
              <w:t>17</w:t>
            </w:r>
            <w:r w:rsidRPr="0058784A">
              <w:rPr>
                <w:rFonts w:ascii="Calibri" w:eastAsia="Calibri" w:hAnsi="Calibri" w:cs="Calibri"/>
                <w:bCs/>
                <w:kern w:val="0"/>
                <w:lang w:eastAsia="en-GB"/>
                <w14:ligatures w14:val="none"/>
              </w:rPr>
              <w:t>/0</w:t>
            </w:r>
            <w:r w:rsidR="0058784A" w:rsidRPr="0058784A">
              <w:rPr>
                <w:rFonts w:ascii="Calibri" w:eastAsia="Calibri" w:hAnsi="Calibri" w:cs="Calibri"/>
                <w:bCs/>
                <w:kern w:val="0"/>
                <w:lang w:eastAsia="en-GB"/>
                <w14:ligatures w14:val="none"/>
              </w:rPr>
              <w:t>3</w:t>
            </w:r>
            <w:r w:rsidRPr="0058784A">
              <w:rPr>
                <w:rFonts w:ascii="Calibri" w:eastAsia="Calibri" w:hAnsi="Calibri" w:cs="Calibri"/>
                <w:bCs/>
                <w:kern w:val="0"/>
                <w:lang w:eastAsia="en-GB"/>
                <w14:ligatures w14:val="none"/>
              </w:rPr>
              <w:t xml:space="preserve">/26 – </w:t>
            </w:r>
            <w:proofErr w:type="spellStart"/>
            <w:r w:rsidR="0058784A" w:rsidRPr="0058784A">
              <w:rPr>
                <w:rFonts w:ascii="Calibri" w:eastAsia="Calibri" w:hAnsi="Calibri" w:cs="Calibri"/>
                <w:bCs/>
                <w:kern w:val="0"/>
                <w:lang w:eastAsia="en-GB"/>
                <w14:ligatures w14:val="none"/>
              </w:rPr>
              <w:t>Brechfa</w:t>
            </w:r>
            <w:proofErr w:type="spellEnd"/>
            <w:r w:rsidRPr="0058784A">
              <w:rPr>
                <w:rFonts w:ascii="Calibri" w:eastAsia="Calibri" w:hAnsi="Calibri" w:cs="Calibri"/>
                <w:bCs/>
                <w:kern w:val="0"/>
                <w:lang w:eastAsia="en-GB"/>
                <w14:ligatures w14:val="none"/>
              </w:rPr>
              <w:t xml:space="preserve"> </w:t>
            </w:r>
          </w:p>
          <w:p w14:paraId="12031DC2" w14:textId="77777777" w:rsidR="0058784A" w:rsidRPr="0058784A" w:rsidRDefault="00AB4F86" w:rsidP="00AB4F86">
            <w:pPr>
              <w:pStyle w:val="ListParagraph"/>
              <w:numPr>
                <w:ilvl w:val="0"/>
                <w:numId w:val="14"/>
              </w:numPr>
              <w:spacing w:after="0"/>
              <w:rPr>
                <w:bCs/>
              </w:rPr>
            </w:pPr>
            <w:proofErr w:type="spellStart"/>
            <w:r w:rsidRPr="0058784A">
              <w:rPr>
                <w:rFonts w:ascii="Calibri" w:eastAsia="Calibri" w:hAnsi="Calibri" w:cs="Calibri"/>
                <w:bCs/>
                <w:kern w:val="0"/>
                <w:lang w:eastAsia="en-GB"/>
                <w14:ligatures w14:val="none"/>
              </w:rPr>
              <w:t>Hysbysiad</w:t>
            </w:r>
            <w:proofErr w:type="spellEnd"/>
            <w:r w:rsidRPr="0058784A">
              <w:rPr>
                <w:rFonts w:ascii="Calibri" w:eastAsia="Calibri" w:hAnsi="Calibri" w:cs="Calibri"/>
                <w:bCs/>
                <w:kern w:val="0"/>
                <w:lang w:eastAsia="en-GB"/>
                <w14:ligatures w14:val="none"/>
              </w:rPr>
              <w:t xml:space="preserve"> </w:t>
            </w:r>
            <w:proofErr w:type="spellStart"/>
            <w:r w:rsidRPr="0058784A">
              <w:rPr>
                <w:rFonts w:ascii="Calibri" w:eastAsia="Calibri" w:hAnsi="Calibri" w:cs="Calibri"/>
                <w:bCs/>
                <w:kern w:val="0"/>
                <w:lang w:eastAsia="en-GB"/>
                <w14:ligatures w14:val="none"/>
              </w:rPr>
              <w:t>cau</w:t>
            </w:r>
            <w:proofErr w:type="spellEnd"/>
            <w:r w:rsidRPr="0058784A">
              <w:rPr>
                <w:rFonts w:ascii="Calibri" w:eastAsia="Calibri" w:hAnsi="Calibri" w:cs="Calibri"/>
                <w:bCs/>
                <w:kern w:val="0"/>
                <w:lang w:eastAsia="en-GB"/>
                <w14:ligatures w14:val="none"/>
              </w:rPr>
              <w:t xml:space="preserve"> </w:t>
            </w:r>
            <w:proofErr w:type="spellStart"/>
            <w:r w:rsidRPr="0058784A">
              <w:rPr>
                <w:rFonts w:ascii="Calibri" w:eastAsia="Calibri" w:hAnsi="Calibri" w:cs="Calibri"/>
                <w:bCs/>
                <w:kern w:val="0"/>
                <w:lang w:eastAsia="en-GB"/>
                <w14:ligatures w14:val="none"/>
              </w:rPr>
              <w:t>ffordd</w:t>
            </w:r>
            <w:proofErr w:type="spellEnd"/>
            <w:r w:rsidRPr="0058784A">
              <w:rPr>
                <w:rFonts w:ascii="Calibri" w:eastAsia="Calibri" w:hAnsi="Calibri" w:cs="Calibri"/>
                <w:bCs/>
                <w:kern w:val="0"/>
                <w:lang w:eastAsia="en-GB"/>
                <w14:ligatures w14:val="none"/>
              </w:rPr>
              <w:t xml:space="preserve"> – </w:t>
            </w:r>
            <w:r w:rsidR="0058784A" w:rsidRPr="0058784A">
              <w:rPr>
                <w:rFonts w:ascii="Calibri" w:eastAsia="Calibri" w:hAnsi="Calibri" w:cs="Calibri"/>
                <w:bCs/>
                <w:kern w:val="0"/>
                <w:lang w:eastAsia="en-GB"/>
                <w14:ligatures w14:val="none"/>
              </w:rPr>
              <w:t>24</w:t>
            </w:r>
            <w:r w:rsidRPr="0058784A">
              <w:rPr>
                <w:rFonts w:ascii="Calibri" w:eastAsia="Calibri" w:hAnsi="Calibri" w:cs="Calibri"/>
                <w:bCs/>
                <w:kern w:val="0"/>
                <w:lang w:eastAsia="en-GB"/>
                <w14:ligatures w14:val="none"/>
              </w:rPr>
              <w:t>/0</w:t>
            </w:r>
            <w:r w:rsidR="0058784A" w:rsidRPr="0058784A">
              <w:rPr>
                <w:rFonts w:ascii="Calibri" w:eastAsia="Calibri" w:hAnsi="Calibri" w:cs="Calibri"/>
                <w:bCs/>
                <w:kern w:val="0"/>
                <w:lang w:eastAsia="en-GB"/>
                <w14:ligatures w14:val="none"/>
              </w:rPr>
              <w:t>3</w:t>
            </w:r>
            <w:r w:rsidRPr="0058784A">
              <w:rPr>
                <w:rFonts w:ascii="Calibri" w:eastAsia="Calibri" w:hAnsi="Calibri" w:cs="Calibri"/>
                <w:bCs/>
                <w:kern w:val="0"/>
                <w:lang w:eastAsia="en-GB"/>
                <w14:ligatures w14:val="none"/>
              </w:rPr>
              <w:t xml:space="preserve">/26 – </w:t>
            </w:r>
            <w:r w:rsidR="0058784A" w:rsidRPr="0058784A">
              <w:rPr>
                <w:rFonts w:ascii="Calibri" w:eastAsia="Calibri" w:hAnsi="Calibri" w:cs="Calibri"/>
                <w:bCs/>
                <w:kern w:val="0"/>
                <w:lang w:eastAsia="en-GB"/>
                <w14:ligatures w14:val="none"/>
              </w:rPr>
              <w:t>Horeb</w:t>
            </w:r>
          </w:p>
          <w:p w14:paraId="3FB3411B" w14:textId="1D772A98" w:rsidR="0058784A" w:rsidRPr="0058784A" w:rsidRDefault="00AB4F86" w:rsidP="0058784A">
            <w:pPr>
              <w:pStyle w:val="ListParagraph"/>
              <w:numPr>
                <w:ilvl w:val="0"/>
                <w:numId w:val="14"/>
              </w:numPr>
              <w:spacing w:after="0"/>
              <w:rPr>
                <w:bCs/>
              </w:rPr>
            </w:pPr>
            <w:r w:rsidRPr="0058784A">
              <w:rPr>
                <w:rFonts w:ascii="Calibri" w:eastAsia="Calibri" w:hAnsi="Calibri" w:cs="Calibri"/>
                <w:bCs/>
                <w:kern w:val="0"/>
                <w:lang w:eastAsia="en-GB"/>
                <w14:ligatures w14:val="none"/>
              </w:rPr>
              <w:t xml:space="preserve"> </w:t>
            </w:r>
            <w:proofErr w:type="spellStart"/>
            <w:r w:rsidR="0058784A" w:rsidRPr="0058784A">
              <w:rPr>
                <w:rFonts w:ascii="Calibri" w:eastAsia="Calibri" w:hAnsi="Calibri" w:cs="Calibri"/>
                <w:bCs/>
                <w:kern w:val="0"/>
                <w:lang w:eastAsia="en-GB"/>
                <w14:ligatures w14:val="none"/>
              </w:rPr>
              <w:t>Hysbysiad</w:t>
            </w:r>
            <w:proofErr w:type="spellEnd"/>
            <w:r w:rsidR="0058784A" w:rsidRPr="0058784A">
              <w:rPr>
                <w:rFonts w:ascii="Calibri" w:eastAsia="Calibri" w:hAnsi="Calibri" w:cs="Calibri"/>
                <w:bCs/>
                <w:kern w:val="0"/>
                <w:lang w:eastAsia="en-GB"/>
                <w14:ligatures w14:val="none"/>
              </w:rPr>
              <w:t xml:space="preserve"> </w:t>
            </w:r>
            <w:proofErr w:type="spellStart"/>
            <w:r w:rsidR="0058784A" w:rsidRPr="0058784A">
              <w:rPr>
                <w:rFonts w:ascii="Calibri" w:eastAsia="Calibri" w:hAnsi="Calibri" w:cs="Calibri"/>
                <w:bCs/>
                <w:kern w:val="0"/>
                <w:lang w:eastAsia="en-GB"/>
                <w14:ligatures w14:val="none"/>
              </w:rPr>
              <w:t>cau</w:t>
            </w:r>
            <w:proofErr w:type="spellEnd"/>
            <w:r w:rsidR="0058784A" w:rsidRPr="0058784A">
              <w:rPr>
                <w:rFonts w:ascii="Calibri" w:eastAsia="Calibri" w:hAnsi="Calibri" w:cs="Calibri"/>
                <w:bCs/>
                <w:kern w:val="0"/>
                <w:lang w:eastAsia="en-GB"/>
                <w14:ligatures w14:val="none"/>
              </w:rPr>
              <w:t xml:space="preserve"> </w:t>
            </w:r>
            <w:proofErr w:type="spellStart"/>
            <w:r w:rsidR="0058784A" w:rsidRPr="0058784A">
              <w:rPr>
                <w:rFonts w:ascii="Calibri" w:eastAsia="Calibri" w:hAnsi="Calibri" w:cs="Calibri"/>
                <w:bCs/>
                <w:kern w:val="0"/>
                <w:lang w:eastAsia="en-GB"/>
                <w14:ligatures w14:val="none"/>
              </w:rPr>
              <w:t>ffordd</w:t>
            </w:r>
            <w:proofErr w:type="spellEnd"/>
            <w:r w:rsidR="0058784A" w:rsidRPr="0058784A">
              <w:rPr>
                <w:rFonts w:ascii="Calibri" w:eastAsia="Calibri" w:hAnsi="Calibri" w:cs="Calibri"/>
                <w:bCs/>
                <w:kern w:val="0"/>
                <w:lang w:eastAsia="en-GB"/>
                <w14:ligatures w14:val="none"/>
              </w:rPr>
              <w:t xml:space="preserve"> – </w:t>
            </w:r>
            <w:r w:rsidR="0058784A" w:rsidRPr="0058784A">
              <w:rPr>
                <w:rFonts w:ascii="Calibri" w:eastAsia="Calibri" w:hAnsi="Calibri" w:cs="Calibri"/>
                <w:bCs/>
                <w:kern w:val="0"/>
                <w:lang w:eastAsia="en-GB"/>
                <w14:ligatures w14:val="none"/>
              </w:rPr>
              <w:t>31</w:t>
            </w:r>
            <w:r w:rsidR="0058784A" w:rsidRPr="0058784A">
              <w:rPr>
                <w:rFonts w:ascii="Calibri" w:eastAsia="Calibri" w:hAnsi="Calibri" w:cs="Calibri"/>
                <w:bCs/>
                <w:kern w:val="0"/>
                <w:lang w:eastAsia="en-GB"/>
                <w14:ligatures w14:val="none"/>
              </w:rPr>
              <w:t xml:space="preserve">/03/26 – </w:t>
            </w:r>
            <w:proofErr w:type="spellStart"/>
            <w:r w:rsidR="0058784A" w:rsidRPr="0058784A">
              <w:rPr>
                <w:rFonts w:ascii="Calibri" w:eastAsia="Calibri" w:hAnsi="Calibri" w:cs="Calibri"/>
                <w:bCs/>
                <w:kern w:val="0"/>
                <w:lang w:eastAsia="en-GB"/>
                <w14:ligatures w14:val="none"/>
              </w:rPr>
              <w:t>Nantyffin</w:t>
            </w:r>
            <w:proofErr w:type="spellEnd"/>
          </w:p>
          <w:p w14:paraId="6482AC38" w14:textId="779E6642" w:rsidR="00AB4F86" w:rsidRPr="0058784A" w:rsidRDefault="0058784A" w:rsidP="00AB4F86">
            <w:pPr>
              <w:pStyle w:val="ListParagraph"/>
              <w:numPr>
                <w:ilvl w:val="0"/>
                <w:numId w:val="14"/>
              </w:numPr>
              <w:spacing w:after="0"/>
              <w:rPr>
                <w:bCs/>
              </w:rPr>
            </w:pPr>
            <w:proofErr w:type="spellStart"/>
            <w:r w:rsidRPr="0058784A">
              <w:rPr>
                <w:bCs/>
              </w:rPr>
              <w:t>Cyngor</w:t>
            </w:r>
            <w:proofErr w:type="spellEnd"/>
            <w:r w:rsidRPr="0058784A">
              <w:rPr>
                <w:bCs/>
              </w:rPr>
              <w:t xml:space="preserve"> Sir </w:t>
            </w:r>
            <w:r>
              <w:rPr>
                <w:bCs/>
              </w:rPr>
              <w:t>G</w:t>
            </w:r>
            <w:r w:rsidRPr="0058784A">
              <w:rPr>
                <w:bCs/>
              </w:rPr>
              <w:t xml:space="preserve">aerffyrddin - </w:t>
            </w:r>
            <w:proofErr w:type="spellStart"/>
            <w:r w:rsidRPr="0058784A">
              <w:rPr>
                <w:bCs/>
              </w:rPr>
              <w:t>Ymgynghoriad</w:t>
            </w:r>
            <w:proofErr w:type="spellEnd"/>
            <w:r w:rsidRPr="0058784A">
              <w:rPr>
                <w:bCs/>
              </w:rPr>
              <w:t xml:space="preserve"> </w:t>
            </w:r>
            <w:proofErr w:type="spellStart"/>
            <w:r w:rsidRPr="0058784A">
              <w:rPr>
                <w:bCs/>
              </w:rPr>
              <w:t>ar</w:t>
            </w:r>
            <w:proofErr w:type="spellEnd"/>
            <w:r w:rsidRPr="0058784A">
              <w:rPr>
                <w:bCs/>
              </w:rPr>
              <w:t xml:space="preserve"> y </w:t>
            </w:r>
            <w:proofErr w:type="spellStart"/>
            <w:r w:rsidRPr="0058784A">
              <w:rPr>
                <w:bCs/>
              </w:rPr>
              <w:t>Gyllideb</w:t>
            </w:r>
            <w:proofErr w:type="spellEnd"/>
            <w:r w:rsidRPr="0058784A">
              <w:rPr>
                <w:bCs/>
              </w:rPr>
              <w:t>.</w:t>
            </w:r>
          </w:p>
          <w:p w14:paraId="1C87E198" w14:textId="75A5EAB6" w:rsidR="0058784A" w:rsidRPr="0058784A" w:rsidRDefault="0058784A" w:rsidP="0058784A">
            <w:pPr>
              <w:pStyle w:val="ListParagraph"/>
              <w:numPr>
                <w:ilvl w:val="0"/>
                <w:numId w:val="14"/>
              </w:numPr>
              <w:spacing w:after="0"/>
              <w:rPr>
                <w:bCs/>
              </w:rPr>
            </w:pPr>
            <w:r w:rsidRPr="0058784A">
              <w:rPr>
                <w:rFonts w:ascii="Calibri" w:eastAsia="Calibri" w:hAnsi="Calibri" w:cs="Calibri"/>
                <w:bCs/>
                <w:kern w:val="0"/>
                <w:lang w:eastAsia="en-GB"/>
                <w14:ligatures w14:val="none"/>
              </w:rPr>
              <w:t>Un Llais Cymru – E-</w:t>
            </w:r>
            <w:proofErr w:type="spellStart"/>
            <w:r w:rsidRPr="0058784A">
              <w:rPr>
                <w:rFonts w:ascii="Calibri" w:eastAsia="Calibri" w:hAnsi="Calibri" w:cs="Calibri"/>
                <w:bCs/>
                <w:kern w:val="0"/>
                <w:lang w:eastAsia="en-GB"/>
                <w14:ligatures w14:val="none"/>
              </w:rPr>
              <w:t>Bwletin</w:t>
            </w:r>
            <w:proofErr w:type="spellEnd"/>
            <w:r w:rsidRPr="0058784A">
              <w:rPr>
                <w:rFonts w:ascii="Calibri" w:eastAsia="Calibri" w:hAnsi="Calibri" w:cs="Calibri"/>
                <w:bCs/>
                <w:kern w:val="0"/>
                <w:lang w:eastAsia="en-GB"/>
                <w14:ligatures w14:val="none"/>
              </w:rPr>
              <w:t xml:space="preserve"> </w:t>
            </w:r>
          </w:p>
          <w:p w14:paraId="401B409F" w14:textId="7C8A1779" w:rsidR="0058784A" w:rsidRDefault="0058784A" w:rsidP="00AB4F86">
            <w:pPr>
              <w:pStyle w:val="ListParagraph"/>
              <w:numPr>
                <w:ilvl w:val="0"/>
                <w:numId w:val="14"/>
              </w:numPr>
              <w:spacing w:after="0"/>
              <w:rPr>
                <w:bCs/>
              </w:rPr>
            </w:pPr>
            <w:r w:rsidRPr="0058784A">
              <w:rPr>
                <w:bCs/>
              </w:rPr>
              <w:lastRenderedPageBreak/>
              <w:t xml:space="preserve">Caru </w:t>
            </w:r>
            <w:proofErr w:type="spellStart"/>
            <w:r w:rsidRPr="0058784A">
              <w:rPr>
                <w:bCs/>
              </w:rPr>
              <w:t>ein</w:t>
            </w:r>
            <w:proofErr w:type="spellEnd"/>
            <w:r w:rsidRPr="0058784A">
              <w:rPr>
                <w:bCs/>
              </w:rPr>
              <w:t xml:space="preserve"> </w:t>
            </w:r>
            <w:proofErr w:type="spellStart"/>
            <w:r w:rsidRPr="0058784A">
              <w:rPr>
                <w:bCs/>
              </w:rPr>
              <w:t>ardal</w:t>
            </w:r>
            <w:proofErr w:type="spellEnd"/>
            <w:r w:rsidRPr="0058784A">
              <w:rPr>
                <w:bCs/>
              </w:rPr>
              <w:t xml:space="preserve"> – Cyfarfod </w:t>
            </w:r>
            <w:proofErr w:type="spellStart"/>
            <w:r w:rsidRPr="0058784A">
              <w:rPr>
                <w:bCs/>
              </w:rPr>
              <w:t>Cyngor</w:t>
            </w:r>
            <w:proofErr w:type="spellEnd"/>
            <w:r w:rsidRPr="0058784A">
              <w:rPr>
                <w:bCs/>
              </w:rPr>
              <w:t xml:space="preserve"> </w:t>
            </w:r>
            <w:proofErr w:type="spellStart"/>
            <w:r w:rsidRPr="0058784A">
              <w:rPr>
                <w:bCs/>
              </w:rPr>
              <w:t>Cymuned</w:t>
            </w:r>
            <w:proofErr w:type="spellEnd"/>
            <w:r w:rsidRPr="0058784A">
              <w:rPr>
                <w:bCs/>
              </w:rPr>
              <w:t xml:space="preserve"> Llanfihangel </w:t>
            </w:r>
            <w:proofErr w:type="spellStart"/>
            <w:r w:rsidRPr="0058784A">
              <w:rPr>
                <w:bCs/>
              </w:rPr>
              <w:t>Rhos</w:t>
            </w:r>
            <w:proofErr w:type="spellEnd"/>
            <w:r w:rsidRPr="0058784A">
              <w:rPr>
                <w:bCs/>
              </w:rPr>
              <w:t xml:space="preserve"> y Corn </w:t>
            </w:r>
            <w:proofErr w:type="spellStart"/>
            <w:r w:rsidRPr="0058784A">
              <w:rPr>
                <w:bCs/>
              </w:rPr>
              <w:t>ynglŷn</w:t>
            </w:r>
            <w:proofErr w:type="spellEnd"/>
            <w:r w:rsidRPr="0058784A">
              <w:rPr>
                <w:bCs/>
              </w:rPr>
              <w:t xml:space="preserve"> ag </w:t>
            </w:r>
            <w:proofErr w:type="spellStart"/>
            <w:r w:rsidRPr="0058784A">
              <w:rPr>
                <w:bCs/>
              </w:rPr>
              <w:t>ymateb</w:t>
            </w:r>
            <w:proofErr w:type="spellEnd"/>
            <w:r w:rsidRPr="0058784A">
              <w:rPr>
                <w:bCs/>
              </w:rPr>
              <w:t xml:space="preserve"> </w:t>
            </w:r>
            <w:proofErr w:type="spellStart"/>
            <w:r w:rsidRPr="0058784A">
              <w:rPr>
                <w:bCs/>
              </w:rPr>
              <w:t>i</w:t>
            </w:r>
            <w:proofErr w:type="spellEnd"/>
            <w:r w:rsidRPr="0058784A">
              <w:rPr>
                <w:bCs/>
              </w:rPr>
              <w:t xml:space="preserve"> </w:t>
            </w:r>
            <w:proofErr w:type="spellStart"/>
            <w:r w:rsidRPr="0058784A">
              <w:rPr>
                <w:bCs/>
              </w:rPr>
              <w:t>adroddiad</w:t>
            </w:r>
            <w:proofErr w:type="spellEnd"/>
            <w:r w:rsidRPr="0058784A">
              <w:rPr>
                <w:bCs/>
              </w:rPr>
              <w:t xml:space="preserve"> </w:t>
            </w:r>
            <w:proofErr w:type="spellStart"/>
            <w:r w:rsidRPr="0058784A">
              <w:rPr>
                <w:bCs/>
              </w:rPr>
              <w:t>Trydan</w:t>
            </w:r>
            <w:proofErr w:type="spellEnd"/>
            <w:r w:rsidRPr="0058784A">
              <w:rPr>
                <w:bCs/>
              </w:rPr>
              <w:t xml:space="preserve"> </w:t>
            </w:r>
            <w:proofErr w:type="spellStart"/>
            <w:r w:rsidRPr="0058784A">
              <w:rPr>
                <w:bCs/>
              </w:rPr>
              <w:t>Gwyrdd</w:t>
            </w:r>
            <w:proofErr w:type="spellEnd"/>
            <w:r w:rsidRPr="0058784A">
              <w:rPr>
                <w:bCs/>
              </w:rPr>
              <w:t xml:space="preserve"> Cymru </w:t>
            </w:r>
            <w:proofErr w:type="spellStart"/>
            <w:r w:rsidRPr="0058784A">
              <w:rPr>
                <w:bCs/>
              </w:rPr>
              <w:t>ar</w:t>
            </w:r>
            <w:proofErr w:type="spellEnd"/>
            <w:r w:rsidRPr="0058784A">
              <w:rPr>
                <w:bCs/>
              </w:rPr>
              <w:t xml:space="preserve"> </w:t>
            </w:r>
            <w:proofErr w:type="spellStart"/>
            <w:r w:rsidRPr="0058784A">
              <w:rPr>
                <w:bCs/>
              </w:rPr>
              <w:t>Fferm</w:t>
            </w:r>
            <w:proofErr w:type="spellEnd"/>
            <w:r w:rsidRPr="0058784A">
              <w:rPr>
                <w:bCs/>
              </w:rPr>
              <w:t xml:space="preserve"> </w:t>
            </w:r>
            <w:proofErr w:type="spellStart"/>
            <w:r w:rsidRPr="0058784A">
              <w:rPr>
                <w:bCs/>
              </w:rPr>
              <w:t>Wynt</w:t>
            </w:r>
            <w:proofErr w:type="spellEnd"/>
            <w:r w:rsidRPr="0058784A">
              <w:rPr>
                <w:bCs/>
              </w:rPr>
              <w:t xml:space="preserve"> </w:t>
            </w:r>
            <w:proofErr w:type="spellStart"/>
            <w:r w:rsidRPr="0058784A">
              <w:rPr>
                <w:bCs/>
              </w:rPr>
              <w:t>arfaethedig</w:t>
            </w:r>
            <w:proofErr w:type="spellEnd"/>
            <w:r w:rsidRPr="0058784A">
              <w:rPr>
                <w:bCs/>
              </w:rPr>
              <w:t xml:space="preserve"> Glyn Cothi.</w:t>
            </w:r>
          </w:p>
          <w:p w14:paraId="2F48AA43" w14:textId="59A4358D" w:rsidR="0058784A" w:rsidRPr="0058784A" w:rsidRDefault="0058784A" w:rsidP="0058784A">
            <w:pPr>
              <w:pStyle w:val="ListParagraph"/>
              <w:numPr>
                <w:ilvl w:val="0"/>
                <w:numId w:val="14"/>
              </w:numPr>
              <w:spacing w:after="0"/>
              <w:rPr>
                <w:bCs/>
              </w:rPr>
            </w:pPr>
            <w:r>
              <w:rPr>
                <w:rFonts w:ascii="Calibri" w:eastAsia="Calibri" w:hAnsi="Calibri" w:cs="Calibri"/>
                <w:bCs/>
                <w:kern w:val="0"/>
                <w:lang w:eastAsia="en-GB"/>
                <w14:ligatures w14:val="none"/>
              </w:rPr>
              <w:t xml:space="preserve"> </w:t>
            </w:r>
            <w:proofErr w:type="spellStart"/>
            <w:r w:rsidRPr="0058784A">
              <w:rPr>
                <w:rFonts w:ascii="Calibri" w:eastAsia="Calibri" w:hAnsi="Calibri" w:cs="Calibri"/>
                <w:bCs/>
                <w:kern w:val="0"/>
                <w:lang w:eastAsia="en-GB"/>
                <w14:ligatures w14:val="none"/>
              </w:rPr>
              <w:t>Hysbysiad</w:t>
            </w:r>
            <w:proofErr w:type="spellEnd"/>
            <w:r w:rsidRPr="0058784A">
              <w:rPr>
                <w:rFonts w:ascii="Calibri" w:eastAsia="Calibri" w:hAnsi="Calibri" w:cs="Calibri"/>
                <w:bCs/>
                <w:kern w:val="0"/>
                <w:lang w:eastAsia="en-GB"/>
                <w14:ligatures w14:val="none"/>
              </w:rPr>
              <w:t xml:space="preserve"> </w:t>
            </w:r>
            <w:proofErr w:type="spellStart"/>
            <w:r w:rsidRPr="0058784A">
              <w:rPr>
                <w:rFonts w:ascii="Calibri" w:eastAsia="Calibri" w:hAnsi="Calibri" w:cs="Calibri"/>
                <w:bCs/>
                <w:kern w:val="0"/>
                <w:lang w:eastAsia="en-GB"/>
                <w14:ligatures w14:val="none"/>
              </w:rPr>
              <w:t>cau</w:t>
            </w:r>
            <w:proofErr w:type="spellEnd"/>
            <w:r w:rsidRPr="0058784A">
              <w:rPr>
                <w:rFonts w:ascii="Calibri" w:eastAsia="Calibri" w:hAnsi="Calibri" w:cs="Calibri"/>
                <w:bCs/>
                <w:kern w:val="0"/>
                <w:lang w:eastAsia="en-GB"/>
                <w14:ligatures w14:val="none"/>
              </w:rPr>
              <w:t xml:space="preserve"> </w:t>
            </w:r>
            <w:proofErr w:type="spellStart"/>
            <w:r w:rsidRPr="0058784A">
              <w:rPr>
                <w:rFonts w:ascii="Calibri" w:eastAsia="Calibri" w:hAnsi="Calibri" w:cs="Calibri"/>
                <w:bCs/>
                <w:kern w:val="0"/>
                <w:lang w:eastAsia="en-GB"/>
                <w14:ligatures w14:val="none"/>
              </w:rPr>
              <w:t>ffordd</w:t>
            </w:r>
            <w:proofErr w:type="spellEnd"/>
            <w:r w:rsidRPr="0058784A">
              <w:rPr>
                <w:rFonts w:ascii="Calibri" w:eastAsia="Calibri" w:hAnsi="Calibri" w:cs="Calibri"/>
                <w:bCs/>
                <w:kern w:val="0"/>
                <w:lang w:eastAsia="en-GB"/>
                <w14:ligatures w14:val="none"/>
              </w:rPr>
              <w:t xml:space="preserve"> – </w:t>
            </w:r>
            <w:r>
              <w:rPr>
                <w:rFonts w:ascii="Calibri" w:eastAsia="Calibri" w:hAnsi="Calibri" w:cs="Calibri"/>
                <w:bCs/>
                <w:kern w:val="0"/>
                <w:lang w:eastAsia="en-GB"/>
                <w14:ligatures w14:val="none"/>
              </w:rPr>
              <w:t>05</w:t>
            </w:r>
            <w:r w:rsidRPr="0058784A">
              <w:rPr>
                <w:rFonts w:ascii="Calibri" w:eastAsia="Calibri" w:hAnsi="Calibri" w:cs="Calibri"/>
                <w:bCs/>
                <w:kern w:val="0"/>
                <w:lang w:eastAsia="en-GB"/>
                <w14:ligatures w14:val="none"/>
              </w:rPr>
              <w:t xml:space="preserve">/03/26 – </w:t>
            </w:r>
            <w:proofErr w:type="spellStart"/>
            <w:r w:rsidRPr="0058784A">
              <w:rPr>
                <w:rFonts w:ascii="Calibri" w:eastAsia="Calibri" w:hAnsi="Calibri" w:cs="Calibri"/>
                <w:bCs/>
                <w:kern w:val="0"/>
                <w:lang w:eastAsia="en-GB"/>
                <w14:ligatures w14:val="none"/>
              </w:rPr>
              <w:t>Brechfa</w:t>
            </w:r>
            <w:proofErr w:type="spellEnd"/>
            <w:r w:rsidRPr="0058784A">
              <w:rPr>
                <w:rFonts w:ascii="Calibri" w:eastAsia="Calibri" w:hAnsi="Calibri" w:cs="Calibri"/>
                <w:bCs/>
                <w:kern w:val="0"/>
                <w:lang w:eastAsia="en-GB"/>
                <w14:ligatures w14:val="none"/>
              </w:rPr>
              <w:t xml:space="preserve"> </w:t>
            </w:r>
          </w:p>
          <w:p w14:paraId="2BB488A9" w14:textId="1D84028D" w:rsidR="0058784A" w:rsidRDefault="0058784A" w:rsidP="00AB4F86">
            <w:pPr>
              <w:pStyle w:val="ListParagraph"/>
              <w:numPr>
                <w:ilvl w:val="0"/>
                <w:numId w:val="14"/>
              </w:numPr>
              <w:spacing w:after="0"/>
              <w:rPr>
                <w:bCs/>
              </w:rPr>
            </w:pPr>
            <w:r w:rsidRPr="0058784A">
              <w:rPr>
                <w:bCs/>
              </w:rPr>
              <w:t xml:space="preserve">Cau </w:t>
            </w:r>
            <w:proofErr w:type="spellStart"/>
            <w:r w:rsidRPr="0058784A">
              <w:rPr>
                <w:bCs/>
              </w:rPr>
              <w:t>ffordd</w:t>
            </w:r>
            <w:proofErr w:type="spellEnd"/>
            <w:r w:rsidRPr="0058784A">
              <w:rPr>
                <w:bCs/>
              </w:rPr>
              <w:t xml:space="preserve"> </w:t>
            </w:r>
            <w:proofErr w:type="spellStart"/>
            <w:r w:rsidRPr="0058784A">
              <w:rPr>
                <w:bCs/>
              </w:rPr>
              <w:t>argyfwng</w:t>
            </w:r>
            <w:proofErr w:type="spellEnd"/>
            <w:r w:rsidRPr="0058784A">
              <w:rPr>
                <w:bCs/>
              </w:rPr>
              <w:t xml:space="preserve"> – </w:t>
            </w:r>
            <w:proofErr w:type="spellStart"/>
            <w:r w:rsidRPr="0058784A">
              <w:rPr>
                <w:bCs/>
              </w:rPr>
              <w:t>Ffordd</w:t>
            </w:r>
            <w:proofErr w:type="spellEnd"/>
            <w:r w:rsidRPr="0058784A">
              <w:rPr>
                <w:bCs/>
              </w:rPr>
              <w:t xml:space="preserve"> </w:t>
            </w:r>
            <w:proofErr w:type="spellStart"/>
            <w:r w:rsidRPr="0058784A">
              <w:rPr>
                <w:bCs/>
              </w:rPr>
              <w:t>Tŷ</w:t>
            </w:r>
            <w:proofErr w:type="spellEnd"/>
            <w:r w:rsidRPr="0058784A">
              <w:rPr>
                <w:bCs/>
              </w:rPr>
              <w:t xml:space="preserve"> </w:t>
            </w:r>
            <w:proofErr w:type="spellStart"/>
            <w:r w:rsidRPr="0058784A">
              <w:rPr>
                <w:bCs/>
              </w:rPr>
              <w:t>Brasil</w:t>
            </w:r>
            <w:proofErr w:type="spellEnd"/>
            <w:r w:rsidRPr="0058784A">
              <w:rPr>
                <w:bCs/>
              </w:rPr>
              <w:t xml:space="preserve">, </w:t>
            </w:r>
            <w:proofErr w:type="spellStart"/>
            <w:r w:rsidRPr="0058784A">
              <w:rPr>
                <w:bCs/>
              </w:rPr>
              <w:t>Crugybar</w:t>
            </w:r>
            <w:proofErr w:type="spellEnd"/>
            <w:r w:rsidRPr="0058784A">
              <w:rPr>
                <w:bCs/>
              </w:rPr>
              <w:t>.</w:t>
            </w:r>
          </w:p>
          <w:p w14:paraId="0C95AAB3" w14:textId="7B165612" w:rsidR="0058784A" w:rsidRDefault="0058784A" w:rsidP="00AB4F86">
            <w:pPr>
              <w:pStyle w:val="ListParagraph"/>
              <w:numPr>
                <w:ilvl w:val="0"/>
                <w:numId w:val="14"/>
              </w:numPr>
              <w:spacing w:after="0"/>
              <w:rPr>
                <w:bCs/>
              </w:rPr>
            </w:pPr>
            <w:r w:rsidRPr="0058784A">
              <w:rPr>
                <w:bCs/>
              </w:rPr>
              <w:t xml:space="preserve">Y </w:t>
            </w:r>
            <w:proofErr w:type="spellStart"/>
            <w:r w:rsidRPr="0058784A">
              <w:rPr>
                <w:bCs/>
              </w:rPr>
              <w:t>Lloffwr</w:t>
            </w:r>
            <w:proofErr w:type="spellEnd"/>
            <w:r w:rsidRPr="0058784A">
              <w:rPr>
                <w:bCs/>
              </w:rPr>
              <w:t xml:space="preserve"> – </w:t>
            </w:r>
            <w:proofErr w:type="spellStart"/>
            <w:r w:rsidRPr="0058784A">
              <w:rPr>
                <w:bCs/>
              </w:rPr>
              <w:t>Llythyr</w:t>
            </w:r>
            <w:proofErr w:type="spellEnd"/>
            <w:r w:rsidRPr="0058784A">
              <w:rPr>
                <w:bCs/>
              </w:rPr>
              <w:t xml:space="preserve"> </w:t>
            </w:r>
            <w:r>
              <w:rPr>
                <w:bCs/>
              </w:rPr>
              <w:t xml:space="preserve">o </w:t>
            </w:r>
            <w:proofErr w:type="spellStart"/>
            <w:r>
              <w:rPr>
                <w:bCs/>
              </w:rPr>
              <w:t>d</w:t>
            </w:r>
            <w:r w:rsidRPr="0058784A">
              <w:rPr>
                <w:bCs/>
              </w:rPr>
              <w:t>diolch</w:t>
            </w:r>
            <w:proofErr w:type="spellEnd"/>
            <w:r w:rsidRPr="0058784A">
              <w:rPr>
                <w:bCs/>
              </w:rPr>
              <w:t xml:space="preserve"> am </w:t>
            </w:r>
            <w:r>
              <w:rPr>
                <w:bCs/>
              </w:rPr>
              <w:t xml:space="preserve">y </w:t>
            </w:r>
            <w:proofErr w:type="spellStart"/>
            <w:r w:rsidRPr="0058784A">
              <w:rPr>
                <w:bCs/>
              </w:rPr>
              <w:t>gyfran</w:t>
            </w:r>
            <w:r>
              <w:rPr>
                <w:bCs/>
              </w:rPr>
              <w:t>iad</w:t>
            </w:r>
            <w:proofErr w:type="spellEnd"/>
            <w:r>
              <w:rPr>
                <w:bCs/>
              </w:rPr>
              <w:t>.</w:t>
            </w:r>
          </w:p>
          <w:p w14:paraId="0DFD7578" w14:textId="30F8AB34" w:rsidR="0058784A" w:rsidRDefault="0058784A" w:rsidP="00AB4F86">
            <w:pPr>
              <w:pStyle w:val="ListParagraph"/>
              <w:numPr>
                <w:ilvl w:val="0"/>
                <w:numId w:val="14"/>
              </w:numPr>
              <w:spacing w:after="0"/>
              <w:rPr>
                <w:bCs/>
              </w:rPr>
            </w:pPr>
            <w:proofErr w:type="spellStart"/>
            <w:r w:rsidRPr="0058784A">
              <w:rPr>
                <w:bCs/>
              </w:rPr>
              <w:t>Cyngor</w:t>
            </w:r>
            <w:proofErr w:type="spellEnd"/>
            <w:r w:rsidRPr="0058784A">
              <w:rPr>
                <w:bCs/>
              </w:rPr>
              <w:t xml:space="preserve"> Sir </w:t>
            </w:r>
            <w:r>
              <w:rPr>
                <w:bCs/>
              </w:rPr>
              <w:t>G</w:t>
            </w:r>
            <w:r w:rsidRPr="0058784A">
              <w:rPr>
                <w:bCs/>
              </w:rPr>
              <w:t>aerfyrddin -</w:t>
            </w:r>
            <w:proofErr w:type="spellStart"/>
            <w:r w:rsidRPr="0058784A">
              <w:rPr>
                <w:bCs/>
              </w:rPr>
              <w:t>Dweud</w:t>
            </w:r>
            <w:proofErr w:type="spellEnd"/>
            <w:r w:rsidRPr="0058784A">
              <w:rPr>
                <w:bCs/>
              </w:rPr>
              <w:t xml:space="preserve"> </w:t>
            </w:r>
            <w:proofErr w:type="spellStart"/>
            <w:r w:rsidRPr="0058784A">
              <w:rPr>
                <w:bCs/>
              </w:rPr>
              <w:t>eich</w:t>
            </w:r>
            <w:proofErr w:type="spellEnd"/>
            <w:r w:rsidRPr="0058784A">
              <w:rPr>
                <w:bCs/>
              </w:rPr>
              <w:t xml:space="preserve"> </w:t>
            </w:r>
            <w:proofErr w:type="spellStart"/>
            <w:r w:rsidRPr="0058784A">
              <w:rPr>
                <w:bCs/>
              </w:rPr>
              <w:t>dweud</w:t>
            </w:r>
            <w:proofErr w:type="spellEnd"/>
            <w:r w:rsidRPr="0058784A">
              <w:rPr>
                <w:bCs/>
              </w:rPr>
              <w:t xml:space="preserve"> </w:t>
            </w:r>
            <w:proofErr w:type="spellStart"/>
            <w:r w:rsidRPr="0058784A">
              <w:rPr>
                <w:bCs/>
              </w:rPr>
              <w:t>ymgynghoriadau</w:t>
            </w:r>
            <w:proofErr w:type="spellEnd"/>
            <w:r w:rsidRPr="0058784A">
              <w:rPr>
                <w:bCs/>
              </w:rPr>
              <w:t xml:space="preserve"> – </w:t>
            </w:r>
            <w:proofErr w:type="spellStart"/>
            <w:r w:rsidRPr="0058784A">
              <w:rPr>
                <w:bCs/>
              </w:rPr>
              <w:t>trafodaeth</w:t>
            </w:r>
            <w:proofErr w:type="spellEnd"/>
            <w:r w:rsidRPr="0058784A">
              <w:rPr>
                <w:bCs/>
              </w:rPr>
              <w:t xml:space="preserve"> </w:t>
            </w:r>
            <w:proofErr w:type="spellStart"/>
            <w:r w:rsidRPr="0058784A">
              <w:rPr>
                <w:bCs/>
              </w:rPr>
              <w:t>ynghylch</w:t>
            </w:r>
            <w:proofErr w:type="spellEnd"/>
            <w:r w:rsidRPr="0058784A">
              <w:rPr>
                <w:bCs/>
              </w:rPr>
              <w:t xml:space="preserve"> </w:t>
            </w:r>
            <w:proofErr w:type="spellStart"/>
            <w:r w:rsidRPr="0058784A">
              <w:rPr>
                <w:bCs/>
              </w:rPr>
              <w:t>dalgylchoedd</w:t>
            </w:r>
            <w:proofErr w:type="spellEnd"/>
            <w:r w:rsidRPr="0058784A">
              <w:rPr>
                <w:bCs/>
              </w:rPr>
              <w:t xml:space="preserve"> </w:t>
            </w:r>
            <w:proofErr w:type="spellStart"/>
            <w:r w:rsidRPr="0058784A">
              <w:rPr>
                <w:bCs/>
              </w:rPr>
              <w:t>ysgolion</w:t>
            </w:r>
            <w:proofErr w:type="spellEnd"/>
            <w:r w:rsidRPr="0058784A">
              <w:rPr>
                <w:bCs/>
              </w:rPr>
              <w:t xml:space="preserve"> a </w:t>
            </w:r>
            <w:proofErr w:type="spellStart"/>
            <w:r w:rsidRPr="0058784A">
              <w:rPr>
                <w:bCs/>
              </w:rPr>
              <w:t>chynigion</w:t>
            </w:r>
            <w:proofErr w:type="spellEnd"/>
            <w:r w:rsidRPr="0058784A">
              <w:rPr>
                <w:bCs/>
              </w:rPr>
              <w:t xml:space="preserve"> </w:t>
            </w:r>
            <w:proofErr w:type="spellStart"/>
            <w:r w:rsidRPr="0058784A">
              <w:rPr>
                <w:bCs/>
              </w:rPr>
              <w:t>trafnidiaeth</w:t>
            </w:r>
            <w:proofErr w:type="spellEnd"/>
            <w:r w:rsidRPr="0058784A">
              <w:rPr>
                <w:bCs/>
              </w:rPr>
              <w:t>.</w:t>
            </w:r>
          </w:p>
          <w:p w14:paraId="218062F8" w14:textId="32C2A2F2" w:rsidR="0058784A" w:rsidRPr="0058784A" w:rsidRDefault="0058784A" w:rsidP="00AB4F86">
            <w:pPr>
              <w:pStyle w:val="ListParagraph"/>
              <w:numPr>
                <w:ilvl w:val="0"/>
                <w:numId w:val="14"/>
              </w:numPr>
              <w:spacing w:after="0"/>
              <w:rPr>
                <w:bCs/>
              </w:rPr>
            </w:pPr>
            <w:proofErr w:type="spellStart"/>
            <w:r w:rsidRPr="0058784A">
              <w:rPr>
                <w:bCs/>
              </w:rPr>
              <w:t>Cyhoeddi'r</w:t>
            </w:r>
            <w:proofErr w:type="spellEnd"/>
            <w:r w:rsidRPr="0058784A">
              <w:rPr>
                <w:bCs/>
              </w:rPr>
              <w:t xml:space="preserve"> </w:t>
            </w:r>
            <w:proofErr w:type="spellStart"/>
            <w:r w:rsidRPr="0058784A">
              <w:rPr>
                <w:bCs/>
              </w:rPr>
              <w:t>Adroddiad</w:t>
            </w:r>
            <w:proofErr w:type="spellEnd"/>
            <w:r w:rsidRPr="0058784A">
              <w:rPr>
                <w:bCs/>
              </w:rPr>
              <w:t xml:space="preserve"> </w:t>
            </w:r>
            <w:proofErr w:type="spellStart"/>
            <w:r w:rsidRPr="0058784A">
              <w:rPr>
                <w:bCs/>
              </w:rPr>
              <w:t>Taliadau</w:t>
            </w:r>
            <w:proofErr w:type="spellEnd"/>
            <w:r w:rsidRPr="0058784A">
              <w:rPr>
                <w:bCs/>
              </w:rPr>
              <w:t xml:space="preserve"> </w:t>
            </w:r>
            <w:proofErr w:type="spellStart"/>
            <w:r w:rsidRPr="0058784A">
              <w:rPr>
                <w:bCs/>
              </w:rPr>
              <w:t>Blynyddol</w:t>
            </w:r>
            <w:proofErr w:type="spellEnd"/>
            <w:r w:rsidRPr="0058784A">
              <w:rPr>
                <w:bCs/>
              </w:rPr>
              <w:t xml:space="preserve"> 26/27</w:t>
            </w:r>
            <w:r>
              <w:rPr>
                <w:bCs/>
              </w:rPr>
              <w:t>.</w:t>
            </w:r>
          </w:p>
          <w:p w14:paraId="4DBA4C90" w14:textId="7F2D38D1" w:rsidR="00AB4F86" w:rsidRPr="0058784A" w:rsidRDefault="00AB4F86" w:rsidP="0058784A">
            <w:pPr>
              <w:spacing w:after="0"/>
              <w:rPr>
                <w:bCs/>
                <w:color w:val="1F3864" w:themeColor="accent1" w:themeShade="80"/>
              </w:rPr>
            </w:pPr>
          </w:p>
        </w:tc>
        <w:tc>
          <w:tcPr>
            <w:tcW w:w="567" w:type="dxa"/>
          </w:tcPr>
          <w:p w14:paraId="06F8BE2F" w14:textId="7113A366" w:rsidR="005D579F" w:rsidRPr="004D11E1" w:rsidRDefault="005D579F" w:rsidP="005D579F">
            <w:pPr>
              <w:tabs>
                <w:tab w:val="left" w:pos="376"/>
              </w:tabs>
              <w:spacing w:after="0"/>
              <w:rPr>
                <w:rFonts w:ascii="Calibri" w:eastAsia="Calibri" w:hAnsi="Calibri" w:cs="Calibri"/>
                <w:b/>
                <w:color w:val="0D0D0D"/>
                <w:kern w:val="0"/>
                <w:u w:val="single"/>
                <w:lang w:eastAsia="en-GB"/>
                <w14:ligatures w14:val="none"/>
              </w:rPr>
            </w:pPr>
            <w:r w:rsidRPr="004D11E1">
              <w:rPr>
                <w:rFonts w:ascii="Calibri" w:eastAsia="Calibri" w:hAnsi="Calibri" w:cs="Calibri"/>
                <w:b/>
                <w:kern w:val="0"/>
                <w:lang w:eastAsia="en-GB"/>
                <w14:ligatures w14:val="none"/>
              </w:rPr>
              <w:lastRenderedPageBreak/>
              <w:t>14.</w:t>
            </w:r>
          </w:p>
        </w:tc>
        <w:tc>
          <w:tcPr>
            <w:tcW w:w="5103" w:type="dxa"/>
          </w:tcPr>
          <w:p w14:paraId="19706330" w14:textId="2C28C3A0" w:rsidR="005D579F" w:rsidRPr="004D11E1" w:rsidRDefault="005D579F" w:rsidP="005D579F">
            <w:pPr>
              <w:tabs>
                <w:tab w:val="left" w:pos="376"/>
              </w:tabs>
              <w:spacing w:after="0"/>
              <w:rPr>
                <w:rFonts w:ascii="Calibri" w:eastAsia="Calibri" w:hAnsi="Calibri" w:cs="Calibri"/>
                <w:b/>
                <w:iCs/>
                <w:color w:val="44546A" w:themeColor="text2"/>
                <w:kern w:val="0"/>
                <w:u w:val="single"/>
                <w:lang w:eastAsia="en-GB"/>
                <w14:ligatures w14:val="none"/>
              </w:rPr>
            </w:pPr>
            <w:r w:rsidRPr="004D11E1">
              <w:rPr>
                <w:rFonts w:ascii="Calibri" w:eastAsia="Calibri" w:hAnsi="Calibri" w:cs="Calibri"/>
                <w:b/>
                <w:iCs/>
                <w:color w:val="44546A" w:themeColor="text2"/>
                <w:kern w:val="0"/>
                <w:u w:val="single"/>
                <w:lang w:eastAsia="en-GB"/>
                <w14:ligatures w14:val="none"/>
              </w:rPr>
              <w:t>Correspondence</w:t>
            </w:r>
          </w:p>
          <w:p w14:paraId="74B1CEE6" w14:textId="77777777" w:rsidR="004D11E1" w:rsidRDefault="005D579F" w:rsidP="00AB4F86">
            <w:pPr>
              <w:pStyle w:val="ListParagraph"/>
              <w:numPr>
                <w:ilvl w:val="0"/>
                <w:numId w:val="15"/>
              </w:numPr>
              <w:spacing w:after="0"/>
              <w:rPr>
                <w:iCs/>
                <w:color w:val="44546A" w:themeColor="text2"/>
              </w:rPr>
            </w:pPr>
            <w:r w:rsidRPr="004D11E1">
              <w:rPr>
                <w:iCs/>
                <w:color w:val="44546A" w:themeColor="text2"/>
              </w:rPr>
              <w:t xml:space="preserve">Road closure notice – </w:t>
            </w:r>
            <w:r w:rsidR="004D11E1">
              <w:rPr>
                <w:iCs/>
                <w:color w:val="44546A" w:themeColor="text2"/>
              </w:rPr>
              <w:t>17</w:t>
            </w:r>
            <w:r w:rsidRPr="004D11E1">
              <w:rPr>
                <w:iCs/>
                <w:color w:val="44546A" w:themeColor="text2"/>
              </w:rPr>
              <w:t>/0</w:t>
            </w:r>
            <w:r w:rsidR="004D11E1">
              <w:rPr>
                <w:iCs/>
                <w:color w:val="44546A" w:themeColor="text2"/>
              </w:rPr>
              <w:t>3</w:t>
            </w:r>
            <w:r w:rsidRPr="004D11E1">
              <w:rPr>
                <w:iCs/>
                <w:color w:val="44546A" w:themeColor="text2"/>
              </w:rPr>
              <w:t xml:space="preserve">/26 – </w:t>
            </w:r>
            <w:proofErr w:type="spellStart"/>
            <w:r w:rsidR="004D11E1">
              <w:rPr>
                <w:iCs/>
                <w:color w:val="44546A" w:themeColor="text2"/>
              </w:rPr>
              <w:t>Brechfa</w:t>
            </w:r>
            <w:proofErr w:type="spellEnd"/>
          </w:p>
          <w:p w14:paraId="36625CFD" w14:textId="080F4478" w:rsidR="005D579F" w:rsidRDefault="005D579F" w:rsidP="004D11E1">
            <w:pPr>
              <w:pStyle w:val="ListParagraph"/>
              <w:numPr>
                <w:ilvl w:val="0"/>
                <w:numId w:val="15"/>
              </w:numPr>
              <w:spacing w:after="0"/>
              <w:rPr>
                <w:iCs/>
                <w:color w:val="44546A" w:themeColor="text2"/>
              </w:rPr>
            </w:pPr>
            <w:r w:rsidRPr="004D11E1">
              <w:rPr>
                <w:iCs/>
                <w:color w:val="44546A" w:themeColor="text2"/>
              </w:rPr>
              <w:t xml:space="preserve">Road closure notice – </w:t>
            </w:r>
            <w:r w:rsidR="004D11E1">
              <w:rPr>
                <w:iCs/>
                <w:color w:val="44546A" w:themeColor="text2"/>
              </w:rPr>
              <w:t>24</w:t>
            </w:r>
            <w:r w:rsidRPr="004D11E1">
              <w:rPr>
                <w:iCs/>
                <w:color w:val="44546A" w:themeColor="text2"/>
              </w:rPr>
              <w:t>/0</w:t>
            </w:r>
            <w:r w:rsidR="004D11E1">
              <w:rPr>
                <w:iCs/>
                <w:color w:val="44546A" w:themeColor="text2"/>
              </w:rPr>
              <w:t>3</w:t>
            </w:r>
            <w:r w:rsidRPr="004D11E1">
              <w:rPr>
                <w:iCs/>
                <w:color w:val="44546A" w:themeColor="text2"/>
              </w:rPr>
              <w:t xml:space="preserve">/26 - </w:t>
            </w:r>
            <w:r w:rsidR="004D11E1">
              <w:rPr>
                <w:iCs/>
                <w:color w:val="44546A" w:themeColor="text2"/>
              </w:rPr>
              <w:t>Horeb</w:t>
            </w:r>
            <w:r w:rsidRPr="004D11E1">
              <w:rPr>
                <w:iCs/>
                <w:color w:val="44546A" w:themeColor="text2"/>
              </w:rPr>
              <w:t xml:space="preserve"> </w:t>
            </w:r>
          </w:p>
          <w:p w14:paraId="36360078" w14:textId="6F270392" w:rsidR="004D11E1" w:rsidRPr="004D11E1" w:rsidRDefault="004D11E1" w:rsidP="004D11E1">
            <w:pPr>
              <w:pStyle w:val="ListParagraph"/>
              <w:numPr>
                <w:ilvl w:val="0"/>
                <w:numId w:val="15"/>
              </w:numPr>
              <w:spacing w:after="0"/>
              <w:rPr>
                <w:iCs/>
                <w:color w:val="44546A" w:themeColor="text2"/>
              </w:rPr>
            </w:pPr>
            <w:r w:rsidRPr="004D11E1">
              <w:rPr>
                <w:iCs/>
                <w:color w:val="44546A" w:themeColor="text2"/>
              </w:rPr>
              <w:t xml:space="preserve">Road closure notice – </w:t>
            </w:r>
            <w:r>
              <w:rPr>
                <w:iCs/>
                <w:color w:val="44546A" w:themeColor="text2"/>
              </w:rPr>
              <w:t>31</w:t>
            </w:r>
            <w:r w:rsidRPr="004D11E1">
              <w:rPr>
                <w:iCs/>
                <w:color w:val="44546A" w:themeColor="text2"/>
              </w:rPr>
              <w:t>/0</w:t>
            </w:r>
            <w:r>
              <w:rPr>
                <w:iCs/>
                <w:color w:val="44546A" w:themeColor="text2"/>
              </w:rPr>
              <w:t>3</w:t>
            </w:r>
            <w:r w:rsidRPr="004D11E1">
              <w:rPr>
                <w:iCs/>
                <w:color w:val="44546A" w:themeColor="text2"/>
              </w:rPr>
              <w:t xml:space="preserve">/26 - </w:t>
            </w:r>
            <w:proofErr w:type="spellStart"/>
            <w:r>
              <w:rPr>
                <w:iCs/>
                <w:color w:val="44546A" w:themeColor="text2"/>
              </w:rPr>
              <w:t>Nantyffin</w:t>
            </w:r>
            <w:proofErr w:type="spellEnd"/>
            <w:r w:rsidRPr="004D11E1">
              <w:rPr>
                <w:iCs/>
                <w:color w:val="44546A" w:themeColor="text2"/>
              </w:rPr>
              <w:t xml:space="preserve"> </w:t>
            </w:r>
          </w:p>
          <w:p w14:paraId="011C5002" w14:textId="60104F17" w:rsidR="004D11E1" w:rsidRDefault="004D11E1" w:rsidP="004D11E1">
            <w:pPr>
              <w:pStyle w:val="ListParagraph"/>
              <w:numPr>
                <w:ilvl w:val="0"/>
                <w:numId w:val="15"/>
              </w:numPr>
              <w:spacing w:after="0"/>
              <w:rPr>
                <w:iCs/>
                <w:color w:val="44546A" w:themeColor="text2"/>
              </w:rPr>
            </w:pPr>
            <w:r>
              <w:rPr>
                <w:iCs/>
                <w:color w:val="44546A" w:themeColor="text2"/>
              </w:rPr>
              <w:t>Carmarthenshire County Council – Budget Consultation.</w:t>
            </w:r>
          </w:p>
          <w:p w14:paraId="5706E2DC" w14:textId="6D4CD079" w:rsidR="004D11E1" w:rsidRPr="004D11E1" w:rsidRDefault="004D11E1" w:rsidP="004D11E1">
            <w:pPr>
              <w:pStyle w:val="ListParagraph"/>
              <w:numPr>
                <w:ilvl w:val="0"/>
                <w:numId w:val="15"/>
              </w:numPr>
              <w:spacing w:after="0"/>
              <w:rPr>
                <w:iCs/>
                <w:color w:val="44546A" w:themeColor="text2"/>
              </w:rPr>
            </w:pPr>
            <w:r w:rsidRPr="004D11E1">
              <w:rPr>
                <w:iCs/>
                <w:color w:val="44546A" w:themeColor="text2"/>
              </w:rPr>
              <w:t>One Voice Wales</w:t>
            </w:r>
            <w:r w:rsidRPr="004D11E1">
              <w:rPr>
                <w:b/>
                <w:bCs/>
                <w:iCs/>
                <w:color w:val="44546A" w:themeColor="text2"/>
              </w:rPr>
              <w:t xml:space="preserve"> – </w:t>
            </w:r>
            <w:r w:rsidRPr="004D11E1">
              <w:rPr>
                <w:iCs/>
                <w:color w:val="44546A" w:themeColor="text2"/>
              </w:rPr>
              <w:t>E-Bulletin</w:t>
            </w:r>
          </w:p>
          <w:p w14:paraId="4420EA8F" w14:textId="4F8A4BE6" w:rsidR="004D11E1" w:rsidRDefault="004D11E1" w:rsidP="004D11E1">
            <w:pPr>
              <w:pStyle w:val="ListParagraph"/>
              <w:numPr>
                <w:ilvl w:val="0"/>
                <w:numId w:val="15"/>
              </w:numPr>
              <w:spacing w:after="0"/>
              <w:rPr>
                <w:iCs/>
                <w:color w:val="44546A" w:themeColor="text2"/>
              </w:rPr>
            </w:pPr>
            <w:r>
              <w:rPr>
                <w:iCs/>
                <w:color w:val="44546A" w:themeColor="text2"/>
              </w:rPr>
              <w:lastRenderedPageBreak/>
              <w:t xml:space="preserve">Caru </w:t>
            </w:r>
            <w:proofErr w:type="spellStart"/>
            <w:r>
              <w:rPr>
                <w:iCs/>
                <w:color w:val="44546A" w:themeColor="text2"/>
              </w:rPr>
              <w:t>ein</w:t>
            </w:r>
            <w:proofErr w:type="spellEnd"/>
            <w:r>
              <w:rPr>
                <w:iCs/>
                <w:color w:val="44546A" w:themeColor="text2"/>
              </w:rPr>
              <w:t xml:space="preserve"> </w:t>
            </w:r>
            <w:proofErr w:type="spellStart"/>
            <w:r>
              <w:rPr>
                <w:iCs/>
                <w:color w:val="44546A" w:themeColor="text2"/>
              </w:rPr>
              <w:t>ardal</w:t>
            </w:r>
            <w:proofErr w:type="spellEnd"/>
            <w:r>
              <w:rPr>
                <w:iCs/>
                <w:color w:val="44546A" w:themeColor="text2"/>
              </w:rPr>
              <w:t xml:space="preserve"> – Llanfihangel </w:t>
            </w:r>
            <w:proofErr w:type="spellStart"/>
            <w:r>
              <w:rPr>
                <w:iCs/>
                <w:color w:val="44546A" w:themeColor="text2"/>
              </w:rPr>
              <w:t>Rhos</w:t>
            </w:r>
            <w:proofErr w:type="spellEnd"/>
            <w:r>
              <w:rPr>
                <w:iCs/>
                <w:color w:val="44546A" w:themeColor="text2"/>
              </w:rPr>
              <w:t xml:space="preserve"> y Corn Community Council meeting regarding response to </w:t>
            </w:r>
            <w:proofErr w:type="spellStart"/>
            <w:r>
              <w:rPr>
                <w:iCs/>
                <w:color w:val="44546A" w:themeColor="text2"/>
              </w:rPr>
              <w:t>Trydan</w:t>
            </w:r>
            <w:proofErr w:type="spellEnd"/>
            <w:r>
              <w:rPr>
                <w:iCs/>
                <w:color w:val="44546A" w:themeColor="text2"/>
              </w:rPr>
              <w:t xml:space="preserve"> </w:t>
            </w:r>
            <w:proofErr w:type="spellStart"/>
            <w:r>
              <w:rPr>
                <w:iCs/>
                <w:color w:val="44546A" w:themeColor="text2"/>
              </w:rPr>
              <w:t>Gwyrdd</w:t>
            </w:r>
            <w:proofErr w:type="spellEnd"/>
            <w:r>
              <w:rPr>
                <w:iCs/>
                <w:color w:val="44546A" w:themeColor="text2"/>
              </w:rPr>
              <w:t xml:space="preserve"> Cymru’s report on proposed Glyn Cothi Wind Farm. </w:t>
            </w:r>
          </w:p>
          <w:p w14:paraId="2856A954" w14:textId="21D60D6C" w:rsidR="004D11E1" w:rsidRDefault="004D11E1" w:rsidP="004D11E1">
            <w:pPr>
              <w:pStyle w:val="ListParagraph"/>
              <w:numPr>
                <w:ilvl w:val="0"/>
                <w:numId w:val="15"/>
              </w:numPr>
              <w:spacing w:after="0"/>
              <w:rPr>
                <w:iCs/>
                <w:color w:val="44546A" w:themeColor="text2"/>
              </w:rPr>
            </w:pPr>
            <w:r>
              <w:rPr>
                <w:iCs/>
                <w:color w:val="44546A" w:themeColor="text2"/>
              </w:rPr>
              <w:t xml:space="preserve"> Road closure notice – 05/03/26 – </w:t>
            </w:r>
            <w:proofErr w:type="spellStart"/>
            <w:r>
              <w:rPr>
                <w:iCs/>
                <w:color w:val="44546A" w:themeColor="text2"/>
              </w:rPr>
              <w:t>Brechfa</w:t>
            </w:r>
            <w:proofErr w:type="spellEnd"/>
          </w:p>
          <w:p w14:paraId="0A935E84" w14:textId="6BABB0F7" w:rsidR="004D11E1" w:rsidRPr="004D11E1" w:rsidRDefault="004D11E1" w:rsidP="004D11E1">
            <w:pPr>
              <w:pStyle w:val="ListParagraph"/>
              <w:numPr>
                <w:ilvl w:val="0"/>
                <w:numId w:val="15"/>
              </w:numPr>
              <w:spacing w:after="0"/>
              <w:rPr>
                <w:iCs/>
                <w:color w:val="44546A" w:themeColor="text2"/>
              </w:rPr>
            </w:pPr>
            <w:r w:rsidRPr="004D11E1">
              <w:rPr>
                <w:iCs/>
                <w:color w:val="44546A" w:themeColor="text2"/>
              </w:rPr>
              <w:t xml:space="preserve">Emergency road closure – Ty </w:t>
            </w:r>
            <w:proofErr w:type="spellStart"/>
            <w:r w:rsidRPr="004D11E1">
              <w:rPr>
                <w:iCs/>
                <w:color w:val="44546A" w:themeColor="text2"/>
              </w:rPr>
              <w:t>Brasil</w:t>
            </w:r>
            <w:proofErr w:type="spellEnd"/>
            <w:r w:rsidRPr="004D11E1">
              <w:rPr>
                <w:iCs/>
                <w:color w:val="44546A" w:themeColor="text2"/>
              </w:rPr>
              <w:t xml:space="preserve"> Road, </w:t>
            </w:r>
            <w:proofErr w:type="spellStart"/>
            <w:r w:rsidRPr="004D11E1">
              <w:rPr>
                <w:iCs/>
                <w:color w:val="44546A" w:themeColor="text2"/>
              </w:rPr>
              <w:t>Crugybar</w:t>
            </w:r>
            <w:proofErr w:type="spellEnd"/>
            <w:r w:rsidRPr="004D11E1">
              <w:rPr>
                <w:iCs/>
                <w:color w:val="44546A" w:themeColor="text2"/>
              </w:rPr>
              <w:t xml:space="preserve">. </w:t>
            </w:r>
          </w:p>
          <w:p w14:paraId="68D03A72" w14:textId="0F276EB9" w:rsidR="004D11E1" w:rsidRDefault="0058784A" w:rsidP="004D11E1">
            <w:pPr>
              <w:pStyle w:val="ListParagraph"/>
              <w:numPr>
                <w:ilvl w:val="0"/>
                <w:numId w:val="15"/>
              </w:numPr>
              <w:spacing w:after="0"/>
              <w:rPr>
                <w:iCs/>
                <w:color w:val="44546A" w:themeColor="text2"/>
              </w:rPr>
            </w:pPr>
            <w:r>
              <w:rPr>
                <w:iCs/>
                <w:color w:val="44546A" w:themeColor="text2"/>
              </w:rPr>
              <w:t xml:space="preserve">Y </w:t>
            </w:r>
            <w:proofErr w:type="spellStart"/>
            <w:r w:rsidR="004D11E1">
              <w:rPr>
                <w:iCs/>
                <w:color w:val="44546A" w:themeColor="text2"/>
              </w:rPr>
              <w:t>Lloffwr</w:t>
            </w:r>
            <w:proofErr w:type="spellEnd"/>
            <w:r w:rsidR="004D11E1">
              <w:rPr>
                <w:iCs/>
                <w:color w:val="44546A" w:themeColor="text2"/>
              </w:rPr>
              <w:t xml:space="preserve"> – Thank you letter for donation. </w:t>
            </w:r>
          </w:p>
          <w:p w14:paraId="064CF93B" w14:textId="27B09EE6" w:rsidR="004D11E1" w:rsidRDefault="004D11E1" w:rsidP="004D11E1">
            <w:pPr>
              <w:pStyle w:val="ListParagraph"/>
              <w:numPr>
                <w:ilvl w:val="0"/>
                <w:numId w:val="15"/>
              </w:numPr>
              <w:spacing w:after="0"/>
              <w:rPr>
                <w:iCs/>
                <w:color w:val="44546A" w:themeColor="text2"/>
              </w:rPr>
            </w:pPr>
            <w:r w:rsidRPr="004D11E1">
              <w:rPr>
                <w:iCs/>
                <w:color w:val="44546A" w:themeColor="text2"/>
              </w:rPr>
              <w:t>Carmarthenshire County Council -</w:t>
            </w:r>
            <w:r>
              <w:rPr>
                <w:iCs/>
                <w:color w:val="44546A" w:themeColor="text2"/>
              </w:rPr>
              <w:t xml:space="preserve">Have your say consultations – discussion around school catchment areas and transport proposals. </w:t>
            </w:r>
          </w:p>
          <w:p w14:paraId="44381F4A" w14:textId="1EDE7BD6" w:rsidR="004D11E1" w:rsidRPr="004D11E1" w:rsidRDefault="004D11E1" w:rsidP="004D11E1">
            <w:pPr>
              <w:pStyle w:val="ListParagraph"/>
              <w:numPr>
                <w:ilvl w:val="0"/>
                <w:numId w:val="15"/>
              </w:numPr>
              <w:spacing w:after="0"/>
              <w:rPr>
                <w:iCs/>
                <w:color w:val="44546A" w:themeColor="text2"/>
              </w:rPr>
            </w:pPr>
            <w:r>
              <w:rPr>
                <w:iCs/>
                <w:color w:val="44546A" w:themeColor="text2"/>
              </w:rPr>
              <w:t>Publication of the Annual Remuneration Report 26/27.</w:t>
            </w:r>
          </w:p>
          <w:p w14:paraId="0FA4C3E1" w14:textId="7BF40450" w:rsidR="005D579F" w:rsidRPr="004D11E1" w:rsidRDefault="005D579F" w:rsidP="004D11E1">
            <w:pPr>
              <w:spacing w:after="0"/>
              <w:rPr>
                <w:rFonts w:ascii="Calibri" w:eastAsia="Calibri" w:hAnsi="Calibri" w:cs="Calibri"/>
                <w:b/>
                <w:color w:val="0D0D0D"/>
                <w:kern w:val="0"/>
                <w:u w:val="single"/>
                <w:lang w:eastAsia="en-GB"/>
                <w14:ligatures w14:val="none"/>
              </w:rPr>
            </w:pPr>
          </w:p>
        </w:tc>
      </w:tr>
      <w:tr w:rsidR="005D579F" w:rsidRPr="00E04555" w14:paraId="04F83782" w14:textId="3EFB480F" w:rsidTr="005B5E3D">
        <w:tc>
          <w:tcPr>
            <w:tcW w:w="562" w:type="dxa"/>
          </w:tcPr>
          <w:p w14:paraId="36822D79" w14:textId="53CDE53E"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15.</w:t>
            </w:r>
          </w:p>
        </w:tc>
        <w:tc>
          <w:tcPr>
            <w:tcW w:w="4678" w:type="dxa"/>
          </w:tcPr>
          <w:p w14:paraId="7D7E40B9" w14:textId="77777777" w:rsidR="00AB4F86" w:rsidRDefault="005D579F" w:rsidP="00AB4F86">
            <w:pPr>
              <w:spacing w:after="0"/>
              <w:rPr>
                <w:rFonts w:ascii="Calibri" w:eastAsia="Calibri" w:hAnsi="Calibri" w:cs="Calibri"/>
                <w:b/>
                <w:color w:val="0D0D0D"/>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Ceisiadau</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cynllunio</w:t>
            </w:r>
            <w:proofErr w:type="spellEnd"/>
            <w:r w:rsidRPr="00CD561B">
              <w:rPr>
                <w:rFonts w:ascii="Calibri" w:eastAsia="Calibri" w:hAnsi="Calibri" w:cs="Calibri"/>
                <w:b/>
                <w:color w:val="0D0D0D"/>
                <w:kern w:val="0"/>
                <w:u w:val="single"/>
                <w:lang w:eastAsia="en-GB"/>
                <w14:ligatures w14:val="none"/>
              </w:rPr>
              <w:t xml:space="preserve"> </w:t>
            </w:r>
          </w:p>
          <w:p w14:paraId="7903A64D" w14:textId="77777777" w:rsidR="00257F91" w:rsidRPr="00257F91" w:rsidRDefault="00257F91" w:rsidP="00257F91">
            <w:pPr>
              <w:pStyle w:val="ListParagraph"/>
              <w:numPr>
                <w:ilvl w:val="0"/>
                <w:numId w:val="19"/>
              </w:numPr>
              <w:pBdr>
                <w:top w:val="nil"/>
                <w:left w:val="nil"/>
                <w:bottom w:val="nil"/>
                <w:right w:val="nil"/>
                <w:between w:val="nil"/>
              </w:pBdr>
              <w:spacing w:after="120" w:line="276" w:lineRule="auto"/>
              <w:rPr>
                <w:rFonts w:ascii="Calibri" w:eastAsia="Calibri" w:hAnsi="Calibri" w:cs="Times New Roman"/>
              </w:rPr>
            </w:pPr>
            <w:r w:rsidRPr="00257F91">
              <w:rPr>
                <w:rFonts w:ascii="Calibri" w:eastAsia="Calibri" w:hAnsi="Calibri" w:cs="Times New Roman"/>
              </w:rPr>
              <w:t xml:space="preserve">PL/10385 - Replacement Dwelling - Hafod Wen, </w:t>
            </w:r>
            <w:proofErr w:type="spellStart"/>
            <w:r w:rsidRPr="00257F91">
              <w:rPr>
                <w:rFonts w:ascii="Calibri" w:eastAsia="Calibri" w:hAnsi="Calibri" w:cs="Times New Roman"/>
              </w:rPr>
              <w:t>Llansawel</w:t>
            </w:r>
            <w:proofErr w:type="spellEnd"/>
            <w:r w:rsidRPr="00257F91">
              <w:rPr>
                <w:rFonts w:ascii="Calibri" w:eastAsia="Calibri" w:hAnsi="Calibri" w:cs="Times New Roman"/>
              </w:rPr>
              <w:t>, Llandeilo, SA19 7PH</w:t>
            </w:r>
          </w:p>
          <w:p w14:paraId="1C0FC4C5" w14:textId="77777777" w:rsidR="00257F91" w:rsidRPr="00257F91" w:rsidRDefault="00257F91" w:rsidP="00257F91">
            <w:pPr>
              <w:pStyle w:val="ListParagraph"/>
              <w:numPr>
                <w:ilvl w:val="0"/>
                <w:numId w:val="19"/>
              </w:numPr>
              <w:pBdr>
                <w:top w:val="nil"/>
                <w:left w:val="nil"/>
                <w:bottom w:val="nil"/>
                <w:right w:val="nil"/>
                <w:between w:val="nil"/>
              </w:pBdr>
              <w:spacing w:after="120" w:line="276" w:lineRule="auto"/>
              <w:rPr>
                <w:rFonts w:ascii="Calibri" w:eastAsia="Calibri" w:hAnsi="Calibri" w:cs="Times New Roman"/>
              </w:rPr>
            </w:pPr>
            <w:r w:rsidRPr="00257F91">
              <w:rPr>
                <w:rFonts w:ascii="Calibri" w:eastAsia="Calibri" w:hAnsi="Calibri" w:cs="Times New Roman"/>
              </w:rPr>
              <w:t xml:space="preserve">PL/10527 - Construction of portal framed agricultural building to cover existing yard and associated works - </w:t>
            </w:r>
            <w:proofErr w:type="spellStart"/>
            <w:r w:rsidRPr="00257F91">
              <w:rPr>
                <w:rFonts w:ascii="Calibri" w:eastAsia="Calibri" w:hAnsi="Calibri" w:cs="Times New Roman"/>
              </w:rPr>
              <w:t>Trewaun</w:t>
            </w:r>
            <w:proofErr w:type="spellEnd"/>
            <w:r w:rsidRPr="00257F91">
              <w:rPr>
                <w:rFonts w:ascii="Calibri" w:eastAsia="Calibri" w:hAnsi="Calibri" w:cs="Times New Roman"/>
              </w:rPr>
              <w:t xml:space="preserve"> Isaf Farm, </w:t>
            </w:r>
            <w:proofErr w:type="spellStart"/>
            <w:r w:rsidRPr="00257F91">
              <w:rPr>
                <w:rFonts w:ascii="Calibri" w:eastAsia="Calibri" w:hAnsi="Calibri" w:cs="Times New Roman"/>
              </w:rPr>
              <w:t>Llansawel</w:t>
            </w:r>
            <w:proofErr w:type="spellEnd"/>
            <w:r w:rsidRPr="00257F91">
              <w:rPr>
                <w:rFonts w:ascii="Calibri" w:eastAsia="Calibri" w:hAnsi="Calibri" w:cs="Times New Roman"/>
              </w:rPr>
              <w:t>, Llandeilo, SA19 7JU </w:t>
            </w:r>
          </w:p>
          <w:p w14:paraId="3B173926" w14:textId="2AB83CDD" w:rsidR="005D579F" w:rsidRPr="00AB4F86" w:rsidRDefault="005D579F" w:rsidP="00AB4F86">
            <w:pPr>
              <w:spacing w:after="0"/>
              <w:rPr>
                <w:rFonts w:ascii="Calibri" w:eastAsia="Calibri" w:hAnsi="Calibri" w:cs="Calibri"/>
                <w:color w:val="0D0D0D"/>
                <w:kern w:val="0"/>
                <w:lang w:eastAsia="en-GB"/>
                <w14:ligatures w14:val="none"/>
              </w:rPr>
            </w:pPr>
          </w:p>
        </w:tc>
        <w:tc>
          <w:tcPr>
            <w:tcW w:w="567" w:type="dxa"/>
          </w:tcPr>
          <w:p w14:paraId="49083F91" w14:textId="2B60495F" w:rsidR="005D579F" w:rsidRPr="00CD561B" w:rsidRDefault="005D579F" w:rsidP="005D579F">
            <w:pPr>
              <w:spacing w:after="0"/>
              <w:rPr>
                <w:rFonts w:ascii="Calibri" w:eastAsia="Calibri" w:hAnsi="Calibri" w:cs="Calibri"/>
                <w:b/>
                <w:color w:val="0D0D0D"/>
                <w:kern w:val="0"/>
                <w:u w:val="single"/>
                <w:lang w:eastAsia="en-GB"/>
                <w14:ligatures w14:val="none"/>
              </w:rPr>
            </w:pPr>
            <w:r>
              <w:rPr>
                <w:rFonts w:ascii="Calibri" w:eastAsia="Calibri" w:hAnsi="Calibri" w:cs="Calibri"/>
                <w:b/>
                <w:kern w:val="0"/>
                <w:lang w:eastAsia="en-GB"/>
                <w14:ligatures w14:val="none"/>
              </w:rPr>
              <w:t>15.</w:t>
            </w:r>
          </w:p>
        </w:tc>
        <w:tc>
          <w:tcPr>
            <w:tcW w:w="5103" w:type="dxa"/>
          </w:tcPr>
          <w:p w14:paraId="27EB7FB4" w14:textId="01060B2C" w:rsidR="005D579F" w:rsidRPr="00AB4F86" w:rsidRDefault="005D579F" w:rsidP="005D579F">
            <w:pPr>
              <w:spacing w:after="0"/>
              <w:rPr>
                <w:rFonts w:ascii="Calibri" w:eastAsia="Calibri" w:hAnsi="Calibri" w:cs="Calibri"/>
                <w:b/>
                <w:iCs/>
                <w:color w:val="FF0000"/>
                <w:kern w:val="0"/>
                <w:u w:val="single"/>
                <w:lang w:eastAsia="en-GB"/>
                <w14:ligatures w14:val="none"/>
              </w:rPr>
            </w:pPr>
            <w:r w:rsidRPr="00AB4F86">
              <w:rPr>
                <w:rFonts w:ascii="Calibri" w:eastAsia="Calibri" w:hAnsi="Calibri" w:cs="Calibri"/>
                <w:b/>
                <w:iCs/>
                <w:color w:val="17365D"/>
                <w:kern w:val="0"/>
                <w:u w:val="single"/>
                <w:lang w:eastAsia="en-GB"/>
                <w14:ligatures w14:val="none"/>
              </w:rPr>
              <w:t>Planning applications</w:t>
            </w:r>
          </w:p>
          <w:p w14:paraId="10E00103" w14:textId="17668B48" w:rsidR="00257F91" w:rsidRPr="00257F91" w:rsidRDefault="00257F91" w:rsidP="00257F91">
            <w:pPr>
              <w:pStyle w:val="ListParagraph"/>
              <w:numPr>
                <w:ilvl w:val="0"/>
                <w:numId w:val="19"/>
              </w:numPr>
              <w:pBdr>
                <w:top w:val="nil"/>
                <w:left w:val="nil"/>
                <w:bottom w:val="nil"/>
                <w:right w:val="nil"/>
                <w:between w:val="nil"/>
              </w:pBdr>
              <w:spacing w:after="120" w:line="276" w:lineRule="auto"/>
              <w:rPr>
                <w:rFonts w:ascii="Calibri" w:eastAsia="Calibri" w:hAnsi="Calibri" w:cs="Times New Roman"/>
                <w:color w:val="1F3864"/>
              </w:rPr>
            </w:pPr>
            <w:r w:rsidRPr="00257F91">
              <w:rPr>
                <w:rFonts w:ascii="Calibri" w:eastAsia="Calibri" w:hAnsi="Calibri" w:cs="Times New Roman"/>
                <w:color w:val="1F3864"/>
              </w:rPr>
              <w:t xml:space="preserve">PL/10385 - Replacement Dwelling - Hafod Wen, </w:t>
            </w:r>
            <w:proofErr w:type="spellStart"/>
            <w:r w:rsidRPr="00257F91">
              <w:rPr>
                <w:rFonts w:ascii="Calibri" w:eastAsia="Calibri" w:hAnsi="Calibri" w:cs="Times New Roman"/>
                <w:color w:val="1F3864"/>
              </w:rPr>
              <w:t>Llansawel</w:t>
            </w:r>
            <w:proofErr w:type="spellEnd"/>
            <w:r w:rsidRPr="00257F91">
              <w:rPr>
                <w:rFonts w:ascii="Calibri" w:eastAsia="Calibri" w:hAnsi="Calibri" w:cs="Times New Roman"/>
                <w:color w:val="1F3864"/>
              </w:rPr>
              <w:t>, Llandeilo, SA19 7PH</w:t>
            </w:r>
          </w:p>
          <w:p w14:paraId="7C939492" w14:textId="0782C2BD" w:rsidR="00257F91" w:rsidRPr="00257F91" w:rsidRDefault="00257F91" w:rsidP="00257F91">
            <w:pPr>
              <w:pStyle w:val="ListParagraph"/>
              <w:numPr>
                <w:ilvl w:val="0"/>
                <w:numId w:val="19"/>
              </w:numPr>
              <w:pBdr>
                <w:top w:val="nil"/>
                <w:left w:val="nil"/>
                <w:bottom w:val="nil"/>
                <w:right w:val="nil"/>
                <w:between w:val="nil"/>
              </w:pBdr>
              <w:spacing w:after="120" w:line="276" w:lineRule="auto"/>
              <w:rPr>
                <w:rFonts w:ascii="Calibri" w:eastAsia="Calibri" w:hAnsi="Calibri" w:cs="Times New Roman"/>
                <w:color w:val="1F3864"/>
              </w:rPr>
            </w:pPr>
            <w:r w:rsidRPr="00257F91">
              <w:rPr>
                <w:rFonts w:ascii="Calibri" w:eastAsia="Calibri" w:hAnsi="Calibri" w:cs="Times New Roman"/>
                <w:color w:val="1F3864"/>
              </w:rPr>
              <w:t xml:space="preserve">PL/10527 - Construction of portal framed agricultural building to cover existing yard and associated works - </w:t>
            </w:r>
            <w:proofErr w:type="spellStart"/>
            <w:r w:rsidRPr="00257F91">
              <w:rPr>
                <w:rFonts w:ascii="Calibri" w:eastAsia="Calibri" w:hAnsi="Calibri" w:cs="Times New Roman"/>
                <w:color w:val="1F3864"/>
              </w:rPr>
              <w:t>Trewaun</w:t>
            </w:r>
            <w:proofErr w:type="spellEnd"/>
            <w:r w:rsidRPr="00257F91">
              <w:rPr>
                <w:rFonts w:ascii="Calibri" w:eastAsia="Calibri" w:hAnsi="Calibri" w:cs="Times New Roman"/>
                <w:color w:val="1F3864"/>
              </w:rPr>
              <w:t xml:space="preserve"> Isaf Farm, </w:t>
            </w:r>
            <w:proofErr w:type="spellStart"/>
            <w:r w:rsidRPr="00257F91">
              <w:rPr>
                <w:rFonts w:ascii="Calibri" w:eastAsia="Calibri" w:hAnsi="Calibri" w:cs="Times New Roman"/>
                <w:color w:val="1F3864"/>
              </w:rPr>
              <w:t>Llansawel</w:t>
            </w:r>
            <w:proofErr w:type="spellEnd"/>
            <w:r w:rsidRPr="00257F91">
              <w:rPr>
                <w:rFonts w:ascii="Calibri" w:eastAsia="Calibri" w:hAnsi="Calibri" w:cs="Times New Roman"/>
                <w:color w:val="1F3864"/>
              </w:rPr>
              <w:t>, Llandeilo, SA19 7JU </w:t>
            </w:r>
          </w:p>
          <w:p w14:paraId="5C7B6887" w14:textId="6EC27A9F" w:rsidR="005D579F" w:rsidRPr="00AB4F86" w:rsidRDefault="005D579F" w:rsidP="005D579F">
            <w:pPr>
              <w:spacing w:after="0"/>
              <w:rPr>
                <w:rFonts w:ascii="Calibri" w:eastAsia="Calibri" w:hAnsi="Calibri" w:cs="Calibri"/>
                <w:color w:val="0D0D0D"/>
                <w:kern w:val="0"/>
                <w:u w:val="single"/>
                <w:lang w:eastAsia="en-GB"/>
                <w14:ligatures w14:val="none"/>
              </w:rPr>
            </w:pPr>
          </w:p>
        </w:tc>
      </w:tr>
      <w:tr w:rsidR="005D579F" w:rsidRPr="00E04555" w14:paraId="495D8FFB" w14:textId="0565EE7E" w:rsidTr="005B5E3D">
        <w:tc>
          <w:tcPr>
            <w:tcW w:w="562" w:type="dxa"/>
          </w:tcPr>
          <w:p w14:paraId="237725F5" w14:textId="77777777"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C9784E">
              <w:rPr>
                <w:rFonts w:ascii="Calibri" w:eastAsia="Calibri" w:hAnsi="Calibri" w:cs="Calibri"/>
                <w:b/>
                <w:kern w:val="0"/>
                <w:lang w:eastAsia="en-GB"/>
                <w14:ligatures w14:val="none"/>
              </w:rPr>
              <w:t>6</w:t>
            </w:r>
            <w:r>
              <w:rPr>
                <w:rFonts w:ascii="Calibri" w:eastAsia="Calibri" w:hAnsi="Calibri" w:cs="Calibri"/>
                <w:b/>
                <w:kern w:val="0"/>
                <w:lang w:eastAsia="en-GB"/>
                <w14:ligatures w14:val="none"/>
              </w:rPr>
              <w:t>.</w:t>
            </w:r>
          </w:p>
          <w:p w14:paraId="3DEBC85B" w14:textId="3CB44375" w:rsidR="00C9784E" w:rsidRPr="00E04555" w:rsidRDefault="00C9784E" w:rsidP="005D579F">
            <w:pPr>
              <w:spacing w:after="0" w:line="240" w:lineRule="auto"/>
              <w:rPr>
                <w:rFonts w:ascii="Calibri" w:eastAsia="Calibri" w:hAnsi="Calibri" w:cs="Calibri"/>
                <w:b/>
                <w:kern w:val="0"/>
                <w:lang w:eastAsia="en-GB"/>
                <w14:ligatures w14:val="none"/>
              </w:rPr>
            </w:pPr>
            <w:proofErr w:type="spellStart"/>
            <w:r>
              <w:rPr>
                <w:rFonts w:ascii="Calibri" w:eastAsia="Calibri" w:hAnsi="Calibri" w:cs="Calibri"/>
                <w:b/>
                <w:kern w:val="0"/>
                <w:lang w:eastAsia="en-GB"/>
                <w14:ligatures w14:val="none"/>
              </w:rPr>
              <w:t>i</w:t>
            </w:r>
            <w:proofErr w:type="spellEnd"/>
            <w:r>
              <w:rPr>
                <w:rFonts w:ascii="Calibri" w:eastAsia="Calibri" w:hAnsi="Calibri" w:cs="Calibri"/>
                <w:b/>
                <w:kern w:val="0"/>
                <w:lang w:eastAsia="en-GB"/>
                <w14:ligatures w14:val="none"/>
              </w:rPr>
              <w:t>)</w:t>
            </w:r>
          </w:p>
        </w:tc>
        <w:tc>
          <w:tcPr>
            <w:tcW w:w="4678" w:type="dxa"/>
          </w:tcPr>
          <w:p w14:paraId="2AB51AC5" w14:textId="5006A23D" w:rsidR="005D579F" w:rsidRDefault="005D579F" w:rsidP="005D579F">
            <w:pPr>
              <w:spacing w:after="0"/>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w:t>
            </w:r>
          </w:p>
          <w:p w14:paraId="563E0D8B" w14:textId="4CB2A518" w:rsidR="005D579F" w:rsidRDefault="005D579F" w:rsidP="005D579F">
            <w:pPr>
              <w:spacing w:after="0"/>
              <w:rPr>
                <w:rFonts w:ascii="Calibri" w:eastAsia="Calibri" w:hAnsi="Calibri" w:cs="Times New Roman"/>
              </w:rPr>
            </w:pPr>
            <w:proofErr w:type="spellStart"/>
            <w:r w:rsidRPr="0025267A">
              <w:rPr>
                <w:rFonts w:ascii="Calibri" w:eastAsia="Calibri" w:hAnsi="Calibri" w:cs="Times New Roman"/>
              </w:rPr>
              <w:t>Balans</w:t>
            </w:r>
            <w:proofErr w:type="spellEnd"/>
            <w:r w:rsidRPr="0025267A">
              <w:rPr>
                <w:rFonts w:ascii="Calibri" w:eastAsia="Calibri" w:hAnsi="Calibri" w:cs="Times New Roman"/>
              </w:rPr>
              <w:t xml:space="preserve"> banc - £</w:t>
            </w:r>
            <w:r w:rsidR="00257F91">
              <w:rPr>
                <w:rFonts w:ascii="Calibri" w:eastAsia="Calibri" w:hAnsi="Calibri" w:cs="Times New Roman"/>
              </w:rPr>
              <w:t>2793.85</w:t>
            </w:r>
            <w:r w:rsidRPr="0025267A">
              <w:rPr>
                <w:rFonts w:ascii="Calibri" w:eastAsia="Calibri" w:hAnsi="Calibri" w:cs="Times New Roman"/>
              </w:rPr>
              <w:t xml:space="preserve"> </w:t>
            </w:r>
            <w:proofErr w:type="spellStart"/>
            <w:r w:rsidRPr="0025267A">
              <w:rPr>
                <w:rFonts w:ascii="Calibri" w:eastAsia="Calibri" w:hAnsi="Calibri" w:cs="Times New Roman"/>
              </w:rPr>
              <w:t>ar</w:t>
            </w:r>
            <w:proofErr w:type="spellEnd"/>
            <w:r w:rsidRPr="0025267A">
              <w:rPr>
                <w:rFonts w:ascii="Calibri" w:eastAsia="Calibri" w:hAnsi="Calibri" w:cs="Times New Roman"/>
              </w:rPr>
              <w:t xml:space="preserve"> </w:t>
            </w:r>
            <w:r w:rsidR="00257F91">
              <w:rPr>
                <w:rFonts w:ascii="Calibri" w:eastAsia="Calibri" w:hAnsi="Calibri" w:cs="Times New Roman"/>
              </w:rPr>
              <w:t>24/02</w:t>
            </w:r>
            <w:r w:rsidRPr="0025267A">
              <w:rPr>
                <w:rFonts w:ascii="Calibri" w:eastAsia="Calibri" w:hAnsi="Calibri" w:cs="Times New Roman"/>
              </w:rPr>
              <w:t>/2</w:t>
            </w:r>
            <w:r>
              <w:rPr>
                <w:rFonts w:ascii="Calibri" w:eastAsia="Calibri" w:hAnsi="Calibri" w:cs="Times New Roman"/>
              </w:rPr>
              <w:t>6</w:t>
            </w:r>
            <w:r w:rsidRPr="0025267A">
              <w:rPr>
                <w:rFonts w:ascii="Calibri" w:eastAsia="Calibri" w:hAnsi="Calibri" w:cs="Times New Roman"/>
              </w:rPr>
              <w:t xml:space="preserve">. </w:t>
            </w:r>
          </w:p>
          <w:p w14:paraId="19721A09" w14:textId="69ACE5AA" w:rsidR="005D579F" w:rsidRPr="00C9784E" w:rsidRDefault="005D579F" w:rsidP="005D579F">
            <w:pPr>
              <w:spacing w:after="0"/>
              <w:rPr>
                <w:rFonts w:ascii="Calibri" w:eastAsia="Calibri" w:hAnsi="Calibri" w:cs="Times New Roman"/>
                <w:color w:val="1F3864"/>
              </w:rPr>
            </w:pPr>
          </w:p>
        </w:tc>
        <w:tc>
          <w:tcPr>
            <w:tcW w:w="567" w:type="dxa"/>
          </w:tcPr>
          <w:p w14:paraId="224A2148" w14:textId="344A6FA8" w:rsidR="005D579F" w:rsidRDefault="005D579F" w:rsidP="005D579F">
            <w:pPr>
              <w:spacing w:after="0"/>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C9784E">
              <w:rPr>
                <w:rFonts w:ascii="Calibri" w:eastAsia="Calibri" w:hAnsi="Calibri" w:cs="Calibri"/>
                <w:b/>
                <w:kern w:val="0"/>
                <w:lang w:eastAsia="en-GB"/>
                <w14:ligatures w14:val="none"/>
              </w:rPr>
              <w:t>6</w:t>
            </w:r>
            <w:r>
              <w:rPr>
                <w:rFonts w:ascii="Calibri" w:eastAsia="Calibri" w:hAnsi="Calibri" w:cs="Calibri"/>
                <w:b/>
                <w:kern w:val="0"/>
                <w:lang w:eastAsia="en-GB"/>
                <w14:ligatures w14:val="none"/>
              </w:rPr>
              <w:t>.</w:t>
            </w:r>
          </w:p>
          <w:p w14:paraId="327B1D62" w14:textId="370E4788" w:rsidR="00C9784E" w:rsidRPr="00FB1F4B" w:rsidRDefault="00C9784E" w:rsidP="005D579F">
            <w:pPr>
              <w:spacing w:after="0"/>
              <w:rPr>
                <w:rFonts w:ascii="Calibri" w:eastAsia="Calibri" w:hAnsi="Calibri" w:cs="Calibri"/>
                <w:b/>
                <w:kern w:val="0"/>
                <w:u w:val="single"/>
                <w:lang w:eastAsia="en-GB"/>
                <w14:ligatures w14:val="none"/>
              </w:rPr>
            </w:pPr>
            <w:proofErr w:type="spellStart"/>
            <w:r>
              <w:rPr>
                <w:rFonts w:ascii="Calibri" w:eastAsia="Calibri" w:hAnsi="Calibri" w:cs="Calibri"/>
                <w:b/>
                <w:kern w:val="0"/>
                <w:lang w:eastAsia="en-GB"/>
                <w14:ligatures w14:val="none"/>
              </w:rPr>
              <w:t>i</w:t>
            </w:r>
            <w:proofErr w:type="spellEnd"/>
            <w:r>
              <w:rPr>
                <w:rFonts w:ascii="Calibri" w:eastAsia="Calibri" w:hAnsi="Calibri" w:cs="Calibri"/>
                <w:b/>
                <w:kern w:val="0"/>
                <w:lang w:eastAsia="en-GB"/>
                <w14:ligatures w14:val="none"/>
              </w:rPr>
              <w:t>)</w:t>
            </w:r>
          </w:p>
        </w:tc>
        <w:tc>
          <w:tcPr>
            <w:tcW w:w="5103" w:type="dxa"/>
          </w:tcPr>
          <w:p w14:paraId="3153F98A" w14:textId="298ADCA5" w:rsidR="005D579F" w:rsidRPr="00C9784E" w:rsidRDefault="005D579F" w:rsidP="005D579F">
            <w:pPr>
              <w:spacing w:after="0"/>
              <w:rPr>
                <w:rFonts w:ascii="Calibri" w:eastAsia="Calibri" w:hAnsi="Calibri" w:cs="Calibri"/>
                <w:b/>
                <w:color w:val="1F497D"/>
                <w:kern w:val="0"/>
                <w:u w:val="single"/>
                <w:lang w:eastAsia="en-GB"/>
                <w14:textFill>
                  <w14:solidFill>
                    <w14:srgbClr w14:val="1F497D">
                      <w14:lumMod w14:val="75000"/>
                    </w14:srgbClr>
                  </w14:solidFill>
                </w14:textFill>
                <w14:ligatures w14:val="none"/>
              </w:rPr>
            </w:pPr>
            <w:r w:rsidRPr="00C9784E">
              <w:rPr>
                <w:rFonts w:ascii="Calibri" w:eastAsia="Calibri" w:hAnsi="Calibri" w:cs="Calibri"/>
                <w:b/>
                <w:color w:val="1F497D"/>
                <w:kern w:val="0"/>
                <w:u w:val="single"/>
                <w:lang w:eastAsia="en-GB"/>
                <w14:textFill>
                  <w14:solidFill>
                    <w14:srgbClr w14:val="1F497D">
                      <w14:lumMod w14:val="75000"/>
                    </w14:srgbClr>
                  </w14:solidFill>
                </w14:textFill>
                <w14:ligatures w14:val="none"/>
              </w:rPr>
              <w:t>Financial matters</w:t>
            </w:r>
          </w:p>
          <w:p w14:paraId="6E566ED9" w14:textId="3A89A8F8" w:rsidR="005D579F" w:rsidRPr="00C9784E" w:rsidRDefault="005D579F" w:rsidP="005D579F">
            <w:pPr>
              <w:spacing w:after="0"/>
              <w:rPr>
                <w:rFonts w:ascii="Calibri" w:eastAsia="Calibri" w:hAnsi="Calibri" w:cs="Times New Roman"/>
                <w:color w:val="1F3864"/>
              </w:rPr>
            </w:pPr>
            <w:r w:rsidRPr="00C9784E">
              <w:rPr>
                <w:rFonts w:ascii="Calibri" w:eastAsia="Calibri" w:hAnsi="Calibri" w:cs="Times New Roman"/>
                <w:color w:val="1F3864"/>
              </w:rPr>
              <w:t>Bank balance -</w:t>
            </w:r>
            <w:r w:rsidRPr="00C9784E">
              <w:rPr>
                <w:rFonts w:ascii="Calibri" w:eastAsia="Calibri" w:hAnsi="Calibri" w:cs="Times New Roman"/>
                <w:color w:val="1F3864"/>
              </w:rPr>
              <w:tab/>
              <w:t>£</w:t>
            </w:r>
            <w:r w:rsidR="00257F91">
              <w:rPr>
                <w:rFonts w:ascii="Calibri" w:eastAsia="Calibri" w:hAnsi="Calibri" w:cs="Times New Roman"/>
                <w:color w:val="1F3864"/>
              </w:rPr>
              <w:t>2793.85</w:t>
            </w:r>
            <w:r w:rsidRPr="00C9784E">
              <w:rPr>
                <w:rFonts w:ascii="Calibri" w:eastAsia="Calibri" w:hAnsi="Calibri" w:cs="Times New Roman"/>
                <w:color w:val="1F3864"/>
              </w:rPr>
              <w:t xml:space="preserve"> as of </w:t>
            </w:r>
            <w:r w:rsidR="00257F91">
              <w:rPr>
                <w:rFonts w:ascii="Calibri" w:eastAsia="Calibri" w:hAnsi="Calibri" w:cs="Times New Roman"/>
                <w:color w:val="1F3864"/>
              </w:rPr>
              <w:t>24/02</w:t>
            </w:r>
            <w:r w:rsidRPr="00C9784E">
              <w:rPr>
                <w:rFonts w:ascii="Calibri" w:eastAsia="Calibri" w:hAnsi="Calibri" w:cs="Times New Roman"/>
                <w:color w:val="1F3864"/>
              </w:rPr>
              <w:t xml:space="preserve">/26. </w:t>
            </w:r>
          </w:p>
          <w:p w14:paraId="382308A0" w14:textId="77777777" w:rsidR="005D579F" w:rsidRPr="00FB1F4B" w:rsidRDefault="005D579F" w:rsidP="005D579F">
            <w:pPr>
              <w:spacing w:after="0"/>
              <w:rPr>
                <w:rFonts w:ascii="Calibri" w:eastAsia="Calibri" w:hAnsi="Calibri" w:cs="Calibri"/>
                <w:b/>
                <w:kern w:val="0"/>
                <w:u w:val="single"/>
                <w:lang w:eastAsia="en-GB"/>
                <w14:ligatures w14:val="none"/>
              </w:rPr>
            </w:pPr>
          </w:p>
        </w:tc>
      </w:tr>
      <w:tr w:rsidR="00C9784E" w:rsidRPr="00E04555" w14:paraId="07F3F0B8" w14:textId="77777777" w:rsidTr="005B5E3D">
        <w:tc>
          <w:tcPr>
            <w:tcW w:w="562" w:type="dxa"/>
          </w:tcPr>
          <w:p w14:paraId="59EA188E" w14:textId="77777777" w:rsidR="00C9784E" w:rsidRPr="00AE3B53" w:rsidRDefault="00C9784E" w:rsidP="00C9784E">
            <w:pPr>
              <w:spacing w:after="0" w:line="240" w:lineRule="auto"/>
              <w:rPr>
                <w:rFonts w:ascii="Calibri" w:eastAsia="Calibri" w:hAnsi="Calibri" w:cs="Calibri"/>
                <w:b/>
                <w:kern w:val="0"/>
                <w:lang w:eastAsia="en-GB"/>
                <w14:ligatures w14:val="none"/>
              </w:rPr>
            </w:pPr>
            <w:r w:rsidRPr="00AE3B53">
              <w:rPr>
                <w:rFonts w:ascii="Calibri" w:eastAsia="Calibri" w:hAnsi="Calibri" w:cs="Calibri"/>
                <w:b/>
                <w:kern w:val="0"/>
                <w:lang w:eastAsia="en-GB"/>
                <w14:ligatures w14:val="none"/>
              </w:rPr>
              <w:t>i</w:t>
            </w:r>
            <w:r>
              <w:rPr>
                <w:rFonts w:ascii="Calibri" w:eastAsia="Calibri" w:hAnsi="Calibri" w:cs="Calibri"/>
                <w:b/>
                <w:kern w:val="0"/>
                <w:lang w:eastAsia="en-GB"/>
                <w14:ligatures w14:val="none"/>
              </w:rPr>
              <w:t>i)</w:t>
            </w:r>
          </w:p>
          <w:p w14:paraId="223E8537" w14:textId="77777777" w:rsidR="00C9784E" w:rsidRPr="00AE3B53" w:rsidRDefault="00C9784E" w:rsidP="005D579F">
            <w:pPr>
              <w:spacing w:after="0" w:line="240" w:lineRule="auto"/>
              <w:rPr>
                <w:rFonts w:ascii="Calibri" w:eastAsia="Calibri" w:hAnsi="Calibri" w:cs="Calibri"/>
                <w:b/>
                <w:kern w:val="0"/>
                <w:lang w:eastAsia="en-GB"/>
                <w14:ligatures w14:val="none"/>
              </w:rPr>
            </w:pPr>
          </w:p>
        </w:tc>
        <w:tc>
          <w:tcPr>
            <w:tcW w:w="4678" w:type="dxa"/>
          </w:tcPr>
          <w:p w14:paraId="1BBFB7B5" w14:textId="77777777" w:rsidR="00C9784E" w:rsidRPr="00DF5432" w:rsidRDefault="00C9784E" w:rsidP="00C9784E">
            <w:pPr>
              <w:tabs>
                <w:tab w:val="left" w:pos="510"/>
              </w:tabs>
              <w:spacing w:after="0" w:line="240" w:lineRule="auto"/>
              <w:rPr>
                <w:rFonts w:ascii="Calibri" w:eastAsia="Calibri" w:hAnsi="Calibri" w:cs="Calibri"/>
                <w:b/>
                <w:kern w:val="0"/>
                <w:u w:val="single"/>
                <w:lang w:eastAsia="en-GB"/>
                <w14:ligatures w14:val="none"/>
              </w:rPr>
            </w:pPr>
            <w:proofErr w:type="spellStart"/>
            <w:r w:rsidRPr="00DF5432">
              <w:rPr>
                <w:rFonts w:ascii="Calibri" w:eastAsia="Calibri" w:hAnsi="Calibri" w:cs="Calibri"/>
                <w:b/>
                <w:kern w:val="0"/>
                <w:u w:val="single"/>
                <w:lang w:eastAsia="en-GB"/>
                <w14:ligatures w14:val="none"/>
              </w:rPr>
              <w:t>Rhoddion</w:t>
            </w:r>
            <w:proofErr w:type="spellEnd"/>
            <w:r w:rsidRPr="00DF5432">
              <w:rPr>
                <w:rFonts w:ascii="Calibri" w:eastAsia="Calibri" w:hAnsi="Calibri" w:cs="Calibri"/>
                <w:b/>
                <w:kern w:val="0"/>
                <w:u w:val="single"/>
                <w:lang w:eastAsia="en-GB"/>
                <w14:ligatures w14:val="none"/>
              </w:rPr>
              <w:t xml:space="preserve"> / </w:t>
            </w:r>
            <w:proofErr w:type="spellStart"/>
            <w:r w:rsidRPr="00DF5432">
              <w:rPr>
                <w:rFonts w:ascii="Calibri" w:eastAsia="Calibri" w:hAnsi="Calibri" w:cs="Calibri"/>
                <w:b/>
                <w:kern w:val="0"/>
                <w:u w:val="single"/>
                <w:lang w:eastAsia="en-GB"/>
                <w14:ligatures w14:val="none"/>
              </w:rPr>
              <w:t>Taliadau</w:t>
            </w:r>
            <w:proofErr w:type="spellEnd"/>
            <w:r w:rsidRPr="00DF5432">
              <w:rPr>
                <w:rFonts w:ascii="Calibri" w:eastAsia="Calibri" w:hAnsi="Calibri" w:cs="Calibri"/>
                <w:b/>
                <w:kern w:val="0"/>
                <w:u w:val="single"/>
                <w:lang w:eastAsia="en-GB"/>
                <w14:ligatures w14:val="none"/>
              </w:rPr>
              <w:t xml:space="preserve"> / </w:t>
            </w:r>
            <w:proofErr w:type="spellStart"/>
            <w:r w:rsidRPr="00DF5432">
              <w:rPr>
                <w:rFonts w:ascii="Calibri" w:eastAsia="Calibri" w:hAnsi="Calibri" w:cs="Calibri"/>
                <w:b/>
                <w:kern w:val="0"/>
                <w:u w:val="single"/>
                <w:lang w:eastAsia="en-GB"/>
                <w14:ligatures w14:val="none"/>
              </w:rPr>
              <w:t>Cyflog</w:t>
            </w:r>
            <w:proofErr w:type="spellEnd"/>
          </w:p>
          <w:p w14:paraId="24F74F5B" w14:textId="77777777" w:rsidR="00C9784E" w:rsidRDefault="00C9784E" w:rsidP="00C9784E">
            <w:pPr>
              <w:spacing w:after="0"/>
              <w:rPr>
                <w:bCs/>
                <w:iCs/>
              </w:rPr>
            </w:pPr>
            <w:proofErr w:type="spellStart"/>
            <w:r w:rsidRPr="00DF5432">
              <w:rPr>
                <w:bCs/>
                <w:iCs/>
              </w:rPr>
              <w:t>Cytunodd</w:t>
            </w:r>
            <w:proofErr w:type="spellEnd"/>
            <w:r w:rsidRPr="00DF5432">
              <w:rPr>
                <w:bCs/>
                <w:iCs/>
              </w:rPr>
              <w:t xml:space="preserve"> y </w:t>
            </w:r>
            <w:proofErr w:type="spellStart"/>
            <w:r w:rsidRPr="00DF5432">
              <w:rPr>
                <w:bCs/>
                <w:iCs/>
              </w:rPr>
              <w:t>Cynghorwyr</w:t>
            </w:r>
            <w:proofErr w:type="spellEnd"/>
            <w:r w:rsidRPr="00DF5432">
              <w:rPr>
                <w:bCs/>
                <w:iCs/>
              </w:rPr>
              <w:t xml:space="preserve"> </w:t>
            </w:r>
            <w:proofErr w:type="spellStart"/>
            <w:r w:rsidRPr="00DF5432">
              <w:rPr>
                <w:bCs/>
                <w:iCs/>
              </w:rPr>
              <w:t>i'r</w:t>
            </w:r>
            <w:proofErr w:type="spellEnd"/>
            <w:r w:rsidRPr="00DF5432">
              <w:rPr>
                <w:bCs/>
                <w:iCs/>
              </w:rPr>
              <w:t xml:space="preserve"> </w:t>
            </w:r>
            <w:proofErr w:type="spellStart"/>
            <w:r w:rsidRPr="00DF5432">
              <w:rPr>
                <w:bCs/>
                <w:iCs/>
              </w:rPr>
              <w:t>thaliadau</w:t>
            </w:r>
            <w:proofErr w:type="spellEnd"/>
            <w:r w:rsidRPr="00DF5432">
              <w:rPr>
                <w:bCs/>
                <w:iCs/>
              </w:rPr>
              <w:t xml:space="preserve"> a </w:t>
            </w:r>
            <w:proofErr w:type="spellStart"/>
            <w:r w:rsidRPr="00DF5432">
              <w:rPr>
                <w:bCs/>
                <w:iCs/>
              </w:rPr>
              <w:t>ceisiadau</w:t>
            </w:r>
            <w:proofErr w:type="spellEnd"/>
            <w:r w:rsidRPr="00DF5432">
              <w:rPr>
                <w:bCs/>
                <w:iCs/>
              </w:rPr>
              <w:t xml:space="preserve"> </w:t>
            </w:r>
            <w:proofErr w:type="spellStart"/>
            <w:r w:rsidRPr="00DF5432">
              <w:rPr>
                <w:bCs/>
                <w:iCs/>
              </w:rPr>
              <w:t>rhoddion</w:t>
            </w:r>
            <w:proofErr w:type="spellEnd"/>
            <w:r w:rsidRPr="00DF5432">
              <w:rPr>
                <w:bCs/>
                <w:iCs/>
              </w:rPr>
              <w:t xml:space="preserve"> </w:t>
            </w:r>
            <w:proofErr w:type="spellStart"/>
            <w:r w:rsidRPr="00DF5432">
              <w:rPr>
                <w:bCs/>
                <w:iCs/>
              </w:rPr>
              <w:t>canlynol</w:t>
            </w:r>
            <w:proofErr w:type="spellEnd"/>
            <w:r w:rsidRPr="00DF5432">
              <w:rPr>
                <w:bCs/>
                <w:iCs/>
              </w:rPr>
              <w:t>:</w:t>
            </w:r>
          </w:p>
          <w:p w14:paraId="69CB6DA4" w14:textId="77777777" w:rsidR="00DF5432" w:rsidRPr="00DF5432" w:rsidRDefault="00DF5432" w:rsidP="00C9784E">
            <w:pPr>
              <w:spacing w:after="0"/>
              <w:rPr>
                <w:bCs/>
                <w:iCs/>
              </w:rPr>
            </w:pPr>
          </w:p>
          <w:p w14:paraId="23431B01" w14:textId="65DABF2C" w:rsidR="00DF5432" w:rsidRPr="00672C95" w:rsidRDefault="00DF5432" w:rsidP="00DF5432">
            <w:pPr>
              <w:pStyle w:val="ListParagraph"/>
              <w:numPr>
                <w:ilvl w:val="0"/>
                <w:numId w:val="21"/>
              </w:numPr>
              <w:spacing w:after="0"/>
              <w:rPr>
                <w:bCs/>
                <w:iCs/>
              </w:rPr>
            </w:pPr>
            <w:proofErr w:type="spellStart"/>
            <w:r w:rsidRPr="00672C95">
              <w:rPr>
                <w:bCs/>
                <w:iCs/>
              </w:rPr>
              <w:t>CFfi</w:t>
            </w:r>
            <w:proofErr w:type="spellEnd"/>
            <w:r w:rsidRPr="00672C95">
              <w:rPr>
                <w:bCs/>
                <w:iCs/>
              </w:rPr>
              <w:t xml:space="preserve"> </w:t>
            </w:r>
            <w:r w:rsidRPr="00672C95">
              <w:rPr>
                <w:bCs/>
                <w:iCs/>
              </w:rPr>
              <w:t xml:space="preserve">Dyffryn </w:t>
            </w:r>
            <w:proofErr w:type="spellStart"/>
            <w:proofErr w:type="gramStart"/>
            <w:r w:rsidRPr="00672C95">
              <w:rPr>
                <w:bCs/>
                <w:iCs/>
              </w:rPr>
              <w:t>Cothi</w:t>
            </w:r>
            <w:proofErr w:type="spellEnd"/>
            <w:r w:rsidRPr="00672C95">
              <w:rPr>
                <w:bCs/>
                <w:iCs/>
              </w:rPr>
              <w:t xml:space="preserve">  –</w:t>
            </w:r>
            <w:proofErr w:type="gramEnd"/>
            <w:r w:rsidRPr="00672C95">
              <w:rPr>
                <w:bCs/>
                <w:iCs/>
              </w:rPr>
              <w:t xml:space="preserve"> </w:t>
            </w:r>
            <w:r w:rsidRPr="00672C95">
              <w:rPr>
                <w:bCs/>
                <w:iCs/>
              </w:rPr>
              <w:t>Rhodd</w:t>
            </w:r>
            <w:r w:rsidRPr="00672C95">
              <w:rPr>
                <w:bCs/>
                <w:iCs/>
              </w:rPr>
              <w:t xml:space="preserve"> = £100 (000914)</w:t>
            </w:r>
          </w:p>
          <w:p w14:paraId="606FCB9B" w14:textId="4D4D9F67" w:rsidR="00DF5432" w:rsidRPr="00672C95" w:rsidRDefault="00DF5432" w:rsidP="00DF5432">
            <w:pPr>
              <w:pStyle w:val="ListParagraph"/>
              <w:numPr>
                <w:ilvl w:val="0"/>
                <w:numId w:val="3"/>
              </w:numPr>
              <w:spacing w:after="0"/>
              <w:rPr>
                <w:rFonts w:cstheme="minorHAnsi"/>
                <w:iCs/>
              </w:rPr>
            </w:pPr>
            <w:r w:rsidRPr="00672C95">
              <w:rPr>
                <w:rFonts w:cstheme="minorHAnsi"/>
                <w:iCs/>
              </w:rPr>
              <w:t>Charlene Jones –</w:t>
            </w:r>
            <w:r w:rsidRPr="00672C95">
              <w:rPr>
                <w:rFonts w:ascii="Segoe UI" w:hAnsi="Segoe UI" w:cs="Segoe UI"/>
                <w:sz w:val="30"/>
                <w:szCs w:val="30"/>
              </w:rPr>
              <w:t xml:space="preserve"> </w:t>
            </w:r>
            <w:proofErr w:type="spellStart"/>
            <w:r w:rsidRPr="00672C95">
              <w:rPr>
                <w:rFonts w:cstheme="minorHAnsi"/>
                <w:iCs/>
              </w:rPr>
              <w:t>Cyflog</w:t>
            </w:r>
            <w:proofErr w:type="spellEnd"/>
            <w:r w:rsidRPr="00672C95">
              <w:rPr>
                <w:rFonts w:cstheme="minorHAnsi"/>
                <w:iCs/>
              </w:rPr>
              <w:t xml:space="preserve"> y Clerc </w:t>
            </w:r>
            <w:proofErr w:type="spellStart"/>
            <w:r w:rsidRPr="00672C95">
              <w:rPr>
                <w:rFonts w:cstheme="minorHAnsi"/>
                <w:iCs/>
              </w:rPr>
              <w:t>Chwefror</w:t>
            </w:r>
            <w:proofErr w:type="spellEnd"/>
            <w:r w:rsidRPr="00672C95">
              <w:rPr>
                <w:rFonts w:cstheme="minorHAnsi"/>
                <w:iCs/>
              </w:rPr>
              <w:t xml:space="preserve"> </w:t>
            </w:r>
            <w:r w:rsidRPr="00672C95">
              <w:rPr>
                <w:rFonts w:cstheme="minorHAnsi"/>
                <w:iCs/>
              </w:rPr>
              <w:t>26 = £291.85 (000915)</w:t>
            </w:r>
          </w:p>
          <w:p w14:paraId="3BE2D5C5" w14:textId="33EA3749" w:rsidR="00DF5432" w:rsidRPr="00672C95" w:rsidRDefault="00DF5432" w:rsidP="00DF5432">
            <w:pPr>
              <w:pStyle w:val="ListParagraph"/>
              <w:numPr>
                <w:ilvl w:val="0"/>
                <w:numId w:val="3"/>
              </w:numPr>
              <w:spacing w:after="0"/>
              <w:rPr>
                <w:rFonts w:cstheme="minorHAnsi"/>
                <w:iCs/>
              </w:rPr>
            </w:pPr>
            <w:proofErr w:type="spellStart"/>
            <w:r w:rsidRPr="00672C95">
              <w:rPr>
                <w:rFonts w:cstheme="minorHAnsi"/>
                <w:iCs/>
              </w:rPr>
              <w:t>Merched</w:t>
            </w:r>
            <w:proofErr w:type="spellEnd"/>
            <w:r w:rsidRPr="00672C95">
              <w:rPr>
                <w:rFonts w:cstheme="minorHAnsi"/>
                <w:iCs/>
              </w:rPr>
              <w:t xml:space="preserve"> Y </w:t>
            </w:r>
            <w:proofErr w:type="spellStart"/>
            <w:r w:rsidRPr="00672C95">
              <w:rPr>
                <w:rFonts w:cstheme="minorHAnsi"/>
                <w:iCs/>
              </w:rPr>
              <w:t>Wawr</w:t>
            </w:r>
            <w:proofErr w:type="spellEnd"/>
            <w:r w:rsidRPr="00672C95">
              <w:rPr>
                <w:rFonts w:cstheme="minorHAnsi"/>
                <w:b/>
                <w:bCs/>
                <w:iCs/>
              </w:rPr>
              <w:t xml:space="preserve"> –</w:t>
            </w:r>
            <w:r w:rsidRPr="00672C95">
              <w:rPr>
                <w:rFonts w:cstheme="minorHAnsi"/>
                <w:iCs/>
              </w:rPr>
              <w:t xml:space="preserve"> </w:t>
            </w:r>
            <w:r w:rsidRPr="00672C95">
              <w:rPr>
                <w:rFonts w:cstheme="minorHAnsi"/>
                <w:iCs/>
              </w:rPr>
              <w:t>Rhodd</w:t>
            </w:r>
            <w:r w:rsidRPr="00672C95">
              <w:rPr>
                <w:rFonts w:cstheme="minorHAnsi"/>
                <w:iCs/>
              </w:rPr>
              <w:t xml:space="preserve"> = £50 (000916)</w:t>
            </w:r>
          </w:p>
          <w:p w14:paraId="082FC5F4" w14:textId="390EB961" w:rsidR="00DF5432" w:rsidRPr="00672C95" w:rsidRDefault="00DF5432" w:rsidP="00DF5432">
            <w:pPr>
              <w:pStyle w:val="ListParagraph"/>
              <w:numPr>
                <w:ilvl w:val="0"/>
                <w:numId w:val="3"/>
              </w:numPr>
              <w:spacing w:after="0"/>
              <w:rPr>
                <w:rFonts w:cstheme="minorHAnsi"/>
                <w:iCs/>
              </w:rPr>
            </w:pPr>
            <w:r w:rsidRPr="00672C95">
              <w:rPr>
                <w:rFonts w:cstheme="minorHAnsi"/>
                <w:iCs/>
              </w:rPr>
              <w:t>Charlie Kingman – Ad-</w:t>
            </w:r>
            <w:proofErr w:type="spellStart"/>
            <w:r w:rsidRPr="00672C95">
              <w:rPr>
                <w:rFonts w:cstheme="minorHAnsi"/>
                <w:iCs/>
              </w:rPr>
              <w:t>daliad</w:t>
            </w:r>
            <w:proofErr w:type="spellEnd"/>
            <w:r w:rsidRPr="00672C95">
              <w:rPr>
                <w:rFonts w:cstheme="minorHAnsi"/>
                <w:iCs/>
              </w:rPr>
              <w:t xml:space="preserve"> am </w:t>
            </w:r>
            <w:proofErr w:type="spellStart"/>
            <w:r w:rsidRPr="00672C95">
              <w:rPr>
                <w:rFonts w:cstheme="minorHAnsi"/>
                <w:iCs/>
              </w:rPr>
              <w:t>eitemau</w:t>
            </w:r>
            <w:proofErr w:type="spellEnd"/>
            <w:r w:rsidRPr="00672C95">
              <w:rPr>
                <w:rFonts w:cstheme="minorHAnsi"/>
                <w:iCs/>
              </w:rPr>
              <w:t xml:space="preserve"> </w:t>
            </w:r>
            <w:proofErr w:type="spellStart"/>
            <w:r w:rsidRPr="00672C95">
              <w:rPr>
                <w:rFonts w:cstheme="minorHAnsi"/>
                <w:iCs/>
              </w:rPr>
              <w:t>Gofod</w:t>
            </w:r>
            <w:proofErr w:type="spellEnd"/>
            <w:r w:rsidRPr="00672C95">
              <w:rPr>
                <w:rFonts w:cstheme="minorHAnsi"/>
                <w:iCs/>
              </w:rPr>
              <w:t xml:space="preserve"> </w:t>
            </w:r>
            <w:proofErr w:type="spellStart"/>
            <w:r w:rsidRPr="00672C95">
              <w:rPr>
                <w:rFonts w:cstheme="minorHAnsi"/>
                <w:iCs/>
              </w:rPr>
              <w:t>Cynnes</w:t>
            </w:r>
            <w:proofErr w:type="spellEnd"/>
            <w:r w:rsidRPr="00672C95">
              <w:rPr>
                <w:rFonts w:cstheme="minorHAnsi"/>
                <w:iCs/>
              </w:rPr>
              <w:t xml:space="preserve"> = £69.79 (000917)</w:t>
            </w:r>
          </w:p>
          <w:p w14:paraId="538948AD" w14:textId="77777777" w:rsidR="00C9784E" w:rsidRPr="00257F91" w:rsidRDefault="00C9784E" w:rsidP="00C9784E">
            <w:pPr>
              <w:tabs>
                <w:tab w:val="left" w:pos="510"/>
              </w:tabs>
              <w:spacing w:after="0" w:line="240" w:lineRule="auto"/>
              <w:rPr>
                <w:rFonts w:ascii="Calibri" w:eastAsia="Calibri" w:hAnsi="Calibri" w:cs="Calibri"/>
                <w:b/>
                <w:kern w:val="0"/>
                <w:highlight w:val="yellow"/>
                <w:u w:val="single"/>
                <w:lang w:eastAsia="en-GB"/>
                <w14:ligatures w14:val="none"/>
              </w:rPr>
            </w:pPr>
          </w:p>
        </w:tc>
        <w:tc>
          <w:tcPr>
            <w:tcW w:w="567" w:type="dxa"/>
          </w:tcPr>
          <w:p w14:paraId="67D2EE69" w14:textId="77777777" w:rsidR="00C9784E" w:rsidRPr="00DF5432" w:rsidRDefault="00C9784E" w:rsidP="00C9784E">
            <w:pPr>
              <w:spacing w:after="0" w:line="240" w:lineRule="auto"/>
              <w:rPr>
                <w:rFonts w:ascii="Calibri" w:eastAsia="Calibri" w:hAnsi="Calibri" w:cs="Calibri"/>
                <w:b/>
                <w:kern w:val="0"/>
                <w:lang w:eastAsia="en-GB"/>
                <w14:ligatures w14:val="none"/>
              </w:rPr>
            </w:pPr>
            <w:r w:rsidRPr="00DF5432">
              <w:rPr>
                <w:rFonts w:ascii="Calibri" w:eastAsia="Calibri" w:hAnsi="Calibri" w:cs="Calibri"/>
                <w:b/>
                <w:kern w:val="0"/>
                <w:lang w:eastAsia="en-GB"/>
                <w14:ligatures w14:val="none"/>
              </w:rPr>
              <w:t>ii)</w:t>
            </w:r>
          </w:p>
          <w:p w14:paraId="54B5E971" w14:textId="77777777" w:rsidR="00C9784E" w:rsidRPr="00DF5432" w:rsidRDefault="00C9784E" w:rsidP="005D579F">
            <w:pPr>
              <w:spacing w:after="0" w:line="240" w:lineRule="auto"/>
              <w:rPr>
                <w:rFonts w:ascii="Calibri" w:eastAsia="Calibri" w:hAnsi="Calibri" w:cs="Calibri"/>
                <w:b/>
                <w:kern w:val="0"/>
                <w:lang w:eastAsia="en-GB"/>
                <w14:ligatures w14:val="none"/>
              </w:rPr>
            </w:pPr>
          </w:p>
        </w:tc>
        <w:tc>
          <w:tcPr>
            <w:tcW w:w="5103" w:type="dxa"/>
          </w:tcPr>
          <w:p w14:paraId="02346B34" w14:textId="77777777" w:rsidR="00C9784E" w:rsidRPr="00DF5432" w:rsidRDefault="00C9784E" w:rsidP="00C9784E">
            <w:pPr>
              <w:spacing w:after="0"/>
              <w:rPr>
                <w:b/>
                <w:iCs/>
                <w:color w:val="44546A" w:themeColor="text2"/>
                <w:u w:val="single"/>
              </w:rPr>
            </w:pPr>
            <w:r w:rsidRPr="00DF5432">
              <w:rPr>
                <w:b/>
                <w:iCs/>
                <w:color w:val="44546A" w:themeColor="text2"/>
                <w:u w:val="single"/>
              </w:rPr>
              <w:t>Donations / Payments / Wages</w:t>
            </w:r>
          </w:p>
          <w:p w14:paraId="30015880" w14:textId="77777777" w:rsidR="00C9784E" w:rsidRPr="00DF5432" w:rsidRDefault="00C9784E" w:rsidP="00C9784E">
            <w:pPr>
              <w:spacing w:after="0"/>
              <w:rPr>
                <w:bCs/>
                <w:iCs/>
                <w:color w:val="44546A" w:themeColor="text2"/>
              </w:rPr>
            </w:pPr>
            <w:r w:rsidRPr="00DF5432">
              <w:rPr>
                <w:bCs/>
                <w:iCs/>
                <w:color w:val="44546A" w:themeColor="text2"/>
              </w:rPr>
              <w:t>The Councillors agreed to the following payments &amp; donation requests:</w:t>
            </w:r>
          </w:p>
          <w:p w14:paraId="02381D1B" w14:textId="77777777" w:rsidR="00624363" w:rsidRDefault="00624363" w:rsidP="00C9784E">
            <w:pPr>
              <w:spacing w:after="0"/>
              <w:rPr>
                <w:bCs/>
                <w:iCs/>
                <w:color w:val="44546A" w:themeColor="text2"/>
              </w:rPr>
            </w:pPr>
          </w:p>
          <w:p w14:paraId="29A3BC2C" w14:textId="13EE6B61" w:rsidR="00DF5432" w:rsidRPr="00DF5432" w:rsidRDefault="00DF5432" w:rsidP="00DF5432">
            <w:pPr>
              <w:pStyle w:val="ListParagraph"/>
              <w:numPr>
                <w:ilvl w:val="0"/>
                <w:numId w:val="21"/>
              </w:numPr>
              <w:spacing w:after="0"/>
              <w:rPr>
                <w:bCs/>
                <w:iCs/>
                <w:color w:val="44546A" w:themeColor="text2"/>
              </w:rPr>
            </w:pPr>
            <w:r>
              <w:rPr>
                <w:bCs/>
                <w:iCs/>
                <w:color w:val="44546A" w:themeColor="text2"/>
              </w:rPr>
              <w:t xml:space="preserve">Dyffryn </w:t>
            </w:r>
            <w:proofErr w:type="spellStart"/>
            <w:r>
              <w:rPr>
                <w:bCs/>
                <w:iCs/>
                <w:color w:val="44546A" w:themeColor="text2"/>
              </w:rPr>
              <w:t>Cothi</w:t>
            </w:r>
            <w:proofErr w:type="spellEnd"/>
            <w:r>
              <w:rPr>
                <w:bCs/>
                <w:iCs/>
                <w:color w:val="44546A" w:themeColor="text2"/>
              </w:rPr>
              <w:t xml:space="preserve"> YFC – Donation = £100 (000914)</w:t>
            </w:r>
          </w:p>
          <w:p w14:paraId="3EACF03A" w14:textId="582EF64C" w:rsidR="00C9784E" w:rsidRPr="00DF5432" w:rsidRDefault="00C9784E" w:rsidP="00C9784E">
            <w:pPr>
              <w:pStyle w:val="ListParagraph"/>
              <w:numPr>
                <w:ilvl w:val="0"/>
                <w:numId w:val="3"/>
              </w:numPr>
              <w:spacing w:after="0"/>
              <w:rPr>
                <w:rFonts w:cstheme="minorHAnsi"/>
                <w:iCs/>
                <w:color w:val="44546A" w:themeColor="text2"/>
              </w:rPr>
            </w:pPr>
            <w:r w:rsidRPr="00DF5432">
              <w:rPr>
                <w:rFonts w:cstheme="minorHAnsi"/>
                <w:iCs/>
                <w:color w:val="44546A" w:themeColor="text2"/>
              </w:rPr>
              <w:t xml:space="preserve">Charlene Jones –Clerk's </w:t>
            </w:r>
            <w:r w:rsidR="00630044">
              <w:rPr>
                <w:rFonts w:cstheme="minorHAnsi"/>
                <w:iCs/>
                <w:color w:val="44546A" w:themeColor="text2"/>
              </w:rPr>
              <w:t>Wages</w:t>
            </w:r>
            <w:r w:rsidRPr="00DF5432">
              <w:rPr>
                <w:rFonts w:cstheme="minorHAnsi"/>
                <w:iCs/>
                <w:color w:val="44546A" w:themeColor="text2"/>
              </w:rPr>
              <w:t xml:space="preserve"> </w:t>
            </w:r>
            <w:r w:rsidR="00DF5432">
              <w:rPr>
                <w:rFonts w:cstheme="minorHAnsi"/>
                <w:iCs/>
                <w:color w:val="44546A" w:themeColor="text2"/>
              </w:rPr>
              <w:t>February</w:t>
            </w:r>
            <w:r w:rsidRPr="00DF5432">
              <w:rPr>
                <w:rFonts w:cstheme="minorHAnsi"/>
                <w:iCs/>
                <w:color w:val="44546A" w:themeColor="text2"/>
              </w:rPr>
              <w:t xml:space="preserve"> 26 = £</w:t>
            </w:r>
            <w:r w:rsidR="00DF5432">
              <w:rPr>
                <w:rFonts w:cstheme="minorHAnsi"/>
                <w:iCs/>
                <w:color w:val="44546A" w:themeColor="text2"/>
              </w:rPr>
              <w:t>291.85</w:t>
            </w:r>
            <w:r w:rsidRPr="00DF5432">
              <w:rPr>
                <w:rFonts w:cstheme="minorHAnsi"/>
                <w:iCs/>
                <w:color w:val="44546A" w:themeColor="text2"/>
              </w:rPr>
              <w:t xml:space="preserve"> (00091</w:t>
            </w:r>
            <w:r w:rsidR="00DF5432">
              <w:rPr>
                <w:rFonts w:cstheme="minorHAnsi"/>
                <w:iCs/>
                <w:color w:val="44546A" w:themeColor="text2"/>
              </w:rPr>
              <w:t>5</w:t>
            </w:r>
            <w:r w:rsidRPr="00DF5432">
              <w:rPr>
                <w:rFonts w:cstheme="minorHAnsi"/>
                <w:iCs/>
                <w:color w:val="44546A" w:themeColor="text2"/>
              </w:rPr>
              <w:t>)</w:t>
            </w:r>
          </w:p>
          <w:p w14:paraId="0B88A914" w14:textId="7E796CE7" w:rsidR="00C9784E" w:rsidRDefault="00DF5432" w:rsidP="00C9784E">
            <w:pPr>
              <w:pStyle w:val="ListParagraph"/>
              <w:numPr>
                <w:ilvl w:val="0"/>
                <w:numId w:val="3"/>
              </w:numPr>
              <w:spacing w:after="0"/>
              <w:rPr>
                <w:rFonts w:cstheme="minorHAnsi"/>
                <w:iCs/>
                <w:color w:val="44546A" w:themeColor="text2"/>
              </w:rPr>
            </w:pPr>
            <w:proofErr w:type="spellStart"/>
            <w:r>
              <w:rPr>
                <w:rFonts w:cstheme="minorHAnsi"/>
                <w:iCs/>
                <w:color w:val="44546A" w:themeColor="text2"/>
              </w:rPr>
              <w:t>Merched</w:t>
            </w:r>
            <w:proofErr w:type="spellEnd"/>
            <w:r>
              <w:rPr>
                <w:rFonts w:cstheme="minorHAnsi"/>
                <w:iCs/>
                <w:color w:val="44546A" w:themeColor="text2"/>
              </w:rPr>
              <w:t xml:space="preserve"> Y </w:t>
            </w:r>
            <w:proofErr w:type="spellStart"/>
            <w:r>
              <w:rPr>
                <w:rFonts w:cstheme="minorHAnsi"/>
                <w:iCs/>
                <w:color w:val="44546A" w:themeColor="text2"/>
              </w:rPr>
              <w:t>Wawr</w:t>
            </w:r>
            <w:proofErr w:type="spellEnd"/>
            <w:r w:rsidR="00C9784E" w:rsidRPr="00DF5432">
              <w:rPr>
                <w:rFonts w:cstheme="minorHAnsi"/>
                <w:b/>
                <w:bCs/>
                <w:iCs/>
                <w:color w:val="44546A" w:themeColor="text2"/>
              </w:rPr>
              <w:t xml:space="preserve"> </w:t>
            </w:r>
            <w:r>
              <w:rPr>
                <w:rFonts w:cstheme="minorHAnsi"/>
                <w:b/>
                <w:bCs/>
                <w:iCs/>
                <w:color w:val="44546A" w:themeColor="text2"/>
              </w:rPr>
              <w:t>–</w:t>
            </w:r>
            <w:r w:rsidR="00C9784E" w:rsidRPr="00DF5432">
              <w:rPr>
                <w:rFonts w:cstheme="minorHAnsi"/>
                <w:iCs/>
                <w:color w:val="44546A" w:themeColor="text2"/>
              </w:rPr>
              <w:t xml:space="preserve"> </w:t>
            </w:r>
            <w:r>
              <w:rPr>
                <w:rFonts w:cstheme="minorHAnsi"/>
                <w:iCs/>
                <w:color w:val="44546A" w:themeColor="text2"/>
              </w:rPr>
              <w:t>Donation = £50</w:t>
            </w:r>
            <w:r w:rsidR="00C9784E" w:rsidRPr="00DF5432">
              <w:rPr>
                <w:rFonts w:cstheme="minorHAnsi"/>
                <w:iCs/>
                <w:color w:val="44546A" w:themeColor="text2"/>
              </w:rPr>
              <w:t xml:space="preserve"> (</w:t>
            </w:r>
            <w:r>
              <w:rPr>
                <w:rFonts w:cstheme="minorHAnsi"/>
                <w:iCs/>
                <w:color w:val="44546A" w:themeColor="text2"/>
              </w:rPr>
              <w:t>000916</w:t>
            </w:r>
            <w:r w:rsidR="00C9784E" w:rsidRPr="00DF5432">
              <w:rPr>
                <w:rFonts w:cstheme="minorHAnsi"/>
                <w:iCs/>
                <w:color w:val="44546A" w:themeColor="text2"/>
              </w:rPr>
              <w:t>)</w:t>
            </w:r>
          </w:p>
          <w:p w14:paraId="21EA6C45" w14:textId="75771751" w:rsidR="00DF5432" w:rsidRPr="00DF5432" w:rsidRDefault="00DF5432" w:rsidP="00C9784E">
            <w:pPr>
              <w:pStyle w:val="ListParagraph"/>
              <w:numPr>
                <w:ilvl w:val="0"/>
                <w:numId w:val="3"/>
              </w:numPr>
              <w:spacing w:after="0"/>
              <w:rPr>
                <w:rFonts w:cstheme="minorHAnsi"/>
                <w:iCs/>
                <w:color w:val="44546A" w:themeColor="text2"/>
              </w:rPr>
            </w:pPr>
            <w:r>
              <w:rPr>
                <w:rFonts w:cstheme="minorHAnsi"/>
                <w:iCs/>
                <w:color w:val="44546A" w:themeColor="text2"/>
              </w:rPr>
              <w:t>Charlie Kingman – Reimbursement for Warm Space items = £69.79 (000917)</w:t>
            </w:r>
          </w:p>
          <w:p w14:paraId="61C970A9" w14:textId="77777777" w:rsidR="00C9784E" w:rsidRPr="00DF5432" w:rsidRDefault="00C9784E" w:rsidP="005D579F">
            <w:pPr>
              <w:spacing w:after="0"/>
              <w:rPr>
                <w:b/>
                <w:iCs/>
                <w:color w:val="44546A" w:themeColor="text2"/>
              </w:rPr>
            </w:pPr>
          </w:p>
        </w:tc>
      </w:tr>
      <w:tr w:rsidR="005D579F" w:rsidRPr="00E04555" w14:paraId="460C5BDB" w14:textId="330EBBAA" w:rsidTr="005B5E3D">
        <w:tc>
          <w:tcPr>
            <w:tcW w:w="562" w:type="dxa"/>
          </w:tcPr>
          <w:p w14:paraId="40AA6909" w14:textId="565F2BD0" w:rsidR="005D579F" w:rsidRPr="00AE3B53" w:rsidRDefault="00C9784E"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iii)</w:t>
            </w:r>
          </w:p>
          <w:p w14:paraId="23978F0E" w14:textId="77777777" w:rsidR="005D579F" w:rsidRPr="00AE3B53" w:rsidRDefault="005D579F" w:rsidP="005D579F">
            <w:pPr>
              <w:spacing w:after="0" w:line="240" w:lineRule="auto"/>
              <w:rPr>
                <w:rFonts w:ascii="Calibri" w:eastAsia="Calibri" w:hAnsi="Calibri" w:cs="Calibri"/>
                <w:b/>
                <w:kern w:val="0"/>
                <w:lang w:eastAsia="en-GB"/>
                <w14:ligatures w14:val="none"/>
              </w:rPr>
            </w:pPr>
          </w:p>
          <w:p w14:paraId="3279E145" w14:textId="77777777" w:rsidR="005D579F" w:rsidRPr="00AE3B53" w:rsidRDefault="005D579F" w:rsidP="005D579F">
            <w:pPr>
              <w:spacing w:after="0" w:line="240" w:lineRule="auto"/>
              <w:rPr>
                <w:rFonts w:ascii="Calibri" w:eastAsia="Calibri" w:hAnsi="Calibri" w:cs="Calibri"/>
                <w:b/>
                <w:kern w:val="0"/>
                <w:lang w:eastAsia="en-GB"/>
                <w14:ligatures w14:val="none"/>
              </w:rPr>
            </w:pPr>
          </w:p>
          <w:p w14:paraId="5EA7992B" w14:textId="77777777" w:rsidR="005D579F" w:rsidRPr="00AE3B53" w:rsidRDefault="005D579F" w:rsidP="005D579F">
            <w:pPr>
              <w:spacing w:after="0" w:line="240" w:lineRule="auto"/>
              <w:rPr>
                <w:rFonts w:ascii="Calibri" w:eastAsia="Calibri" w:hAnsi="Calibri" w:cs="Calibri"/>
                <w:b/>
                <w:kern w:val="0"/>
                <w:lang w:eastAsia="en-GB"/>
                <w14:ligatures w14:val="none"/>
              </w:rPr>
            </w:pPr>
          </w:p>
          <w:p w14:paraId="2024A394" w14:textId="77777777" w:rsidR="005D579F" w:rsidRDefault="005D579F" w:rsidP="005D579F">
            <w:pPr>
              <w:spacing w:after="0" w:line="240" w:lineRule="auto"/>
              <w:rPr>
                <w:rFonts w:ascii="Calibri" w:eastAsia="Calibri" w:hAnsi="Calibri" w:cs="Calibri"/>
                <w:b/>
                <w:kern w:val="0"/>
                <w:lang w:eastAsia="en-GB"/>
                <w14:ligatures w14:val="none"/>
              </w:rPr>
            </w:pPr>
          </w:p>
          <w:p w14:paraId="0B932511" w14:textId="77777777" w:rsidR="005D579F" w:rsidRDefault="005D579F" w:rsidP="005D579F">
            <w:pPr>
              <w:spacing w:after="0" w:line="240" w:lineRule="auto"/>
              <w:rPr>
                <w:rFonts w:ascii="Calibri" w:eastAsia="Calibri" w:hAnsi="Calibri" w:cs="Calibri"/>
                <w:b/>
                <w:kern w:val="0"/>
                <w:lang w:eastAsia="en-GB"/>
                <w14:ligatures w14:val="none"/>
              </w:rPr>
            </w:pPr>
          </w:p>
          <w:p w14:paraId="3E89F99B" w14:textId="77777777" w:rsidR="005D579F" w:rsidRDefault="005D579F" w:rsidP="005D579F">
            <w:pPr>
              <w:spacing w:after="0" w:line="240" w:lineRule="auto"/>
              <w:rPr>
                <w:rFonts w:ascii="Calibri" w:eastAsia="Calibri" w:hAnsi="Calibri" w:cs="Calibri"/>
                <w:b/>
                <w:kern w:val="0"/>
                <w:lang w:eastAsia="en-GB"/>
                <w14:ligatures w14:val="none"/>
              </w:rPr>
            </w:pPr>
          </w:p>
          <w:p w14:paraId="123512A0" w14:textId="77777777" w:rsidR="005D579F" w:rsidRDefault="005D579F" w:rsidP="005D579F">
            <w:pPr>
              <w:spacing w:after="0" w:line="240" w:lineRule="auto"/>
              <w:rPr>
                <w:rFonts w:ascii="Calibri" w:eastAsia="Calibri" w:hAnsi="Calibri" w:cs="Calibri"/>
                <w:b/>
                <w:kern w:val="0"/>
                <w:lang w:eastAsia="en-GB"/>
                <w14:ligatures w14:val="none"/>
              </w:rPr>
            </w:pPr>
          </w:p>
          <w:p w14:paraId="3811C619" w14:textId="23467EBC" w:rsidR="005D579F" w:rsidRPr="00AE3B53" w:rsidRDefault="005D579F" w:rsidP="005D579F">
            <w:pPr>
              <w:spacing w:after="0" w:line="240" w:lineRule="auto"/>
              <w:rPr>
                <w:rFonts w:ascii="Calibri" w:eastAsia="Calibri" w:hAnsi="Calibri" w:cs="Calibri"/>
                <w:b/>
                <w:kern w:val="0"/>
                <w:lang w:eastAsia="en-GB"/>
                <w14:ligatures w14:val="none"/>
              </w:rPr>
            </w:pPr>
          </w:p>
        </w:tc>
        <w:tc>
          <w:tcPr>
            <w:tcW w:w="4678" w:type="dxa"/>
          </w:tcPr>
          <w:p w14:paraId="09D22DFD" w14:textId="77777777" w:rsidR="00C9784E" w:rsidRPr="00DF5432" w:rsidRDefault="00C9784E" w:rsidP="00C9784E">
            <w:pPr>
              <w:tabs>
                <w:tab w:val="left" w:pos="510"/>
              </w:tabs>
              <w:spacing w:after="0" w:line="240" w:lineRule="auto"/>
              <w:rPr>
                <w:rFonts w:ascii="Calibri" w:eastAsia="Calibri" w:hAnsi="Calibri" w:cs="Calibri"/>
                <w:b/>
                <w:kern w:val="0"/>
                <w:u w:val="single"/>
                <w:lang w:eastAsia="en-GB"/>
                <w14:ligatures w14:val="none"/>
              </w:rPr>
            </w:pPr>
            <w:proofErr w:type="spellStart"/>
            <w:r w:rsidRPr="00DF5432">
              <w:rPr>
                <w:rFonts w:ascii="Calibri" w:eastAsia="Calibri" w:hAnsi="Calibri" w:cs="Calibri"/>
                <w:b/>
                <w:kern w:val="0"/>
                <w:u w:val="single"/>
                <w:lang w:eastAsia="en-GB"/>
                <w14:ligatures w14:val="none"/>
              </w:rPr>
              <w:t>Cyllidebau</w:t>
            </w:r>
            <w:proofErr w:type="spellEnd"/>
            <w:r w:rsidRPr="00DF5432">
              <w:rPr>
                <w:rFonts w:ascii="Calibri" w:eastAsia="Calibri" w:hAnsi="Calibri" w:cs="Calibri"/>
                <w:b/>
                <w:kern w:val="0"/>
                <w:u w:val="single"/>
                <w:lang w:eastAsia="en-GB"/>
                <w14:ligatures w14:val="none"/>
              </w:rPr>
              <w:t xml:space="preserve"> / </w:t>
            </w:r>
            <w:proofErr w:type="spellStart"/>
            <w:r w:rsidRPr="00DF5432">
              <w:rPr>
                <w:rFonts w:ascii="Calibri" w:eastAsia="Calibri" w:hAnsi="Calibri" w:cs="Calibri"/>
                <w:b/>
                <w:kern w:val="0"/>
                <w:u w:val="single"/>
                <w:lang w:eastAsia="en-GB"/>
                <w14:ligatures w14:val="none"/>
              </w:rPr>
              <w:t>Cyfrifon</w:t>
            </w:r>
            <w:proofErr w:type="spellEnd"/>
            <w:r w:rsidRPr="00DF5432">
              <w:rPr>
                <w:rFonts w:ascii="Calibri" w:eastAsia="Calibri" w:hAnsi="Calibri" w:cs="Calibri"/>
                <w:b/>
                <w:kern w:val="0"/>
                <w:u w:val="single"/>
                <w:lang w:eastAsia="en-GB"/>
                <w14:ligatures w14:val="none"/>
              </w:rPr>
              <w:t xml:space="preserve"> / </w:t>
            </w:r>
            <w:proofErr w:type="spellStart"/>
            <w:r w:rsidRPr="00DF5432">
              <w:rPr>
                <w:rFonts w:ascii="Calibri" w:eastAsia="Calibri" w:hAnsi="Calibri" w:cs="Calibri"/>
                <w:b/>
                <w:kern w:val="0"/>
                <w:u w:val="single"/>
                <w:lang w:eastAsia="en-GB"/>
                <w14:ligatures w14:val="none"/>
              </w:rPr>
              <w:t>Archwiliad</w:t>
            </w:r>
            <w:proofErr w:type="spellEnd"/>
            <w:r w:rsidRPr="00DF5432">
              <w:rPr>
                <w:rFonts w:ascii="Calibri" w:eastAsia="Calibri" w:hAnsi="Calibri" w:cs="Calibri"/>
                <w:b/>
                <w:kern w:val="0"/>
                <w:u w:val="single"/>
                <w:lang w:eastAsia="en-GB"/>
                <w14:ligatures w14:val="none"/>
              </w:rPr>
              <w:t xml:space="preserve"> </w:t>
            </w:r>
          </w:p>
          <w:p w14:paraId="38F141E6" w14:textId="77777777" w:rsidR="00C9784E" w:rsidRPr="00C9784E" w:rsidRDefault="00C9784E" w:rsidP="00C9784E">
            <w:pPr>
              <w:pStyle w:val="ListParagraph"/>
              <w:spacing w:after="0"/>
              <w:ind w:left="284"/>
              <w:rPr>
                <w:rFonts w:cstheme="minorHAnsi"/>
                <w:i/>
                <w:color w:val="1F3864" w:themeColor="accent1" w:themeShade="80"/>
              </w:rPr>
            </w:pPr>
          </w:p>
          <w:p w14:paraId="2DE712D9" w14:textId="77777777" w:rsidR="00257F91" w:rsidRDefault="005D579F" w:rsidP="005D579F">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A121D8">
              <w:rPr>
                <w:rFonts w:ascii="Calibri" w:eastAsia="Calibri" w:hAnsi="Calibri" w:cs="Calibri"/>
                <w:b/>
                <w:color w:val="0D0D0D"/>
                <w:kern w:val="0"/>
                <w:lang w:eastAsia="en-GB"/>
                <w14:ligatures w14:val="none"/>
              </w:rPr>
              <w:t>Cyllideb</w:t>
            </w:r>
            <w:proofErr w:type="spellEnd"/>
            <w:r w:rsidRPr="00A121D8">
              <w:rPr>
                <w:rFonts w:ascii="Calibri" w:eastAsia="Calibri" w:hAnsi="Calibri" w:cs="Calibri"/>
                <w:b/>
                <w:color w:val="0D0D0D"/>
                <w:kern w:val="0"/>
                <w:lang w:eastAsia="en-GB"/>
                <w14:ligatures w14:val="none"/>
              </w:rPr>
              <w:t xml:space="preserve"> – </w:t>
            </w:r>
            <w:r w:rsidR="00257F91" w:rsidRPr="008C1BCC">
              <w:rPr>
                <w:rFonts w:ascii="Calibri" w:eastAsia="Calibri" w:hAnsi="Calibri" w:cs="Calibri"/>
                <w:bCs/>
                <w:color w:val="0D0D0D"/>
                <w:kern w:val="0"/>
                <w:lang w:eastAsia="en-GB"/>
                <w14:ligatures w14:val="none"/>
              </w:rPr>
              <w:t xml:space="preserve">Dim </w:t>
            </w:r>
            <w:proofErr w:type="spellStart"/>
            <w:r w:rsidR="00257F91" w:rsidRPr="008C1BCC">
              <w:rPr>
                <w:rFonts w:ascii="Calibri" w:eastAsia="Calibri" w:hAnsi="Calibri" w:cs="Calibri"/>
                <w:bCs/>
                <w:color w:val="0D0D0D"/>
                <w:kern w:val="0"/>
                <w:lang w:eastAsia="en-GB"/>
                <w14:ligatures w14:val="none"/>
              </w:rPr>
              <w:t>byd</w:t>
            </w:r>
            <w:proofErr w:type="spellEnd"/>
            <w:r w:rsidR="00257F91" w:rsidRPr="008C1BCC">
              <w:rPr>
                <w:rFonts w:ascii="Calibri" w:eastAsia="Calibri" w:hAnsi="Calibri" w:cs="Calibri"/>
                <w:bCs/>
                <w:color w:val="0D0D0D"/>
                <w:kern w:val="0"/>
                <w:lang w:eastAsia="en-GB"/>
                <w14:ligatures w14:val="none"/>
              </w:rPr>
              <w:t xml:space="preserve"> </w:t>
            </w:r>
            <w:proofErr w:type="spellStart"/>
            <w:r w:rsidR="00257F91" w:rsidRPr="008C1BCC">
              <w:rPr>
                <w:rFonts w:ascii="Calibri" w:eastAsia="Calibri" w:hAnsi="Calibri" w:cs="Calibri"/>
                <w:bCs/>
                <w:color w:val="0D0D0D"/>
                <w:kern w:val="0"/>
                <w:lang w:eastAsia="en-GB"/>
                <w14:ligatures w14:val="none"/>
              </w:rPr>
              <w:t>i'w</w:t>
            </w:r>
            <w:proofErr w:type="spellEnd"/>
            <w:r w:rsidR="00257F91" w:rsidRPr="008C1BCC">
              <w:rPr>
                <w:rFonts w:ascii="Calibri" w:eastAsia="Calibri" w:hAnsi="Calibri" w:cs="Calibri"/>
                <w:bCs/>
                <w:color w:val="0D0D0D"/>
                <w:kern w:val="0"/>
                <w:lang w:eastAsia="en-GB"/>
                <w14:ligatures w14:val="none"/>
              </w:rPr>
              <w:t xml:space="preserve"> </w:t>
            </w:r>
            <w:proofErr w:type="spellStart"/>
            <w:r w:rsidR="00257F91" w:rsidRPr="008C1BCC">
              <w:rPr>
                <w:rFonts w:ascii="Calibri" w:eastAsia="Calibri" w:hAnsi="Calibri" w:cs="Calibri"/>
                <w:bCs/>
                <w:color w:val="0D0D0D"/>
                <w:kern w:val="0"/>
                <w:lang w:eastAsia="en-GB"/>
                <w14:ligatures w14:val="none"/>
              </w:rPr>
              <w:t>adrodd</w:t>
            </w:r>
            <w:proofErr w:type="spellEnd"/>
            <w:r w:rsidR="00257F91">
              <w:rPr>
                <w:rFonts w:ascii="Calibri" w:eastAsia="Calibri" w:hAnsi="Calibri" w:cs="Calibri"/>
                <w:bCs/>
                <w:color w:val="0D0D0D"/>
                <w:kern w:val="0"/>
                <w:lang w:eastAsia="en-GB"/>
                <w14:ligatures w14:val="none"/>
              </w:rPr>
              <w:t>.</w:t>
            </w:r>
          </w:p>
          <w:p w14:paraId="4333AF5C" w14:textId="77777777" w:rsidR="00257F91" w:rsidRDefault="00257F91" w:rsidP="005D579F">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
          <w:p w14:paraId="730DDD98" w14:textId="14CACD53" w:rsidR="005B5E3D" w:rsidRDefault="005B5E3D" w:rsidP="005D579F">
            <w:pPr>
              <w:pBdr>
                <w:top w:val="nil"/>
                <w:left w:val="nil"/>
                <w:bottom w:val="nil"/>
                <w:right w:val="nil"/>
                <w:between w:val="nil"/>
              </w:pBdr>
              <w:tabs>
                <w:tab w:val="left" w:pos="744"/>
              </w:tabs>
              <w:spacing w:after="0"/>
              <w:rPr>
                <w:rFonts w:ascii="Calibri" w:eastAsia="Calibri" w:hAnsi="Calibri" w:cs="Calibri"/>
                <w:b/>
                <w:color w:val="0D0D0D"/>
                <w:kern w:val="0"/>
                <w:lang w:eastAsia="en-GB"/>
                <w14:ligatures w14:val="none"/>
              </w:rPr>
            </w:pPr>
            <w:proofErr w:type="spellStart"/>
            <w:r>
              <w:rPr>
                <w:rFonts w:ascii="Calibri" w:eastAsia="Calibri" w:hAnsi="Calibri" w:cs="Calibri"/>
                <w:b/>
                <w:color w:val="0D0D0D"/>
                <w:kern w:val="0"/>
                <w:lang w:eastAsia="en-GB"/>
                <w14:ligatures w14:val="none"/>
              </w:rPr>
              <w:t>Cyfrifon</w:t>
            </w:r>
            <w:proofErr w:type="spellEnd"/>
            <w:r>
              <w:rPr>
                <w:rFonts w:ascii="Calibri" w:eastAsia="Calibri" w:hAnsi="Calibri" w:cs="Calibri"/>
                <w:b/>
                <w:color w:val="0D0D0D"/>
                <w:kern w:val="0"/>
                <w:lang w:eastAsia="en-GB"/>
                <w14:ligatures w14:val="none"/>
              </w:rPr>
              <w:t xml:space="preserve"> - </w:t>
            </w:r>
            <w:r w:rsidRPr="008C1BCC">
              <w:rPr>
                <w:rFonts w:ascii="Calibri" w:eastAsia="Calibri" w:hAnsi="Calibri" w:cs="Calibri"/>
                <w:bCs/>
                <w:color w:val="0D0D0D"/>
                <w:kern w:val="0"/>
                <w:lang w:eastAsia="en-GB"/>
                <w14:ligatures w14:val="none"/>
              </w:rPr>
              <w:t xml:space="preserve">Dim </w:t>
            </w:r>
            <w:proofErr w:type="spellStart"/>
            <w:r w:rsidRPr="008C1BCC">
              <w:rPr>
                <w:rFonts w:ascii="Calibri" w:eastAsia="Calibri" w:hAnsi="Calibri" w:cs="Calibri"/>
                <w:bCs/>
                <w:color w:val="0D0D0D"/>
                <w:kern w:val="0"/>
                <w:lang w:eastAsia="en-GB"/>
                <w14:ligatures w14:val="none"/>
              </w:rPr>
              <w:t>byd</w:t>
            </w:r>
            <w:proofErr w:type="spellEnd"/>
            <w:r w:rsidRPr="008C1BCC">
              <w:rPr>
                <w:rFonts w:ascii="Calibri" w:eastAsia="Calibri" w:hAnsi="Calibri" w:cs="Calibri"/>
                <w:bCs/>
                <w:color w:val="0D0D0D"/>
                <w:kern w:val="0"/>
                <w:lang w:eastAsia="en-GB"/>
                <w14:ligatures w14:val="none"/>
              </w:rPr>
              <w:t xml:space="preserve"> </w:t>
            </w:r>
            <w:proofErr w:type="spellStart"/>
            <w:r w:rsidRPr="008C1BCC">
              <w:rPr>
                <w:rFonts w:ascii="Calibri" w:eastAsia="Calibri" w:hAnsi="Calibri" w:cs="Calibri"/>
                <w:bCs/>
                <w:color w:val="0D0D0D"/>
                <w:kern w:val="0"/>
                <w:lang w:eastAsia="en-GB"/>
                <w14:ligatures w14:val="none"/>
              </w:rPr>
              <w:t>i'w</w:t>
            </w:r>
            <w:proofErr w:type="spellEnd"/>
            <w:r w:rsidRPr="008C1BCC">
              <w:rPr>
                <w:rFonts w:ascii="Calibri" w:eastAsia="Calibri" w:hAnsi="Calibri" w:cs="Calibri"/>
                <w:bCs/>
                <w:color w:val="0D0D0D"/>
                <w:kern w:val="0"/>
                <w:lang w:eastAsia="en-GB"/>
                <w14:ligatures w14:val="none"/>
              </w:rPr>
              <w:t xml:space="preserve"> </w:t>
            </w:r>
            <w:proofErr w:type="spellStart"/>
            <w:r w:rsidRPr="008C1BCC">
              <w:rPr>
                <w:rFonts w:ascii="Calibri" w:eastAsia="Calibri" w:hAnsi="Calibri" w:cs="Calibri"/>
                <w:bCs/>
                <w:color w:val="0D0D0D"/>
                <w:kern w:val="0"/>
                <w:lang w:eastAsia="en-GB"/>
                <w14:ligatures w14:val="none"/>
              </w:rPr>
              <w:t>adrodd</w:t>
            </w:r>
            <w:proofErr w:type="spellEnd"/>
            <w:r>
              <w:rPr>
                <w:rFonts w:ascii="Calibri" w:eastAsia="Calibri" w:hAnsi="Calibri" w:cs="Calibri"/>
                <w:bCs/>
                <w:color w:val="0D0D0D"/>
                <w:kern w:val="0"/>
                <w:lang w:eastAsia="en-GB"/>
                <w14:ligatures w14:val="none"/>
              </w:rPr>
              <w:t>.</w:t>
            </w:r>
          </w:p>
          <w:p w14:paraId="3CB7654A" w14:textId="77777777" w:rsidR="005B5E3D" w:rsidRDefault="005B5E3D" w:rsidP="005D579F">
            <w:pPr>
              <w:pBdr>
                <w:top w:val="nil"/>
                <w:left w:val="nil"/>
                <w:bottom w:val="nil"/>
                <w:right w:val="nil"/>
                <w:between w:val="nil"/>
              </w:pBdr>
              <w:tabs>
                <w:tab w:val="left" w:pos="744"/>
              </w:tabs>
              <w:spacing w:after="0"/>
              <w:rPr>
                <w:rFonts w:ascii="Calibri" w:eastAsia="Calibri" w:hAnsi="Calibri" w:cs="Calibri"/>
                <w:b/>
                <w:color w:val="0D0D0D"/>
                <w:kern w:val="0"/>
                <w:lang w:eastAsia="en-GB"/>
                <w14:ligatures w14:val="none"/>
              </w:rPr>
            </w:pPr>
          </w:p>
          <w:p w14:paraId="1CE987D3" w14:textId="50B034C9" w:rsidR="00624363" w:rsidRPr="00FC4485" w:rsidRDefault="005D579F" w:rsidP="00630044">
            <w:pPr>
              <w:pBdr>
                <w:top w:val="nil"/>
                <w:left w:val="nil"/>
                <w:bottom w:val="nil"/>
                <w:right w:val="nil"/>
                <w:between w:val="nil"/>
              </w:pBdr>
              <w:tabs>
                <w:tab w:val="left" w:pos="744"/>
              </w:tabs>
              <w:spacing w:after="0"/>
              <w:rPr>
                <w:rFonts w:ascii="Calibri" w:eastAsia="Calibri" w:hAnsi="Calibri" w:cs="Calibri"/>
                <w:i/>
                <w:color w:val="17365D"/>
                <w:kern w:val="0"/>
                <w:lang w:eastAsia="en-GB"/>
                <w14:ligatures w14:val="none"/>
              </w:rPr>
            </w:pPr>
            <w:proofErr w:type="spellStart"/>
            <w:r w:rsidRPr="009153AD">
              <w:rPr>
                <w:rFonts w:ascii="Calibri" w:eastAsia="Calibri" w:hAnsi="Calibri" w:cs="Calibri"/>
                <w:b/>
                <w:color w:val="0D0D0D"/>
                <w:kern w:val="0"/>
                <w:lang w:eastAsia="en-GB"/>
                <w14:ligatures w14:val="none"/>
              </w:rPr>
              <w:t>Archwilio</w:t>
            </w:r>
            <w:proofErr w:type="spellEnd"/>
            <w:r w:rsidRPr="009153AD">
              <w:rPr>
                <w:rFonts w:ascii="Calibri" w:eastAsia="Calibri" w:hAnsi="Calibri" w:cs="Calibri"/>
                <w:b/>
                <w:color w:val="0D0D0D"/>
                <w:kern w:val="0"/>
                <w:lang w:eastAsia="en-GB"/>
                <w14:ligatures w14:val="none"/>
              </w:rPr>
              <w:t xml:space="preserve"> – </w:t>
            </w:r>
            <w:r w:rsidR="00624363" w:rsidRPr="00624363">
              <w:rPr>
                <w:rFonts w:ascii="Calibri" w:eastAsia="Calibri" w:hAnsi="Calibri" w:cs="Calibri"/>
                <w:bCs/>
                <w:color w:val="0D0D0D"/>
                <w:kern w:val="0"/>
                <w:lang w:eastAsia="en-GB"/>
                <w14:ligatures w14:val="none"/>
              </w:rPr>
              <w:t xml:space="preserve">Yn </w:t>
            </w:r>
            <w:proofErr w:type="spellStart"/>
            <w:r w:rsidR="00624363" w:rsidRPr="00624363">
              <w:rPr>
                <w:rFonts w:ascii="Calibri" w:eastAsia="Calibri" w:hAnsi="Calibri" w:cs="Calibri"/>
                <w:bCs/>
                <w:color w:val="0D0D0D"/>
                <w:kern w:val="0"/>
                <w:lang w:eastAsia="en-GB"/>
                <w14:ligatures w14:val="none"/>
              </w:rPr>
              <w:t>ddiweddar</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mae'r</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Cyng</w:t>
            </w:r>
            <w:proofErr w:type="spellEnd"/>
            <w:r w:rsidR="00624363" w:rsidRPr="00624363">
              <w:rPr>
                <w:rFonts w:ascii="Calibri" w:eastAsia="Calibri" w:hAnsi="Calibri" w:cs="Calibri"/>
                <w:bCs/>
                <w:color w:val="0D0D0D"/>
                <w:kern w:val="0"/>
                <w:lang w:eastAsia="en-GB"/>
                <w14:ligatures w14:val="none"/>
              </w:rPr>
              <w:t xml:space="preserve"> Charlie </w:t>
            </w:r>
            <w:proofErr w:type="spellStart"/>
            <w:r w:rsidR="00624363" w:rsidRPr="00624363">
              <w:rPr>
                <w:rFonts w:ascii="Calibri" w:eastAsia="Calibri" w:hAnsi="Calibri" w:cs="Calibri"/>
                <w:bCs/>
                <w:color w:val="0D0D0D"/>
                <w:kern w:val="0"/>
                <w:lang w:eastAsia="en-GB"/>
                <w14:ligatures w14:val="none"/>
              </w:rPr>
              <w:t>wedi</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cwblhau</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hyfforddiant</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Pecyn</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Cymorth</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Cyllid</w:t>
            </w:r>
            <w:proofErr w:type="spellEnd"/>
            <w:r w:rsidR="00624363" w:rsidRPr="00624363">
              <w:rPr>
                <w:rFonts w:ascii="Calibri" w:eastAsia="Calibri" w:hAnsi="Calibri" w:cs="Calibri"/>
                <w:bCs/>
                <w:color w:val="0D0D0D"/>
                <w:kern w:val="0"/>
                <w:lang w:eastAsia="en-GB"/>
                <w14:ligatures w14:val="none"/>
              </w:rPr>
              <w:t xml:space="preserve"> a </w:t>
            </w:r>
            <w:proofErr w:type="spellStart"/>
            <w:r w:rsidR="00624363" w:rsidRPr="00624363">
              <w:rPr>
                <w:rFonts w:ascii="Calibri" w:eastAsia="Calibri" w:hAnsi="Calibri" w:cs="Calibri"/>
                <w:bCs/>
                <w:color w:val="0D0D0D"/>
                <w:kern w:val="0"/>
                <w:lang w:eastAsia="en-GB"/>
                <w14:ligatures w14:val="none"/>
              </w:rPr>
              <w:t>Llywodraethu</w:t>
            </w:r>
            <w:proofErr w:type="spellEnd"/>
            <w:r w:rsidR="00624363" w:rsidRPr="00624363">
              <w:rPr>
                <w:rFonts w:ascii="Calibri" w:eastAsia="Calibri" w:hAnsi="Calibri" w:cs="Calibri"/>
                <w:bCs/>
                <w:color w:val="0D0D0D"/>
                <w:kern w:val="0"/>
                <w:lang w:eastAsia="en-GB"/>
                <w14:ligatures w14:val="none"/>
              </w:rPr>
              <w:t xml:space="preserve"> a </w:t>
            </w:r>
            <w:proofErr w:type="spellStart"/>
            <w:r w:rsidR="00624363" w:rsidRPr="00624363">
              <w:rPr>
                <w:rFonts w:ascii="Calibri" w:eastAsia="Calibri" w:hAnsi="Calibri" w:cs="Calibri"/>
                <w:bCs/>
                <w:color w:val="0D0D0D"/>
                <w:kern w:val="0"/>
                <w:lang w:eastAsia="en-GB"/>
                <w14:ligatures w14:val="none"/>
              </w:rPr>
              <w:t>oedd</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yn</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cynnwys</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hyfforddiant</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ar</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archwiliad</w:t>
            </w:r>
            <w:proofErr w:type="spellEnd"/>
            <w:r w:rsidR="00624363" w:rsidRPr="00624363">
              <w:rPr>
                <w:rFonts w:ascii="Calibri" w:eastAsia="Calibri" w:hAnsi="Calibri" w:cs="Calibri"/>
                <w:bCs/>
                <w:color w:val="0D0D0D"/>
                <w:kern w:val="0"/>
                <w:lang w:eastAsia="en-GB"/>
                <w14:ligatures w14:val="none"/>
              </w:rPr>
              <w:t xml:space="preserve"> iechyd. Y </w:t>
            </w:r>
            <w:proofErr w:type="spellStart"/>
            <w:r w:rsidR="00624363" w:rsidRPr="00624363">
              <w:rPr>
                <w:rFonts w:ascii="Calibri" w:eastAsia="Calibri" w:hAnsi="Calibri" w:cs="Calibri"/>
                <w:bCs/>
                <w:color w:val="0D0D0D"/>
                <w:kern w:val="0"/>
                <w:lang w:eastAsia="en-GB"/>
                <w14:ligatures w14:val="none"/>
              </w:rPr>
              <w:t>Cyng</w:t>
            </w:r>
            <w:proofErr w:type="spellEnd"/>
            <w:r w:rsidR="00624363" w:rsidRPr="00624363">
              <w:rPr>
                <w:rFonts w:ascii="Calibri" w:eastAsia="Calibri" w:hAnsi="Calibri" w:cs="Calibri"/>
                <w:bCs/>
                <w:color w:val="0D0D0D"/>
                <w:kern w:val="0"/>
                <w:lang w:eastAsia="en-GB"/>
                <w14:ligatures w14:val="none"/>
              </w:rPr>
              <w:t xml:space="preserve"> Charlie </w:t>
            </w:r>
            <w:proofErr w:type="spellStart"/>
            <w:r w:rsidR="00624363" w:rsidRPr="00624363">
              <w:rPr>
                <w:rFonts w:ascii="Calibri" w:eastAsia="Calibri" w:hAnsi="Calibri" w:cs="Calibri"/>
                <w:bCs/>
                <w:color w:val="0D0D0D"/>
                <w:kern w:val="0"/>
                <w:lang w:eastAsia="en-GB"/>
                <w14:ligatures w14:val="none"/>
              </w:rPr>
              <w:t>a'r</w:t>
            </w:r>
            <w:proofErr w:type="spellEnd"/>
            <w:r w:rsidR="00624363" w:rsidRPr="00624363">
              <w:rPr>
                <w:rFonts w:ascii="Calibri" w:eastAsia="Calibri" w:hAnsi="Calibri" w:cs="Calibri"/>
                <w:bCs/>
                <w:color w:val="0D0D0D"/>
                <w:kern w:val="0"/>
                <w:lang w:eastAsia="en-GB"/>
                <w14:ligatures w14:val="none"/>
              </w:rPr>
              <w:t xml:space="preserve"> Clerc </w:t>
            </w:r>
            <w:proofErr w:type="spellStart"/>
            <w:r w:rsidR="00624363" w:rsidRPr="00624363">
              <w:rPr>
                <w:rFonts w:ascii="Calibri" w:eastAsia="Calibri" w:hAnsi="Calibri" w:cs="Calibri"/>
                <w:bCs/>
                <w:color w:val="0D0D0D"/>
                <w:kern w:val="0"/>
                <w:lang w:eastAsia="en-GB"/>
                <w14:ligatures w14:val="none"/>
              </w:rPr>
              <w:t>i</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gwrdd</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i</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d</w:t>
            </w:r>
            <w:r w:rsidR="00624363">
              <w:rPr>
                <w:rFonts w:ascii="Calibri" w:eastAsia="Calibri" w:hAnsi="Calibri" w:cs="Calibri"/>
                <w:bCs/>
                <w:color w:val="0D0D0D"/>
                <w:kern w:val="0"/>
                <w:lang w:eastAsia="en-GB"/>
                <w14:ligatures w14:val="none"/>
              </w:rPr>
              <w:t>d</w:t>
            </w:r>
            <w:r w:rsidR="00624363" w:rsidRPr="00624363">
              <w:rPr>
                <w:rFonts w:ascii="Calibri" w:eastAsia="Calibri" w:hAnsi="Calibri" w:cs="Calibri"/>
                <w:bCs/>
                <w:color w:val="0D0D0D"/>
                <w:kern w:val="0"/>
                <w:lang w:eastAsia="en-GB"/>
                <w14:ligatures w14:val="none"/>
              </w:rPr>
              <w:t>rafod</w:t>
            </w:r>
            <w:proofErr w:type="spellEnd"/>
            <w:r w:rsidR="00624363" w:rsidRPr="00624363">
              <w:rPr>
                <w:rFonts w:ascii="Calibri" w:eastAsia="Calibri" w:hAnsi="Calibri" w:cs="Calibri"/>
                <w:bCs/>
                <w:color w:val="0D0D0D"/>
                <w:kern w:val="0"/>
                <w:lang w:eastAsia="en-GB"/>
                <w14:ligatures w14:val="none"/>
              </w:rPr>
              <w:t xml:space="preserve"> a </w:t>
            </w:r>
            <w:proofErr w:type="spellStart"/>
            <w:r w:rsidR="00624363" w:rsidRPr="00624363">
              <w:rPr>
                <w:rFonts w:ascii="Calibri" w:eastAsia="Calibri" w:hAnsi="Calibri" w:cs="Calibri"/>
                <w:bCs/>
                <w:color w:val="0D0D0D"/>
                <w:kern w:val="0"/>
                <w:lang w:eastAsia="en-GB"/>
                <w14:ligatures w14:val="none"/>
              </w:rPr>
              <w:t>fydd</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yn</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helpu</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i</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baratoi'r</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archwiliad</w:t>
            </w:r>
            <w:proofErr w:type="spellEnd"/>
            <w:r w:rsidR="00624363" w:rsidRPr="00624363">
              <w:rPr>
                <w:rFonts w:ascii="Calibri" w:eastAsia="Calibri" w:hAnsi="Calibri" w:cs="Calibri"/>
                <w:bCs/>
                <w:color w:val="0D0D0D"/>
                <w:kern w:val="0"/>
                <w:lang w:eastAsia="en-GB"/>
                <w14:ligatures w14:val="none"/>
              </w:rPr>
              <w:t xml:space="preserve"> </w:t>
            </w:r>
            <w:proofErr w:type="spellStart"/>
            <w:r w:rsidR="00624363" w:rsidRPr="00624363">
              <w:rPr>
                <w:rFonts w:ascii="Calibri" w:eastAsia="Calibri" w:hAnsi="Calibri" w:cs="Calibri"/>
                <w:bCs/>
                <w:color w:val="0D0D0D"/>
                <w:kern w:val="0"/>
                <w:lang w:eastAsia="en-GB"/>
                <w14:ligatures w14:val="none"/>
              </w:rPr>
              <w:t>blynyddol</w:t>
            </w:r>
            <w:proofErr w:type="spellEnd"/>
            <w:r w:rsidR="00624363" w:rsidRPr="00624363">
              <w:rPr>
                <w:rFonts w:ascii="Calibri" w:eastAsia="Calibri" w:hAnsi="Calibri" w:cs="Calibri"/>
                <w:bCs/>
                <w:color w:val="0D0D0D"/>
                <w:kern w:val="0"/>
                <w:lang w:eastAsia="en-GB"/>
                <w14:ligatures w14:val="none"/>
              </w:rPr>
              <w:t>.</w:t>
            </w:r>
          </w:p>
        </w:tc>
        <w:tc>
          <w:tcPr>
            <w:tcW w:w="567" w:type="dxa"/>
          </w:tcPr>
          <w:p w14:paraId="3A9F511C" w14:textId="4FBAC714" w:rsidR="005D579F" w:rsidRPr="00AE3B53" w:rsidRDefault="00C9784E"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iii)</w:t>
            </w:r>
          </w:p>
          <w:p w14:paraId="0CF77664" w14:textId="77777777" w:rsidR="005D579F" w:rsidRPr="00AE3B53" w:rsidRDefault="005D579F" w:rsidP="005D579F">
            <w:pPr>
              <w:spacing w:after="0" w:line="240" w:lineRule="auto"/>
              <w:rPr>
                <w:rFonts w:ascii="Calibri" w:eastAsia="Calibri" w:hAnsi="Calibri" w:cs="Calibri"/>
                <w:b/>
                <w:kern w:val="0"/>
                <w:lang w:eastAsia="en-GB"/>
                <w14:ligatures w14:val="none"/>
              </w:rPr>
            </w:pPr>
          </w:p>
          <w:p w14:paraId="0C859E4B" w14:textId="77777777" w:rsidR="005D579F" w:rsidRPr="00AE3B53" w:rsidRDefault="005D579F" w:rsidP="005D579F">
            <w:pPr>
              <w:spacing w:after="0" w:line="240" w:lineRule="auto"/>
              <w:rPr>
                <w:rFonts w:ascii="Calibri" w:eastAsia="Calibri" w:hAnsi="Calibri" w:cs="Calibri"/>
                <w:b/>
                <w:kern w:val="0"/>
                <w:lang w:eastAsia="en-GB"/>
                <w14:ligatures w14:val="none"/>
              </w:rPr>
            </w:pPr>
          </w:p>
          <w:p w14:paraId="7D164D0D" w14:textId="77777777" w:rsidR="005D579F" w:rsidRPr="00AE3B53" w:rsidRDefault="005D579F" w:rsidP="005D579F">
            <w:pPr>
              <w:spacing w:after="0" w:line="240" w:lineRule="auto"/>
              <w:rPr>
                <w:rFonts w:ascii="Calibri" w:eastAsia="Calibri" w:hAnsi="Calibri" w:cs="Calibri"/>
                <w:b/>
                <w:kern w:val="0"/>
                <w:lang w:eastAsia="en-GB"/>
                <w14:ligatures w14:val="none"/>
              </w:rPr>
            </w:pPr>
          </w:p>
          <w:p w14:paraId="5B96F990" w14:textId="77777777" w:rsidR="005D579F" w:rsidRDefault="005D579F" w:rsidP="005D579F">
            <w:pPr>
              <w:spacing w:after="0" w:line="240" w:lineRule="auto"/>
              <w:rPr>
                <w:rFonts w:ascii="Calibri" w:eastAsia="Calibri" w:hAnsi="Calibri" w:cs="Calibri"/>
                <w:b/>
                <w:kern w:val="0"/>
                <w:lang w:eastAsia="en-GB"/>
                <w14:ligatures w14:val="none"/>
              </w:rPr>
            </w:pPr>
          </w:p>
          <w:p w14:paraId="49F0DD4F" w14:textId="77777777" w:rsidR="005D579F" w:rsidRDefault="005D579F" w:rsidP="005D579F">
            <w:pPr>
              <w:spacing w:after="0" w:line="240" w:lineRule="auto"/>
              <w:rPr>
                <w:rFonts w:ascii="Calibri" w:eastAsia="Calibri" w:hAnsi="Calibri" w:cs="Calibri"/>
                <w:b/>
                <w:kern w:val="0"/>
                <w:lang w:eastAsia="en-GB"/>
                <w14:ligatures w14:val="none"/>
              </w:rPr>
            </w:pPr>
          </w:p>
          <w:p w14:paraId="574244EB" w14:textId="77777777" w:rsidR="005D579F" w:rsidRPr="007B295E" w:rsidRDefault="005D579F" w:rsidP="005D579F">
            <w:pPr>
              <w:spacing w:after="0"/>
              <w:rPr>
                <w:b/>
                <w:color w:val="0D0D0D" w:themeColor="text1" w:themeTint="F2"/>
              </w:rPr>
            </w:pPr>
          </w:p>
        </w:tc>
        <w:tc>
          <w:tcPr>
            <w:tcW w:w="5103" w:type="dxa"/>
          </w:tcPr>
          <w:p w14:paraId="6167B3C6" w14:textId="77777777" w:rsidR="00C9784E" w:rsidRPr="00DF5432" w:rsidRDefault="00C9784E" w:rsidP="00C9784E">
            <w:pPr>
              <w:tabs>
                <w:tab w:val="left" w:pos="510"/>
              </w:tabs>
              <w:spacing w:after="0" w:line="240" w:lineRule="auto"/>
              <w:rPr>
                <w:b/>
                <w:iCs/>
                <w:color w:val="44546A" w:themeColor="text2"/>
                <w:u w:val="single"/>
              </w:rPr>
            </w:pPr>
            <w:r w:rsidRPr="00DF5432">
              <w:rPr>
                <w:b/>
                <w:iCs/>
                <w:color w:val="44546A" w:themeColor="text2"/>
                <w:u w:val="single"/>
              </w:rPr>
              <w:t>Budgets / Annual Accounts / Audit</w:t>
            </w:r>
          </w:p>
          <w:p w14:paraId="353D13AE" w14:textId="77777777" w:rsidR="005D579F" w:rsidRDefault="005D579F" w:rsidP="005D579F">
            <w:pPr>
              <w:spacing w:after="0"/>
              <w:rPr>
                <w:rFonts w:cstheme="minorHAnsi"/>
                <w:i/>
                <w:color w:val="1F3864" w:themeColor="accent1" w:themeShade="80"/>
              </w:rPr>
            </w:pPr>
          </w:p>
          <w:p w14:paraId="4026C553" w14:textId="77777777" w:rsidR="00257F91" w:rsidRDefault="005D579F" w:rsidP="005D579F">
            <w:pPr>
              <w:pBdr>
                <w:top w:val="nil"/>
                <w:left w:val="nil"/>
                <w:bottom w:val="nil"/>
                <w:right w:val="nil"/>
                <w:between w:val="nil"/>
              </w:pBdr>
              <w:tabs>
                <w:tab w:val="left" w:pos="744"/>
              </w:tabs>
              <w:spacing w:after="0"/>
              <w:rPr>
                <w:rFonts w:ascii="Calibri" w:eastAsia="Calibri" w:hAnsi="Calibri" w:cs="Calibri"/>
                <w:b/>
                <w:iCs/>
                <w:color w:val="17365D"/>
                <w:kern w:val="0"/>
                <w:lang w:eastAsia="en-GB"/>
                <w14:ligatures w14:val="none"/>
              </w:rPr>
            </w:pPr>
            <w:r w:rsidRPr="005B5E3D">
              <w:rPr>
                <w:rFonts w:ascii="Calibri" w:eastAsia="Calibri" w:hAnsi="Calibri" w:cs="Calibri"/>
                <w:b/>
                <w:iCs/>
                <w:color w:val="17365D"/>
                <w:kern w:val="0"/>
                <w:lang w:eastAsia="en-GB"/>
                <w14:ligatures w14:val="none"/>
              </w:rPr>
              <w:t xml:space="preserve">Budget – </w:t>
            </w:r>
            <w:r w:rsidR="00257F91" w:rsidRPr="005B5E3D">
              <w:rPr>
                <w:rFonts w:ascii="Calibri" w:eastAsia="Calibri" w:hAnsi="Calibri" w:cs="Calibri"/>
                <w:bCs/>
                <w:iCs/>
                <w:color w:val="17365D"/>
                <w:kern w:val="0"/>
                <w:lang w:eastAsia="en-GB"/>
                <w14:ligatures w14:val="none"/>
              </w:rPr>
              <w:t>Nothing to report</w:t>
            </w:r>
            <w:r w:rsidR="00257F91" w:rsidRPr="005B5E3D">
              <w:rPr>
                <w:rFonts w:ascii="Calibri" w:eastAsia="Calibri" w:hAnsi="Calibri" w:cs="Calibri"/>
                <w:b/>
                <w:iCs/>
                <w:color w:val="17365D"/>
                <w:kern w:val="0"/>
                <w:lang w:eastAsia="en-GB"/>
                <w14:ligatures w14:val="none"/>
              </w:rPr>
              <w:t xml:space="preserve"> </w:t>
            </w:r>
          </w:p>
          <w:p w14:paraId="2DBB0CB4" w14:textId="77777777" w:rsidR="00257F91" w:rsidRDefault="00257F91" w:rsidP="005D579F">
            <w:pPr>
              <w:pBdr>
                <w:top w:val="nil"/>
                <w:left w:val="nil"/>
                <w:bottom w:val="nil"/>
                <w:right w:val="nil"/>
                <w:between w:val="nil"/>
              </w:pBdr>
              <w:tabs>
                <w:tab w:val="left" w:pos="744"/>
              </w:tabs>
              <w:spacing w:after="0"/>
              <w:rPr>
                <w:rFonts w:ascii="Calibri" w:eastAsia="Calibri" w:hAnsi="Calibri" w:cs="Calibri"/>
                <w:b/>
                <w:iCs/>
                <w:color w:val="17365D"/>
                <w:kern w:val="0"/>
                <w:lang w:eastAsia="en-GB"/>
                <w14:ligatures w14:val="none"/>
              </w:rPr>
            </w:pPr>
          </w:p>
          <w:p w14:paraId="3C3CE922" w14:textId="7BE32E2D" w:rsidR="005B5E3D" w:rsidRPr="005B5E3D" w:rsidRDefault="005B5E3D" w:rsidP="005D579F">
            <w:pPr>
              <w:pBdr>
                <w:top w:val="nil"/>
                <w:left w:val="nil"/>
                <w:bottom w:val="nil"/>
                <w:right w:val="nil"/>
                <w:between w:val="nil"/>
              </w:pBdr>
              <w:tabs>
                <w:tab w:val="left" w:pos="744"/>
              </w:tabs>
              <w:spacing w:after="0"/>
              <w:rPr>
                <w:rFonts w:ascii="Calibri" w:eastAsia="Calibri" w:hAnsi="Calibri" w:cs="Calibri"/>
                <w:b/>
                <w:iCs/>
                <w:color w:val="17365D"/>
                <w:kern w:val="0"/>
                <w:lang w:eastAsia="en-GB"/>
                <w14:ligatures w14:val="none"/>
              </w:rPr>
            </w:pPr>
            <w:r w:rsidRPr="005B5E3D">
              <w:rPr>
                <w:rFonts w:ascii="Calibri" w:eastAsia="Calibri" w:hAnsi="Calibri" w:cs="Calibri"/>
                <w:b/>
                <w:iCs/>
                <w:color w:val="17365D"/>
                <w:kern w:val="0"/>
                <w:lang w:eastAsia="en-GB"/>
                <w14:ligatures w14:val="none"/>
              </w:rPr>
              <w:t xml:space="preserve">Annual Accounts - </w:t>
            </w:r>
            <w:r w:rsidR="00257F91" w:rsidRPr="005B5E3D">
              <w:rPr>
                <w:rFonts w:ascii="Calibri" w:eastAsia="Calibri" w:hAnsi="Calibri" w:cs="Calibri"/>
                <w:bCs/>
                <w:iCs/>
                <w:color w:val="17365D"/>
                <w:kern w:val="0"/>
                <w:lang w:eastAsia="en-GB"/>
                <w14:ligatures w14:val="none"/>
              </w:rPr>
              <w:t>Nothing to report</w:t>
            </w:r>
          </w:p>
          <w:p w14:paraId="3254E764" w14:textId="77777777" w:rsidR="005B5E3D" w:rsidRPr="005B5E3D" w:rsidRDefault="005B5E3D" w:rsidP="005D579F">
            <w:pPr>
              <w:pBdr>
                <w:top w:val="nil"/>
                <w:left w:val="nil"/>
                <w:bottom w:val="nil"/>
                <w:right w:val="nil"/>
                <w:between w:val="nil"/>
              </w:pBdr>
              <w:tabs>
                <w:tab w:val="left" w:pos="744"/>
              </w:tabs>
              <w:spacing w:after="0"/>
              <w:rPr>
                <w:rFonts w:ascii="Calibri" w:eastAsia="Calibri" w:hAnsi="Calibri" w:cs="Calibri"/>
                <w:b/>
                <w:iCs/>
                <w:color w:val="17365D"/>
                <w:kern w:val="0"/>
                <w:lang w:eastAsia="en-GB"/>
                <w14:ligatures w14:val="none"/>
              </w:rPr>
            </w:pPr>
          </w:p>
          <w:p w14:paraId="73CE1BAF" w14:textId="77777777" w:rsidR="005D579F" w:rsidRDefault="005D579F" w:rsidP="00257F91">
            <w:pPr>
              <w:pBdr>
                <w:top w:val="nil"/>
                <w:left w:val="nil"/>
                <w:bottom w:val="nil"/>
                <w:right w:val="nil"/>
                <w:between w:val="nil"/>
              </w:pBdr>
              <w:tabs>
                <w:tab w:val="left" w:pos="744"/>
              </w:tabs>
              <w:spacing w:after="0"/>
              <w:rPr>
                <w:rFonts w:ascii="Calibri" w:eastAsia="Calibri" w:hAnsi="Calibri" w:cs="Calibri"/>
                <w:bCs/>
                <w:iCs/>
                <w:color w:val="17365D"/>
                <w:kern w:val="0"/>
                <w:lang w:eastAsia="en-GB"/>
                <w14:ligatures w14:val="none"/>
              </w:rPr>
            </w:pPr>
            <w:r w:rsidRPr="005B5E3D">
              <w:rPr>
                <w:rFonts w:ascii="Calibri" w:eastAsia="Calibri" w:hAnsi="Calibri" w:cs="Calibri"/>
                <w:b/>
                <w:iCs/>
                <w:color w:val="17365D"/>
                <w:kern w:val="0"/>
                <w:lang w:eastAsia="en-GB"/>
                <w14:ligatures w14:val="none"/>
              </w:rPr>
              <w:t xml:space="preserve">Audit – </w:t>
            </w:r>
            <w:r w:rsidR="00624363">
              <w:rPr>
                <w:rFonts w:ascii="Calibri" w:eastAsia="Calibri" w:hAnsi="Calibri" w:cs="Calibri"/>
                <w:bCs/>
                <w:iCs/>
                <w:color w:val="17365D"/>
                <w:kern w:val="0"/>
                <w:lang w:eastAsia="en-GB"/>
                <w14:ligatures w14:val="none"/>
              </w:rPr>
              <w:t xml:space="preserve">Cllr Charlie has recently completed Finance &amp; Governance toolkit training which included training on health check. Cllr Charlie &amp; Clerk to meet to discuss as will help with preparation of the annual audit. </w:t>
            </w:r>
          </w:p>
          <w:p w14:paraId="245AD53F" w14:textId="1B03EAF2" w:rsidR="00624363" w:rsidRPr="007B295E" w:rsidRDefault="00624363" w:rsidP="00257F91">
            <w:pPr>
              <w:pBdr>
                <w:top w:val="nil"/>
                <w:left w:val="nil"/>
                <w:bottom w:val="nil"/>
                <w:right w:val="nil"/>
                <w:between w:val="nil"/>
              </w:pBdr>
              <w:tabs>
                <w:tab w:val="left" w:pos="744"/>
              </w:tabs>
              <w:spacing w:after="0"/>
              <w:rPr>
                <w:b/>
                <w:color w:val="0D0D0D" w:themeColor="text1" w:themeTint="F2"/>
              </w:rPr>
            </w:pPr>
          </w:p>
        </w:tc>
      </w:tr>
      <w:tr w:rsidR="005B5E3D" w:rsidRPr="00E04555" w14:paraId="5FB3202A" w14:textId="77777777" w:rsidTr="005B5E3D">
        <w:tc>
          <w:tcPr>
            <w:tcW w:w="562" w:type="dxa"/>
          </w:tcPr>
          <w:p w14:paraId="378E27C5" w14:textId="17F5A310" w:rsidR="005B5E3D" w:rsidRDefault="005B5E3D"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iv)</w:t>
            </w:r>
          </w:p>
        </w:tc>
        <w:tc>
          <w:tcPr>
            <w:tcW w:w="4678" w:type="dxa"/>
          </w:tcPr>
          <w:p w14:paraId="639872F3" w14:textId="0908CA96" w:rsidR="005B5E3D" w:rsidRPr="00C9784E" w:rsidRDefault="005B5E3D" w:rsidP="00C9784E">
            <w:pPr>
              <w:tabs>
                <w:tab w:val="left" w:pos="510"/>
              </w:tabs>
              <w:spacing w:after="0" w:line="240" w:lineRule="auto"/>
              <w:rPr>
                <w:rFonts w:ascii="Calibri" w:eastAsia="Calibri" w:hAnsi="Calibri" w:cs="Calibri"/>
                <w:b/>
                <w:kern w:val="0"/>
                <w:u w:val="single"/>
                <w:lang w:eastAsia="en-GB"/>
                <w14:ligatures w14:val="none"/>
              </w:rPr>
            </w:pPr>
            <w:proofErr w:type="spellStart"/>
            <w:r w:rsidRPr="00DF5432">
              <w:rPr>
                <w:rFonts w:ascii="Calibri" w:eastAsia="Calibri" w:hAnsi="Calibri" w:cs="Calibri"/>
                <w:b/>
                <w:color w:val="0D0D0D"/>
                <w:kern w:val="0"/>
                <w:u w:val="single"/>
                <w:lang w:eastAsia="en-GB"/>
                <w14:ligatures w14:val="none"/>
              </w:rPr>
              <w:t>Praesept</w:t>
            </w:r>
            <w:proofErr w:type="spellEnd"/>
            <w:r w:rsidRPr="009153AD">
              <w:rPr>
                <w:rFonts w:ascii="Calibri" w:eastAsia="Calibri" w:hAnsi="Calibri" w:cs="Calibri"/>
                <w:b/>
                <w:color w:val="0D0D0D"/>
                <w:kern w:val="0"/>
                <w:lang w:eastAsia="en-GB"/>
                <w14:ligatures w14:val="none"/>
              </w:rPr>
              <w:t xml:space="preserve"> – </w:t>
            </w:r>
            <w:r w:rsidR="00257F91" w:rsidRPr="008C1BCC">
              <w:rPr>
                <w:rFonts w:ascii="Calibri" w:eastAsia="Calibri" w:hAnsi="Calibri" w:cs="Calibri"/>
                <w:bCs/>
                <w:color w:val="0D0D0D"/>
                <w:kern w:val="0"/>
                <w:lang w:eastAsia="en-GB"/>
                <w14:ligatures w14:val="none"/>
              </w:rPr>
              <w:t xml:space="preserve">Dim </w:t>
            </w:r>
            <w:proofErr w:type="spellStart"/>
            <w:r w:rsidR="00257F91" w:rsidRPr="008C1BCC">
              <w:rPr>
                <w:rFonts w:ascii="Calibri" w:eastAsia="Calibri" w:hAnsi="Calibri" w:cs="Calibri"/>
                <w:bCs/>
                <w:color w:val="0D0D0D"/>
                <w:kern w:val="0"/>
                <w:lang w:eastAsia="en-GB"/>
                <w14:ligatures w14:val="none"/>
              </w:rPr>
              <w:t>byd</w:t>
            </w:r>
            <w:proofErr w:type="spellEnd"/>
            <w:r w:rsidR="00257F91" w:rsidRPr="008C1BCC">
              <w:rPr>
                <w:rFonts w:ascii="Calibri" w:eastAsia="Calibri" w:hAnsi="Calibri" w:cs="Calibri"/>
                <w:bCs/>
                <w:color w:val="0D0D0D"/>
                <w:kern w:val="0"/>
                <w:lang w:eastAsia="en-GB"/>
                <w14:ligatures w14:val="none"/>
              </w:rPr>
              <w:t xml:space="preserve"> </w:t>
            </w:r>
            <w:proofErr w:type="spellStart"/>
            <w:r w:rsidR="00257F91" w:rsidRPr="008C1BCC">
              <w:rPr>
                <w:rFonts w:ascii="Calibri" w:eastAsia="Calibri" w:hAnsi="Calibri" w:cs="Calibri"/>
                <w:bCs/>
                <w:color w:val="0D0D0D"/>
                <w:kern w:val="0"/>
                <w:lang w:eastAsia="en-GB"/>
                <w14:ligatures w14:val="none"/>
              </w:rPr>
              <w:t>i'w</w:t>
            </w:r>
            <w:proofErr w:type="spellEnd"/>
            <w:r w:rsidR="00257F91" w:rsidRPr="008C1BCC">
              <w:rPr>
                <w:rFonts w:ascii="Calibri" w:eastAsia="Calibri" w:hAnsi="Calibri" w:cs="Calibri"/>
                <w:bCs/>
                <w:color w:val="0D0D0D"/>
                <w:kern w:val="0"/>
                <w:lang w:eastAsia="en-GB"/>
                <w14:ligatures w14:val="none"/>
              </w:rPr>
              <w:t xml:space="preserve"> </w:t>
            </w:r>
            <w:proofErr w:type="spellStart"/>
            <w:r w:rsidR="00257F91" w:rsidRPr="008C1BCC">
              <w:rPr>
                <w:rFonts w:ascii="Calibri" w:eastAsia="Calibri" w:hAnsi="Calibri" w:cs="Calibri"/>
                <w:bCs/>
                <w:color w:val="0D0D0D"/>
                <w:kern w:val="0"/>
                <w:lang w:eastAsia="en-GB"/>
                <w14:ligatures w14:val="none"/>
              </w:rPr>
              <w:t>adrodd</w:t>
            </w:r>
            <w:proofErr w:type="spellEnd"/>
            <w:r w:rsidR="00257F91">
              <w:rPr>
                <w:rFonts w:ascii="Calibri" w:eastAsia="Calibri" w:hAnsi="Calibri" w:cs="Calibri"/>
                <w:bCs/>
                <w:color w:val="0D0D0D"/>
                <w:kern w:val="0"/>
                <w:lang w:eastAsia="en-GB"/>
                <w14:ligatures w14:val="none"/>
              </w:rPr>
              <w:t>.</w:t>
            </w:r>
          </w:p>
        </w:tc>
        <w:tc>
          <w:tcPr>
            <w:tcW w:w="567" w:type="dxa"/>
          </w:tcPr>
          <w:p w14:paraId="6A7ED1EE" w14:textId="6388BA26" w:rsidR="005B5E3D" w:rsidRDefault="005B5E3D"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iv)</w:t>
            </w:r>
          </w:p>
        </w:tc>
        <w:tc>
          <w:tcPr>
            <w:tcW w:w="5103" w:type="dxa"/>
          </w:tcPr>
          <w:p w14:paraId="30CCC914" w14:textId="77777777" w:rsidR="005B5E3D" w:rsidRDefault="005B5E3D" w:rsidP="00C9784E">
            <w:pPr>
              <w:tabs>
                <w:tab w:val="left" w:pos="510"/>
              </w:tabs>
              <w:spacing w:after="0" w:line="240" w:lineRule="auto"/>
              <w:rPr>
                <w:rFonts w:ascii="Calibri" w:eastAsia="Calibri" w:hAnsi="Calibri" w:cs="Calibri"/>
                <w:bCs/>
                <w:iCs/>
                <w:color w:val="17365D"/>
                <w:kern w:val="0"/>
                <w:lang w:eastAsia="en-GB"/>
                <w14:ligatures w14:val="none"/>
              </w:rPr>
            </w:pPr>
            <w:r w:rsidRPr="00DF5432">
              <w:rPr>
                <w:rFonts w:ascii="Calibri" w:eastAsia="Calibri" w:hAnsi="Calibri" w:cs="Calibri"/>
                <w:b/>
                <w:iCs/>
                <w:color w:val="17365D"/>
                <w:kern w:val="0"/>
                <w:u w:val="single"/>
                <w:lang w:eastAsia="en-GB"/>
                <w14:ligatures w14:val="none"/>
              </w:rPr>
              <w:t>Precept</w:t>
            </w:r>
            <w:r w:rsidRPr="005B5E3D">
              <w:rPr>
                <w:rFonts w:ascii="Calibri" w:eastAsia="Calibri" w:hAnsi="Calibri" w:cs="Calibri"/>
                <w:b/>
                <w:iCs/>
                <w:color w:val="17365D"/>
                <w:kern w:val="0"/>
                <w:lang w:eastAsia="en-GB"/>
                <w14:ligatures w14:val="none"/>
              </w:rPr>
              <w:t xml:space="preserve"> </w:t>
            </w:r>
            <w:r w:rsidRPr="005B5E3D">
              <w:rPr>
                <w:rFonts w:ascii="Calibri" w:eastAsia="Calibri" w:hAnsi="Calibri" w:cs="Calibri"/>
                <w:iCs/>
                <w:color w:val="17365D"/>
                <w:kern w:val="0"/>
                <w:lang w:eastAsia="en-GB"/>
                <w14:ligatures w14:val="none"/>
              </w:rPr>
              <w:t xml:space="preserve">– </w:t>
            </w:r>
            <w:r w:rsidR="00257F91" w:rsidRPr="005B5E3D">
              <w:rPr>
                <w:rFonts w:ascii="Calibri" w:eastAsia="Calibri" w:hAnsi="Calibri" w:cs="Calibri"/>
                <w:bCs/>
                <w:iCs/>
                <w:color w:val="17365D"/>
                <w:kern w:val="0"/>
                <w:lang w:eastAsia="en-GB"/>
                <w14:ligatures w14:val="none"/>
              </w:rPr>
              <w:t>Nothing to report</w:t>
            </w:r>
          </w:p>
          <w:p w14:paraId="1E4888C1" w14:textId="49384768" w:rsidR="00257F91" w:rsidRPr="005B5E3D" w:rsidRDefault="00257F91" w:rsidP="00C9784E">
            <w:pPr>
              <w:tabs>
                <w:tab w:val="left" w:pos="510"/>
              </w:tabs>
              <w:spacing w:after="0" w:line="240" w:lineRule="auto"/>
              <w:rPr>
                <w:b/>
                <w:iCs/>
                <w:color w:val="44546A" w:themeColor="text2"/>
              </w:rPr>
            </w:pPr>
          </w:p>
        </w:tc>
      </w:tr>
      <w:tr w:rsidR="005D579F" w:rsidRPr="00E04555" w14:paraId="2E4AC260" w14:textId="4BB39E9D" w:rsidTr="005B5E3D">
        <w:tc>
          <w:tcPr>
            <w:tcW w:w="562" w:type="dxa"/>
          </w:tcPr>
          <w:p w14:paraId="091B1A23" w14:textId="66A942DD"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5B5E3D">
              <w:rPr>
                <w:rFonts w:ascii="Calibri" w:eastAsia="Calibri" w:hAnsi="Calibri" w:cs="Calibri"/>
                <w:b/>
                <w:kern w:val="0"/>
                <w:lang w:eastAsia="en-GB"/>
                <w14:ligatures w14:val="none"/>
              </w:rPr>
              <w:t>7</w:t>
            </w:r>
            <w:r>
              <w:rPr>
                <w:rFonts w:ascii="Calibri" w:eastAsia="Calibri" w:hAnsi="Calibri" w:cs="Calibri"/>
                <w:b/>
                <w:kern w:val="0"/>
                <w:lang w:eastAsia="en-GB"/>
                <w14:ligatures w14:val="none"/>
              </w:rPr>
              <w:t>.</w:t>
            </w:r>
          </w:p>
          <w:p w14:paraId="2A9C6ADA" w14:textId="77777777" w:rsidR="005D579F" w:rsidRDefault="005D579F" w:rsidP="005D579F">
            <w:pPr>
              <w:spacing w:after="0" w:line="240" w:lineRule="auto"/>
              <w:rPr>
                <w:rFonts w:ascii="Calibri" w:eastAsia="Calibri" w:hAnsi="Calibri" w:cs="Calibri"/>
                <w:b/>
                <w:kern w:val="0"/>
                <w:lang w:eastAsia="en-GB"/>
                <w14:ligatures w14:val="none"/>
              </w:rPr>
            </w:pPr>
          </w:p>
          <w:p w14:paraId="4E959692" w14:textId="15C6E27C" w:rsidR="005D579F" w:rsidRPr="00C40A10" w:rsidRDefault="005D579F" w:rsidP="005D579F">
            <w:pPr>
              <w:spacing w:after="0" w:line="240" w:lineRule="auto"/>
              <w:rPr>
                <w:rFonts w:ascii="Calibri" w:eastAsia="Calibri" w:hAnsi="Calibri" w:cs="Calibri"/>
                <w:b/>
                <w:kern w:val="0"/>
                <w:lang w:eastAsia="en-GB"/>
                <w14:ligatures w14:val="none"/>
              </w:rPr>
            </w:pPr>
          </w:p>
        </w:tc>
        <w:tc>
          <w:tcPr>
            <w:tcW w:w="4678" w:type="dxa"/>
          </w:tcPr>
          <w:p w14:paraId="7FE9F848" w14:textId="0676F487" w:rsidR="005D579F" w:rsidRPr="00B1753E" w:rsidRDefault="005D579F" w:rsidP="005D579F">
            <w:pPr>
              <w:rPr>
                <w:rFonts w:ascii="Calibri" w:eastAsia="Calibri" w:hAnsi="Calibri" w:cs="Calibri"/>
                <w:b/>
                <w:color w:val="FF0000"/>
                <w:kern w:val="0"/>
                <w:u w:val="single"/>
                <w:lang w:eastAsia="en-GB"/>
                <w14:ligatures w14:val="none"/>
              </w:rPr>
            </w:pPr>
            <w:proofErr w:type="spellStart"/>
            <w:r w:rsidRPr="00B1753E">
              <w:rPr>
                <w:rFonts w:ascii="Calibri" w:eastAsia="Calibri" w:hAnsi="Calibri" w:cs="Calibri"/>
                <w:b/>
                <w:color w:val="0D0D0D"/>
                <w:kern w:val="0"/>
                <w:u w:val="single"/>
                <w:lang w:eastAsia="en-GB"/>
                <w14:ligatures w14:val="none"/>
              </w:rPr>
              <w:t>Unrhyw</w:t>
            </w:r>
            <w:proofErr w:type="spellEnd"/>
            <w:r w:rsidRPr="00B1753E">
              <w:rPr>
                <w:rFonts w:ascii="Calibri" w:eastAsia="Calibri" w:hAnsi="Calibri" w:cs="Calibri"/>
                <w:b/>
                <w:color w:val="0D0D0D"/>
                <w:kern w:val="0"/>
                <w:u w:val="single"/>
                <w:lang w:eastAsia="en-GB"/>
                <w14:ligatures w14:val="none"/>
              </w:rPr>
              <w:t xml:space="preserve"> </w:t>
            </w:r>
            <w:proofErr w:type="spellStart"/>
            <w:r w:rsidRPr="00B1753E">
              <w:rPr>
                <w:rFonts w:ascii="Calibri" w:eastAsia="Calibri" w:hAnsi="Calibri" w:cs="Calibri"/>
                <w:b/>
                <w:color w:val="0D0D0D"/>
                <w:kern w:val="0"/>
                <w:u w:val="single"/>
                <w:lang w:eastAsia="en-GB"/>
                <w14:ligatures w14:val="none"/>
              </w:rPr>
              <w:t>fusnes</w:t>
            </w:r>
            <w:proofErr w:type="spellEnd"/>
            <w:r w:rsidRPr="00B1753E">
              <w:rPr>
                <w:rFonts w:ascii="Calibri" w:eastAsia="Calibri" w:hAnsi="Calibri" w:cs="Calibri"/>
                <w:b/>
                <w:color w:val="0D0D0D"/>
                <w:kern w:val="0"/>
                <w:u w:val="single"/>
                <w:lang w:eastAsia="en-GB"/>
                <w14:ligatures w14:val="none"/>
              </w:rPr>
              <w:t xml:space="preserve"> </w:t>
            </w:r>
            <w:proofErr w:type="spellStart"/>
            <w:r w:rsidRPr="00B1753E">
              <w:rPr>
                <w:rFonts w:ascii="Calibri" w:eastAsia="Calibri" w:hAnsi="Calibri" w:cs="Calibri"/>
                <w:b/>
                <w:color w:val="0D0D0D"/>
                <w:kern w:val="0"/>
                <w:u w:val="single"/>
                <w:lang w:eastAsia="en-GB"/>
                <w14:ligatures w14:val="none"/>
              </w:rPr>
              <w:t>arall</w:t>
            </w:r>
            <w:proofErr w:type="spellEnd"/>
            <w:r w:rsidRPr="00B1753E">
              <w:rPr>
                <w:rFonts w:ascii="Calibri" w:eastAsia="Calibri" w:hAnsi="Calibri" w:cs="Calibri"/>
                <w:b/>
                <w:color w:val="0D0D0D"/>
                <w:kern w:val="0"/>
                <w:u w:val="single"/>
                <w:lang w:eastAsia="en-GB"/>
                <w14:ligatures w14:val="none"/>
              </w:rPr>
              <w:t xml:space="preserve"> </w:t>
            </w:r>
          </w:p>
          <w:p w14:paraId="1AC406AA" w14:textId="2D3259BD" w:rsidR="00B1753E" w:rsidRPr="00B1753E" w:rsidRDefault="00B1753E" w:rsidP="00B1753E">
            <w:pPr>
              <w:pBdr>
                <w:top w:val="nil"/>
                <w:left w:val="nil"/>
                <w:bottom w:val="nil"/>
                <w:right w:val="nil"/>
                <w:between w:val="nil"/>
              </w:pBdr>
              <w:tabs>
                <w:tab w:val="left" w:pos="746"/>
              </w:tabs>
              <w:spacing w:after="0"/>
              <w:rPr>
                <w:rFonts w:ascii="Calibri" w:eastAsia="Calibri" w:hAnsi="Calibri" w:cs="Calibri"/>
                <w:iCs/>
                <w:kern w:val="0"/>
                <w:lang w:val="cy-GB" w:eastAsia="en-GB"/>
                <w14:ligatures w14:val="none"/>
              </w:rPr>
            </w:pPr>
            <w:r w:rsidRPr="00B1753E">
              <w:rPr>
                <w:rFonts w:ascii="Calibri" w:eastAsia="Calibri" w:hAnsi="Calibri" w:cs="Calibri"/>
                <w:iCs/>
                <w:kern w:val="0"/>
                <w:lang w:val="cy-GB" w:eastAsia="en-GB"/>
                <w14:ligatures w14:val="none"/>
              </w:rPr>
              <w:t xml:space="preserve">Derbyniwyd llythyr gan y swyddfa Llywodraethu i ddarparu enwebiad Cynrychiolydd Cyngor Cymuned ar gyfer swydd wag Llywodraethwr Cymunedol ar gorff </w:t>
            </w:r>
            <w:r>
              <w:rPr>
                <w:rFonts w:ascii="Calibri" w:eastAsia="Calibri" w:hAnsi="Calibri" w:cs="Calibri"/>
                <w:iCs/>
                <w:kern w:val="0"/>
                <w:lang w:val="cy-GB" w:eastAsia="en-GB"/>
                <w14:ligatures w14:val="none"/>
              </w:rPr>
              <w:t>L</w:t>
            </w:r>
            <w:r w:rsidRPr="00B1753E">
              <w:rPr>
                <w:rFonts w:ascii="Calibri" w:eastAsia="Calibri" w:hAnsi="Calibri" w:cs="Calibri"/>
                <w:iCs/>
                <w:kern w:val="0"/>
                <w:lang w:val="cy-GB" w:eastAsia="en-GB"/>
                <w14:ligatures w14:val="none"/>
              </w:rPr>
              <w:t xml:space="preserve">lywodraethu Ysgol Carreg Hirfaen gan fod tymor Irwel Jones yn dod i </w:t>
            </w:r>
            <w:r>
              <w:rPr>
                <w:rFonts w:ascii="Calibri" w:eastAsia="Calibri" w:hAnsi="Calibri" w:cs="Calibri"/>
                <w:iCs/>
                <w:kern w:val="0"/>
                <w:lang w:val="cy-GB" w:eastAsia="en-GB"/>
                <w14:ligatures w14:val="none"/>
              </w:rPr>
              <w:t>f</w:t>
            </w:r>
            <w:r w:rsidRPr="00B1753E">
              <w:rPr>
                <w:rFonts w:ascii="Calibri" w:eastAsia="Calibri" w:hAnsi="Calibri" w:cs="Calibri"/>
                <w:iCs/>
                <w:kern w:val="0"/>
                <w:lang w:val="cy-GB" w:eastAsia="en-GB"/>
                <w14:ligatures w14:val="none"/>
              </w:rPr>
              <w:t xml:space="preserve">en. </w:t>
            </w:r>
            <w:r>
              <w:rPr>
                <w:rFonts w:ascii="Calibri" w:eastAsia="Calibri" w:hAnsi="Calibri" w:cs="Calibri"/>
                <w:iCs/>
                <w:kern w:val="0"/>
                <w:lang w:val="cy-GB" w:eastAsia="en-GB"/>
                <w14:ligatures w14:val="none"/>
              </w:rPr>
              <w:t>Cynigiodd</w:t>
            </w:r>
            <w:r w:rsidRPr="00B1753E">
              <w:rPr>
                <w:rFonts w:ascii="Calibri" w:eastAsia="Calibri" w:hAnsi="Calibri" w:cs="Calibri"/>
                <w:iCs/>
                <w:kern w:val="0"/>
                <w:lang w:val="cy-GB" w:eastAsia="en-GB"/>
                <w14:ligatures w14:val="none"/>
              </w:rPr>
              <w:t xml:space="preserve"> y C</w:t>
            </w:r>
            <w:r>
              <w:rPr>
                <w:rFonts w:ascii="Calibri" w:eastAsia="Calibri" w:hAnsi="Calibri" w:cs="Calibri"/>
                <w:iCs/>
                <w:kern w:val="0"/>
                <w:lang w:val="cy-GB" w:eastAsia="en-GB"/>
                <w14:ligatures w14:val="none"/>
              </w:rPr>
              <w:t>yng</w:t>
            </w:r>
            <w:r w:rsidRPr="00B1753E">
              <w:rPr>
                <w:rFonts w:ascii="Calibri" w:eastAsia="Calibri" w:hAnsi="Calibri" w:cs="Calibri"/>
                <w:iCs/>
                <w:kern w:val="0"/>
                <w:lang w:val="cy-GB" w:eastAsia="en-GB"/>
                <w14:ligatures w14:val="none"/>
              </w:rPr>
              <w:t xml:space="preserve"> Wendy i ail-enwebu Irwel Jones a chytunodd y pwyllgor cyfan. Clerc i ymateb gydag enwebiad.</w:t>
            </w:r>
          </w:p>
          <w:p w14:paraId="4C19FCCC" w14:textId="77777777" w:rsidR="005B5E3D" w:rsidRPr="00B1753E" w:rsidRDefault="005B5E3D" w:rsidP="005D579F">
            <w:pPr>
              <w:pBdr>
                <w:top w:val="nil"/>
                <w:left w:val="nil"/>
                <w:bottom w:val="nil"/>
                <w:right w:val="nil"/>
                <w:between w:val="nil"/>
              </w:pBdr>
              <w:tabs>
                <w:tab w:val="left" w:pos="746"/>
              </w:tabs>
              <w:spacing w:after="0"/>
              <w:rPr>
                <w:rFonts w:ascii="Calibri" w:eastAsia="Calibri" w:hAnsi="Calibri" w:cs="Calibri"/>
                <w:iCs/>
                <w:color w:val="0D0D0D"/>
                <w:kern w:val="0"/>
                <w:lang w:eastAsia="en-GB"/>
                <w14:ligatures w14:val="none"/>
              </w:rPr>
            </w:pPr>
          </w:p>
          <w:p w14:paraId="3B75AD96" w14:textId="7D2D4731" w:rsidR="005D579F" w:rsidRDefault="00B1753E" w:rsidP="005D579F">
            <w:pPr>
              <w:pBdr>
                <w:top w:val="nil"/>
                <w:left w:val="nil"/>
                <w:bottom w:val="nil"/>
                <w:right w:val="nil"/>
                <w:between w:val="nil"/>
              </w:pBdr>
              <w:tabs>
                <w:tab w:val="left" w:pos="746"/>
              </w:tabs>
              <w:spacing w:after="0"/>
              <w:rPr>
                <w:rFonts w:ascii="Calibri" w:eastAsia="Calibri" w:hAnsi="Calibri" w:cs="Calibri"/>
                <w:iCs/>
                <w:color w:val="0D0D0D"/>
                <w:kern w:val="0"/>
                <w:lang w:eastAsia="en-GB"/>
                <w14:ligatures w14:val="none"/>
              </w:rPr>
            </w:pPr>
            <w:proofErr w:type="spellStart"/>
            <w:r w:rsidRPr="00B1753E">
              <w:rPr>
                <w:rFonts w:ascii="Calibri" w:eastAsia="Calibri" w:hAnsi="Calibri" w:cs="Calibri"/>
                <w:iCs/>
                <w:color w:val="0D0D0D"/>
                <w:kern w:val="0"/>
                <w:lang w:eastAsia="en-GB"/>
                <w14:ligatures w14:val="none"/>
              </w:rPr>
              <w:t>Biniau</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graean</w:t>
            </w:r>
            <w:proofErr w:type="spellEnd"/>
            <w:r w:rsidRPr="00B1753E">
              <w:rPr>
                <w:rFonts w:ascii="Calibri" w:eastAsia="Calibri" w:hAnsi="Calibri" w:cs="Calibri"/>
                <w:iCs/>
                <w:color w:val="0D0D0D"/>
                <w:kern w:val="0"/>
                <w:lang w:eastAsia="en-GB"/>
                <w14:ligatures w14:val="none"/>
              </w:rPr>
              <w:t xml:space="preserve"> – Y </w:t>
            </w:r>
            <w:proofErr w:type="spellStart"/>
            <w:r w:rsidRPr="00B1753E">
              <w:rPr>
                <w:rFonts w:ascii="Calibri" w:eastAsia="Calibri" w:hAnsi="Calibri" w:cs="Calibri"/>
                <w:iCs/>
                <w:color w:val="0D0D0D"/>
                <w:kern w:val="0"/>
                <w:lang w:eastAsia="en-GB"/>
                <w14:ligatures w14:val="none"/>
              </w:rPr>
              <w:t>Cyng</w:t>
            </w:r>
            <w:proofErr w:type="spellEnd"/>
            <w:r w:rsidRPr="00B1753E">
              <w:rPr>
                <w:rFonts w:ascii="Calibri" w:eastAsia="Calibri" w:hAnsi="Calibri" w:cs="Calibri"/>
                <w:iCs/>
                <w:color w:val="0D0D0D"/>
                <w:kern w:val="0"/>
                <w:lang w:eastAsia="en-GB"/>
                <w14:ligatures w14:val="none"/>
              </w:rPr>
              <w:t xml:space="preserve"> Charlie </w:t>
            </w:r>
            <w:proofErr w:type="spellStart"/>
            <w:r w:rsidRPr="00B1753E">
              <w:rPr>
                <w:rFonts w:ascii="Calibri" w:eastAsia="Calibri" w:hAnsi="Calibri" w:cs="Calibri"/>
                <w:iCs/>
                <w:color w:val="0D0D0D"/>
                <w:kern w:val="0"/>
                <w:lang w:eastAsia="en-GB"/>
                <w14:ligatures w14:val="none"/>
              </w:rPr>
              <w:t>i</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roi</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manylion</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lleoliadau</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biniau</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graean</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ychwanegol</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i'r</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Cyng</w:t>
            </w:r>
            <w:proofErr w:type="spellEnd"/>
            <w:r>
              <w:rPr>
                <w:rFonts w:ascii="Calibri" w:eastAsia="Calibri" w:hAnsi="Calibri" w:cs="Calibri"/>
                <w:iCs/>
                <w:color w:val="0D0D0D"/>
                <w:kern w:val="0"/>
                <w:lang w:eastAsia="en-GB"/>
                <w14:ligatures w14:val="none"/>
              </w:rPr>
              <w:t xml:space="preserve"> Sir</w:t>
            </w:r>
            <w:r w:rsidRPr="00B1753E">
              <w:rPr>
                <w:rFonts w:ascii="Calibri" w:eastAsia="Calibri" w:hAnsi="Calibri" w:cs="Calibri"/>
                <w:iCs/>
                <w:color w:val="0D0D0D"/>
                <w:kern w:val="0"/>
                <w:lang w:eastAsia="en-GB"/>
                <w14:ligatures w14:val="none"/>
              </w:rPr>
              <w:t xml:space="preserve"> Fiona.</w:t>
            </w:r>
          </w:p>
          <w:p w14:paraId="7834B9D3" w14:textId="77777777" w:rsidR="00B1753E" w:rsidRPr="00B1753E" w:rsidRDefault="00B1753E" w:rsidP="005D579F">
            <w:pPr>
              <w:pBdr>
                <w:top w:val="nil"/>
                <w:left w:val="nil"/>
                <w:bottom w:val="nil"/>
                <w:right w:val="nil"/>
                <w:between w:val="nil"/>
              </w:pBdr>
              <w:tabs>
                <w:tab w:val="left" w:pos="746"/>
              </w:tabs>
              <w:spacing w:after="0"/>
              <w:rPr>
                <w:i/>
                <w:color w:val="1F3864" w:themeColor="accent1" w:themeShade="80"/>
              </w:rPr>
            </w:pPr>
          </w:p>
          <w:p w14:paraId="1FCBDD6A" w14:textId="77777777" w:rsidR="005D579F" w:rsidRDefault="00B1753E" w:rsidP="005B5E3D">
            <w:pPr>
              <w:pBdr>
                <w:top w:val="nil"/>
                <w:left w:val="nil"/>
                <w:bottom w:val="nil"/>
                <w:right w:val="nil"/>
                <w:between w:val="nil"/>
              </w:pBdr>
              <w:tabs>
                <w:tab w:val="left" w:pos="746"/>
              </w:tabs>
              <w:spacing w:after="0"/>
              <w:rPr>
                <w:rFonts w:ascii="Calibri" w:eastAsia="Calibri" w:hAnsi="Calibri" w:cs="Calibri"/>
                <w:iCs/>
                <w:color w:val="0D0D0D"/>
                <w:kern w:val="0"/>
                <w:lang w:eastAsia="en-GB"/>
                <w14:ligatures w14:val="none"/>
              </w:rPr>
            </w:pPr>
            <w:proofErr w:type="spellStart"/>
            <w:r w:rsidRPr="00B1753E">
              <w:rPr>
                <w:rFonts w:ascii="Calibri" w:eastAsia="Calibri" w:hAnsi="Calibri" w:cs="Calibri"/>
                <w:iCs/>
                <w:color w:val="0D0D0D"/>
                <w:kern w:val="0"/>
                <w:lang w:eastAsia="en-GB"/>
                <w14:ligatures w14:val="none"/>
              </w:rPr>
              <w:t>Nododd</w:t>
            </w:r>
            <w:proofErr w:type="spellEnd"/>
            <w:r w:rsidRPr="00B1753E">
              <w:rPr>
                <w:rFonts w:ascii="Calibri" w:eastAsia="Calibri" w:hAnsi="Calibri" w:cs="Calibri"/>
                <w:iCs/>
                <w:color w:val="0D0D0D"/>
                <w:kern w:val="0"/>
                <w:lang w:eastAsia="en-GB"/>
                <w14:ligatures w14:val="none"/>
              </w:rPr>
              <w:t xml:space="preserve"> y Cyng Charlie y </w:t>
            </w:r>
            <w:proofErr w:type="spellStart"/>
            <w:r w:rsidRPr="00B1753E">
              <w:rPr>
                <w:rFonts w:ascii="Calibri" w:eastAsia="Calibri" w:hAnsi="Calibri" w:cs="Calibri"/>
                <w:iCs/>
                <w:color w:val="0D0D0D"/>
                <w:kern w:val="0"/>
                <w:lang w:eastAsia="en-GB"/>
                <w14:ligatures w14:val="none"/>
              </w:rPr>
              <w:t>bydd</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sesiynau</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hamdden</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egnïol</w:t>
            </w:r>
            <w:proofErr w:type="spellEnd"/>
            <w:r w:rsidRPr="00B1753E">
              <w:rPr>
                <w:rFonts w:ascii="Calibri" w:eastAsia="Calibri" w:hAnsi="Calibri" w:cs="Calibri"/>
                <w:iCs/>
                <w:color w:val="0D0D0D"/>
                <w:kern w:val="0"/>
                <w:lang w:eastAsia="en-GB"/>
                <w14:ligatures w14:val="none"/>
              </w:rPr>
              <w:t>/</w:t>
            </w:r>
            <w:proofErr w:type="spellStart"/>
            <w:r w:rsidRPr="00B1753E">
              <w:rPr>
                <w:rFonts w:ascii="Calibri" w:eastAsia="Calibri" w:hAnsi="Calibri" w:cs="Calibri"/>
                <w:iCs/>
                <w:color w:val="0D0D0D"/>
                <w:kern w:val="0"/>
                <w:lang w:eastAsia="en-GB"/>
                <w14:ligatures w14:val="none"/>
              </w:rPr>
              <w:t>chwaraeon</w:t>
            </w:r>
            <w:proofErr w:type="spellEnd"/>
            <w:r w:rsidRPr="00B1753E">
              <w:rPr>
                <w:rFonts w:ascii="Calibri" w:eastAsia="Calibri" w:hAnsi="Calibri" w:cs="Calibri"/>
                <w:iCs/>
                <w:color w:val="0D0D0D"/>
                <w:kern w:val="0"/>
                <w:lang w:eastAsia="en-GB"/>
                <w14:ligatures w14:val="none"/>
              </w:rPr>
              <w:t xml:space="preserve"> dan do </w:t>
            </w:r>
            <w:proofErr w:type="spellStart"/>
            <w:r w:rsidRPr="00B1753E">
              <w:rPr>
                <w:rFonts w:ascii="Calibri" w:eastAsia="Calibri" w:hAnsi="Calibri" w:cs="Calibri"/>
                <w:iCs/>
                <w:color w:val="0D0D0D"/>
                <w:kern w:val="0"/>
                <w:lang w:eastAsia="en-GB"/>
                <w14:ligatures w14:val="none"/>
              </w:rPr>
              <w:t>yn</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rhedeg</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yn</w:t>
            </w:r>
            <w:proofErr w:type="spellEnd"/>
            <w:r w:rsidRPr="00B1753E">
              <w:rPr>
                <w:rFonts w:ascii="Calibri" w:eastAsia="Calibri" w:hAnsi="Calibri" w:cs="Calibri"/>
                <w:iCs/>
                <w:color w:val="0D0D0D"/>
                <w:kern w:val="0"/>
                <w:lang w:eastAsia="en-GB"/>
                <w14:ligatures w14:val="none"/>
              </w:rPr>
              <w:t xml:space="preserve"> y </w:t>
            </w:r>
            <w:proofErr w:type="spellStart"/>
            <w:r w:rsidRPr="00B1753E">
              <w:rPr>
                <w:rFonts w:ascii="Calibri" w:eastAsia="Calibri" w:hAnsi="Calibri" w:cs="Calibri"/>
                <w:iCs/>
                <w:color w:val="0D0D0D"/>
                <w:kern w:val="0"/>
                <w:lang w:eastAsia="en-GB"/>
                <w14:ligatures w14:val="none"/>
              </w:rPr>
              <w:t>neuadd</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gan</w:t>
            </w:r>
            <w:proofErr w:type="spellEnd"/>
            <w:r w:rsidRPr="00B1753E">
              <w:rPr>
                <w:rFonts w:ascii="Calibri" w:eastAsia="Calibri" w:hAnsi="Calibri" w:cs="Calibri"/>
                <w:iCs/>
                <w:color w:val="0D0D0D"/>
                <w:kern w:val="0"/>
                <w:lang w:eastAsia="en-GB"/>
                <w14:ligatures w14:val="none"/>
              </w:rPr>
              <w:t xml:space="preserve"> y </w:t>
            </w:r>
            <w:proofErr w:type="spellStart"/>
            <w:r w:rsidRPr="00B1753E">
              <w:rPr>
                <w:rFonts w:ascii="Calibri" w:eastAsia="Calibri" w:hAnsi="Calibri" w:cs="Calibri"/>
                <w:iCs/>
                <w:color w:val="0D0D0D"/>
                <w:kern w:val="0"/>
                <w:lang w:eastAsia="en-GB"/>
                <w14:ligatures w14:val="none"/>
              </w:rPr>
              <w:t>fenter</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hwb</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cynnes</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dyddiad</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i'w</w:t>
            </w:r>
            <w:proofErr w:type="spellEnd"/>
            <w:r w:rsidRPr="00B1753E">
              <w:rPr>
                <w:rFonts w:ascii="Calibri" w:eastAsia="Calibri" w:hAnsi="Calibri" w:cs="Calibri"/>
                <w:iCs/>
                <w:color w:val="0D0D0D"/>
                <w:kern w:val="0"/>
                <w:lang w:eastAsia="en-GB"/>
                <w14:ligatures w14:val="none"/>
              </w:rPr>
              <w:t xml:space="preserve"> </w:t>
            </w:r>
            <w:proofErr w:type="spellStart"/>
            <w:r w:rsidRPr="00B1753E">
              <w:rPr>
                <w:rFonts w:ascii="Calibri" w:eastAsia="Calibri" w:hAnsi="Calibri" w:cs="Calibri"/>
                <w:iCs/>
                <w:color w:val="0D0D0D"/>
                <w:kern w:val="0"/>
                <w:lang w:eastAsia="en-GB"/>
                <w14:ligatures w14:val="none"/>
              </w:rPr>
              <w:t>gadarnhau</w:t>
            </w:r>
            <w:proofErr w:type="spellEnd"/>
            <w:r w:rsidRPr="00B1753E">
              <w:rPr>
                <w:rFonts w:ascii="Calibri" w:eastAsia="Calibri" w:hAnsi="Calibri" w:cs="Calibri"/>
                <w:iCs/>
                <w:color w:val="0D0D0D"/>
                <w:kern w:val="0"/>
                <w:lang w:eastAsia="en-GB"/>
                <w14:ligatures w14:val="none"/>
              </w:rPr>
              <w:t>.</w:t>
            </w:r>
          </w:p>
          <w:p w14:paraId="5BBE4ADC" w14:textId="1FD2A656" w:rsidR="00B1753E" w:rsidRPr="00624363" w:rsidRDefault="00B1753E" w:rsidP="005B5E3D">
            <w:pPr>
              <w:pBdr>
                <w:top w:val="nil"/>
                <w:left w:val="nil"/>
                <w:bottom w:val="nil"/>
                <w:right w:val="nil"/>
                <w:between w:val="nil"/>
              </w:pBdr>
              <w:tabs>
                <w:tab w:val="left" w:pos="746"/>
              </w:tabs>
              <w:spacing w:after="0"/>
              <w:rPr>
                <w:i/>
                <w:color w:val="1F3864" w:themeColor="accent1" w:themeShade="80"/>
                <w:highlight w:val="yellow"/>
              </w:rPr>
            </w:pPr>
          </w:p>
        </w:tc>
        <w:tc>
          <w:tcPr>
            <w:tcW w:w="567" w:type="dxa"/>
          </w:tcPr>
          <w:p w14:paraId="37BEDDEF" w14:textId="4241F6FD" w:rsidR="005D579F" w:rsidRPr="001E24AF" w:rsidRDefault="005D579F" w:rsidP="005D579F">
            <w:pPr>
              <w:spacing w:after="0" w:line="240" w:lineRule="auto"/>
              <w:rPr>
                <w:rFonts w:ascii="Calibri" w:eastAsia="Calibri" w:hAnsi="Calibri" w:cs="Calibri"/>
                <w:b/>
                <w:kern w:val="0"/>
                <w:lang w:eastAsia="en-GB"/>
                <w14:ligatures w14:val="none"/>
              </w:rPr>
            </w:pPr>
            <w:r w:rsidRPr="001E24AF">
              <w:rPr>
                <w:rFonts w:ascii="Calibri" w:eastAsia="Calibri" w:hAnsi="Calibri" w:cs="Calibri"/>
                <w:b/>
                <w:kern w:val="0"/>
                <w:lang w:eastAsia="en-GB"/>
                <w14:ligatures w14:val="none"/>
              </w:rPr>
              <w:t>1</w:t>
            </w:r>
            <w:r w:rsidR="005B5E3D" w:rsidRPr="001E24AF">
              <w:rPr>
                <w:rFonts w:ascii="Calibri" w:eastAsia="Calibri" w:hAnsi="Calibri" w:cs="Calibri"/>
                <w:b/>
                <w:kern w:val="0"/>
                <w:lang w:eastAsia="en-GB"/>
                <w14:ligatures w14:val="none"/>
              </w:rPr>
              <w:t>7</w:t>
            </w:r>
            <w:r w:rsidRPr="001E24AF">
              <w:rPr>
                <w:rFonts w:ascii="Calibri" w:eastAsia="Calibri" w:hAnsi="Calibri" w:cs="Calibri"/>
                <w:b/>
                <w:kern w:val="0"/>
                <w:lang w:eastAsia="en-GB"/>
                <w14:ligatures w14:val="none"/>
              </w:rPr>
              <w:t>.</w:t>
            </w:r>
          </w:p>
          <w:p w14:paraId="3054DF49" w14:textId="77777777" w:rsidR="005D579F" w:rsidRPr="001E24AF" w:rsidRDefault="005D579F" w:rsidP="005D579F">
            <w:pPr>
              <w:spacing w:after="0" w:line="240" w:lineRule="auto"/>
              <w:rPr>
                <w:rFonts w:ascii="Calibri" w:eastAsia="Calibri" w:hAnsi="Calibri" w:cs="Calibri"/>
                <w:b/>
                <w:kern w:val="0"/>
                <w:lang w:eastAsia="en-GB"/>
                <w14:ligatures w14:val="none"/>
              </w:rPr>
            </w:pPr>
          </w:p>
          <w:p w14:paraId="44D8C6E0" w14:textId="77777777" w:rsidR="005D579F" w:rsidRPr="001E24AF" w:rsidRDefault="005D579F" w:rsidP="005D579F">
            <w:pPr>
              <w:rPr>
                <w:rFonts w:ascii="Calibri" w:eastAsia="Calibri" w:hAnsi="Calibri" w:cs="Calibri"/>
                <w:b/>
                <w:color w:val="0D0D0D"/>
                <w:kern w:val="0"/>
                <w:u w:val="single"/>
                <w:lang w:eastAsia="en-GB"/>
                <w14:ligatures w14:val="none"/>
              </w:rPr>
            </w:pPr>
          </w:p>
        </w:tc>
        <w:tc>
          <w:tcPr>
            <w:tcW w:w="5103" w:type="dxa"/>
          </w:tcPr>
          <w:p w14:paraId="4306B59B" w14:textId="0F5A28F6" w:rsidR="005D579F" w:rsidRPr="001E24AF" w:rsidRDefault="005D579F" w:rsidP="005D579F">
            <w:pPr>
              <w:rPr>
                <w:rFonts w:ascii="Calibri" w:eastAsia="Calibri" w:hAnsi="Calibri" w:cs="Calibri"/>
                <w:b/>
                <w:iCs/>
                <w:color w:val="FF0000"/>
                <w:kern w:val="0"/>
                <w:u w:val="single"/>
                <w:lang w:eastAsia="en-GB"/>
                <w14:ligatures w14:val="none"/>
              </w:rPr>
            </w:pPr>
            <w:r w:rsidRPr="001E24AF">
              <w:rPr>
                <w:rFonts w:ascii="Calibri" w:eastAsia="Calibri" w:hAnsi="Calibri" w:cs="Calibri"/>
                <w:b/>
                <w:iCs/>
                <w:color w:val="17365D"/>
                <w:kern w:val="0"/>
                <w:u w:val="single"/>
                <w:lang w:eastAsia="en-GB"/>
                <w14:ligatures w14:val="none"/>
              </w:rPr>
              <w:t>Any other business</w:t>
            </w:r>
          </w:p>
          <w:p w14:paraId="723B96C4" w14:textId="1F252246" w:rsidR="005D579F" w:rsidRPr="001E24AF" w:rsidRDefault="001E24AF" w:rsidP="005D579F">
            <w:pPr>
              <w:pBdr>
                <w:top w:val="nil"/>
                <w:left w:val="nil"/>
                <w:bottom w:val="nil"/>
                <w:right w:val="nil"/>
                <w:between w:val="nil"/>
              </w:pBdr>
              <w:tabs>
                <w:tab w:val="left" w:pos="746"/>
              </w:tabs>
              <w:spacing w:after="0"/>
              <w:rPr>
                <w:iCs/>
                <w:color w:val="1F3864" w:themeColor="accent1" w:themeShade="80"/>
              </w:rPr>
            </w:pPr>
            <w:r>
              <w:rPr>
                <w:iCs/>
                <w:color w:val="1F3864" w:themeColor="accent1" w:themeShade="80"/>
              </w:rPr>
              <w:t xml:space="preserve">Letter received from Governance office to provide a nomination of Community Council Representative for the vacancy of Community Governor on the Governing body of Ysgol Carreg </w:t>
            </w:r>
            <w:proofErr w:type="spellStart"/>
            <w:r>
              <w:rPr>
                <w:iCs/>
                <w:color w:val="1F3864" w:themeColor="accent1" w:themeShade="80"/>
              </w:rPr>
              <w:t>Hirfaen</w:t>
            </w:r>
            <w:proofErr w:type="spellEnd"/>
            <w:r>
              <w:rPr>
                <w:iCs/>
                <w:color w:val="1F3864" w:themeColor="accent1" w:themeShade="80"/>
              </w:rPr>
              <w:t xml:space="preserve"> as Irwel Jones’ term is ending. Cllr Wendy pro</w:t>
            </w:r>
            <w:r w:rsidR="00B1753E">
              <w:rPr>
                <w:iCs/>
                <w:color w:val="1F3864" w:themeColor="accent1" w:themeShade="80"/>
              </w:rPr>
              <w:t>po</w:t>
            </w:r>
            <w:r>
              <w:rPr>
                <w:iCs/>
                <w:color w:val="1F3864" w:themeColor="accent1" w:themeShade="80"/>
              </w:rPr>
              <w:t xml:space="preserve">sed to re-nominate Irwel Jones and agreed by whole committee. Clerk to reply with nomination. </w:t>
            </w:r>
          </w:p>
          <w:p w14:paraId="7313CE1E" w14:textId="77777777" w:rsidR="005D579F" w:rsidRPr="001E24AF" w:rsidRDefault="005D579F" w:rsidP="005D579F">
            <w:pPr>
              <w:pBdr>
                <w:top w:val="nil"/>
                <w:left w:val="nil"/>
                <w:bottom w:val="nil"/>
                <w:right w:val="nil"/>
                <w:between w:val="nil"/>
              </w:pBdr>
              <w:tabs>
                <w:tab w:val="left" w:pos="746"/>
              </w:tabs>
              <w:spacing w:after="0"/>
              <w:rPr>
                <w:iCs/>
                <w:color w:val="1F3864" w:themeColor="accent1" w:themeShade="80"/>
              </w:rPr>
            </w:pPr>
          </w:p>
          <w:p w14:paraId="3361A9C8" w14:textId="425B6CCF" w:rsidR="005D579F" w:rsidRPr="001E24AF" w:rsidRDefault="00624363" w:rsidP="005D579F">
            <w:pPr>
              <w:pBdr>
                <w:top w:val="nil"/>
                <w:left w:val="nil"/>
                <w:bottom w:val="nil"/>
                <w:right w:val="nil"/>
                <w:between w:val="nil"/>
              </w:pBdr>
              <w:tabs>
                <w:tab w:val="left" w:pos="746"/>
              </w:tabs>
              <w:spacing w:after="0"/>
              <w:rPr>
                <w:iCs/>
                <w:color w:val="1F3864" w:themeColor="accent1" w:themeShade="80"/>
              </w:rPr>
            </w:pPr>
            <w:r w:rsidRPr="001E24AF">
              <w:rPr>
                <w:rFonts w:ascii="Calibri" w:eastAsia="Calibri" w:hAnsi="Calibri" w:cs="Calibri"/>
                <w:iCs/>
                <w:color w:val="1F3864" w:themeColor="accent1" w:themeShade="80"/>
                <w:kern w:val="0"/>
                <w:lang w:eastAsia="en-GB"/>
                <w14:ligatures w14:val="none"/>
              </w:rPr>
              <w:t xml:space="preserve">Grit Bins – Cllr Charlie to provide County Cllr Fiona with details of locations of extra grit bins. </w:t>
            </w:r>
          </w:p>
          <w:p w14:paraId="44BB2F07" w14:textId="77777777" w:rsidR="005D579F" w:rsidRPr="001E24AF" w:rsidRDefault="005D579F" w:rsidP="005D579F">
            <w:pPr>
              <w:pBdr>
                <w:top w:val="nil"/>
                <w:left w:val="nil"/>
                <w:bottom w:val="nil"/>
                <w:right w:val="nil"/>
                <w:between w:val="nil"/>
              </w:pBdr>
              <w:tabs>
                <w:tab w:val="left" w:pos="746"/>
              </w:tabs>
              <w:spacing w:after="0"/>
              <w:rPr>
                <w:iCs/>
                <w:color w:val="1F3864" w:themeColor="accent1" w:themeShade="80"/>
              </w:rPr>
            </w:pPr>
          </w:p>
          <w:p w14:paraId="3A7824F2" w14:textId="713D8469" w:rsidR="005D579F" w:rsidRPr="001E24AF" w:rsidRDefault="00624363" w:rsidP="005D579F">
            <w:pPr>
              <w:pBdr>
                <w:top w:val="nil"/>
                <w:left w:val="nil"/>
                <w:bottom w:val="nil"/>
                <w:right w:val="nil"/>
                <w:between w:val="nil"/>
              </w:pBdr>
              <w:tabs>
                <w:tab w:val="left" w:pos="746"/>
              </w:tabs>
              <w:spacing w:after="0"/>
              <w:rPr>
                <w:iCs/>
                <w:color w:val="1F3864" w:themeColor="accent1" w:themeShade="80"/>
              </w:rPr>
            </w:pPr>
            <w:r w:rsidRPr="001E24AF">
              <w:rPr>
                <w:rFonts w:ascii="Calibri" w:eastAsia="Calibri" w:hAnsi="Calibri" w:cs="Calibri"/>
                <w:iCs/>
                <w:color w:val="1F3864" w:themeColor="accent1" w:themeShade="80"/>
                <w:kern w:val="0"/>
                <w:lang w:eastAsia="en-GB"/>
                <w14:ligatures w14:val="none"/>
              </w:rPr>
              <w:t xml:space="preserve">Cllr Charlie noted that there will be active leisure sessions/indoor sports running in the hall by the warm hub initiative, date to be confirmed. </w:t>
            </w:r>
          </w:p>
          <w:p w14:paraId="4B52510C" w14:textId="77777777" w:rsidR="005D579F" w:rsidRPr="001E24AF" w:rsidRDefault="005D579F" w:rsidP="005D579F">
            <w:pPr>
              <w:rPr>
                <w:rFonts w:ascii="Calibri" w:eastAsia="Calibri" w:hAnsi="Calibri" w:cs="Calibri"/>
                <w:b/>
                <w:color w:val="0D0D0D"/>
                <w:kern w:val="0"/>
                <w:u w:val="single"/>
                <w:lang w:eastAsia="en-GB"/>
                <w14:ligatures w14:val="none"/>
              </w:rPr>
            </w:pPr>
          </w:p>
        </w:tc>
      </w:tr>
      <w:tr w:rsidR="005D579F" w:rsidRPr="00E04555" w14:paraId="6BF68B6F" w14:textId="2FFC12C0" w:rsidTr="005B5E3D">
        <w:tc>
          <w:tcPr>
            <w:tcW w:w="562" w:type="dxa"/>
          </w:tcPr>
          <w:p w14:paraId="6AED2DF2" w14:textId="5FAC54AE"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5B5E3D">
              <w:rPr>
                <w:rFonts w:ascii="Calibri" w:eastAsia="Calibri" w:hAnsi="Calibri" w:cs="Calibri"/>
                <w:b/>
                <w:kern w:val="0"/>
                <w:lang w:eastAsia="en-GB"/>
                <w14:ligatures w14:val="none"/>
              </w:rPr>
              <w:t>8</w:t>
            </w:r>
            <w:r>
              <w:rPr>
                <w:rFonts w:ascii="Calibri" w:eastAsia="Calibri" w:hAnsi="Calibri" w:cs="Calibri"/>
                <w:b/>
                <w:kern w:val="0"/>
                <w:lang w:eastAsia="en-GB"/>
                <w14:ligatures w14:val="none"/>
              </w:rPr>
              <w:t>.</w:t>
            </w:r>
          </w:p>
        </w:tc>
        <w:tc>
          <w:tcPr>
            <w:tcW w:w="4678" w:type="dxa"/>
          </w:tcPr>
          <w:p w14:paraId="4BDC5826" w14:textId="15ED2E52" w:rsidR="005D579F" w:rsidRPr="005666FF" w:rsidRDefault="005D579F" w:rsidP="005D579F">
            <w:pPr>
              <w:spacing w:after="0"/>
              <w:rPr>
                <w:rFonts w:ascii="Calibri" w:eastAsia="Calibri" w:hAnsi="Calibri" w:cs="Calibri"/>
                <w:b/>
                <w:color w:val="FF0000"/>
                <w:kern w:val="0"/>
                <w:u w:val="single"/>
                <w:lang w:eastAsia="en-GB"/>
                <w14:ligatures w14:val="none"/>
              </w:rPr>
            </w:pPr>
            <w:proofErr w:type="spellStart"/>
            <w:r w:rsidRPr="005666FF">
              <w:rPr>
                <w:rFonts w:ascii="Calibri" w:eastAsia="Calibri" w:hAnsi="Calibri" w:cs="Calibri"/>
                <w:b/>
                <w:color w:val="0D0D0D"/>
                <w:kern w:val="0"/>
                <w:u w:val="single"/>
                <w:lang w:eastAsia="en-GB"/>
                <w14:ligatures w14:val="none"/>
              </w:rPr>
              <w:t>Dyddiad</w:t>
            </w:r>
            <w:proofErr w:type="spellEnd"/>
            <w:r w:rsidRPr="005666FF">
              <w:rPr>
                <w:rFonts w:ascii="Calibri" w:eastAsia="Calibri" w:hAnsi="Calibri" w:cs="Calibri"/>
                <w:b/>
                <w:color w:val="0D0D0D"/>
                <w:kern w:val="0"/>
                <w:u w:val="single"/>
                <w:lang w:eastAsia="en-GB"/>
                <w14:ligatures w14:val="none"/>
              </w:rPr>
              <w:t xml:space="preserve"> ac </w:t>
            </w:r>
            <w:proofErr w:type="spellStart"/>
            <w:r w:rsidRPr="005666FF">
              <w:rPr>
                <w:rFonts w:ascii="Calibri" w:eastAsia="Calibri" w:hAnsi="Calibri" w:cs="Calibri"/>
                <w:b/>
                <w:color w:val="0D0D0D"/>
                <w:kern w:val="0"/>
                <w:u w:val="single"/>
                <w:lang w:eastAsia="en-GB"/>
                <w14:ligatures w14:val="none"/>
              </w:rPr>
              <w:t>amser</w:t>
            </w:r>
            <w:proofErr w:type="spellEnd"/>
            <w:r w:rsidRPr="005666FF">
              <w:rPr>
                <w:rFonts w:ascii="Calibri" w:eastAsia="Calibri" w:hAnsi="Calibri" w:cs="Calibri"/>
                <w:b/>
                <w:color w:val="0D0D0D"/>
                <w:kern w:val="0"/>
                <w:u w:val="single"/>
                <w:lang w:eastAsia="en-GB"/>
                <w14:ligatures w14:val="none"/>
              </w:rPr>
              <w:t xml:space="preserve"> y </w:t>
            </w:r>
            <w:proofErr w:type="spellStart"/>
            <w:r w:rsidRPr="005666FF">
              <w:rPr>
                <w:rFonts w:ascii="Calibri" w:eastAsia="Calibri" w:hAnsi="Calibri" w:cs="Calibri"/>
                <w:b/>
                <w:color w:val="0D0D0D"/>
                <w:kern w:val="0"/>
                <w:u w:val="single"/>
                <w:lang w:eastAsia="en-GB"/>
                <w14:ligatures w14:val="none"/>
              </w:rPr>
              <w:t>cyfarfodydd</w:t>
            </w:r>
            <w:proofErr w:type="spellEnd"/>
            <w:r w:rsidRPr="005666FF">
              <w:rPr>
                <w:rFonts w:ascii="Calibri" w:eastAsia="Calibri" w:hAnsi="Calibri" w:cs="Calibri"/>
                <w:b/>
                <w:color w:val="0D0D0D"/>
                <w:kern w:val="0"/>
                <w:u w:val="single"/>
                <w:lang w:eastAsia="en-GB"/>
                <w14:ligatures w14:val="none"/>
              </w:rPr>
              <w:t xml:space="preserve"> </w:t>
            </w:r>
            <w:proofErr w:type="spellStart"/>
            <w:r w:rsidRPr="005666FF">
              <w:rPr>
                <w:rFonts w:ascii="Calibri" w:eastAsia="Calibri" w:hAnsi="Calibri" w:cs="Calibri"/>
                <w:b/>
                <w:color w:val="0D0D0D"/>
                <w:kern w:val="0"/>
                <w:u w:val="single"/>
                <w:lang w:eastAsia="en-GB"/>
                <w14:ligatures w14:val="none"/>
              </w:rPr>
              <w:t>nesaf</w:t>
            </w:r>
            <w:proofErr w:type="spellEnd"/>
            <w:r w:rsidRPr="005666FF">
              <w:rPr>
                <w:rFonts w:ascii="Calibri" w:eastAsia="Calibri" w:hAnsi="Calibri" w:cs="Calibri"/>
                <w:b/>
                <w:color w:val="0D0D0D"/>
                <w:kern w:val="0"/>
                <w:u w:val="single"/>
                <w:lang w:eastAsia="en-GB"/>
                <w14:ligatures w14:val="none"/>
              </w:rPr>
              <w:t xml:space="preserve"> </w:t>
            </w:r>
          </w:p>
          <w:p w14:paraId="23B90D6D" w14:textId="58DFC06A" w:rsidR="005D579F" w:rsidRDefault="00624363" w:rsidP="005D579F">
            <w:pPr>
              <w:spacing w:after="0"/>
              <w:contextualSpacing/>
              <w:rPr>
                <w:rFonts w:ascii="Calibri" w:eastAsia="Calibri" w:hAnsi="Calibri" w:cs="Calibri"/>
                <w:i/>
                <w:iCs/>
                <w:color w:val="0D0D0D"/>
                <w:kern w:val="0"/>
                <w:lang w:eastAsia="en-GB"/>
                <w14:ligatures w14:val="none"/>
              </w:rPr>
            </w:pPr>
            <w:r>
              <w:rPr>
                <w:rFonts w:ascii="Calibri" w:eastAsia="Calibri" w:hAnsi="Calibri" w:cs="Calibri"/>
                <w:iCs/>
                <w:color w:val="0D0D0D"/>
                <w:kern w:val="0"/>
                <w:lang w:eastAsia="en-GB"/>
                <w14:ligatures w14:val="none"/>
              </w:rPr>
              <w:t>19eg</w:t>
            </w:r>
            <w:r w:rsidR="005D579F" w:rsidRPr="008C1BCC">
              <w:rPr>
                <w:rFonts w:ascii="Calibri" w:eastAsia="Calibri" w:hAnsi="Calibri" w:cs="Calibri"/>
                <w:iCs/>
                <w:color w:val="0D0D0D"/>
                <w:kern w:val="0"/>
                <w:lang w:eastAsia="en-GB"/>
                <w14:ligatures w14:val="none"/>
              </w:rPr>
              <w:t xml:space="preserve"> o </w:t>
            </w:r>
            <w:proofErr w:type="spellStart"/>
            <w:r>
              <w:rPr>
                <w:rFonts w:ascii="Calibri" w:eastAsia="Calibri" w:hAnsi="Calibri" w:cs="Calibri"/>
                <w:iCs/>
                <w:color w:val="0D0D0D"/>
                <w:kern w:val="0"/>
                <w:lang w:eastAsia="en-GB"/>
                <w14:ligatures w14:val="none"/>
              </w:rPr>
              <w:t>Fawrth</w:t>
            </w:r>
            <w:proofErr w:type="spellEnd"/>
            <w:r w:rsidR="005D579F">
              <w:rPr>
                <w:rFonts w:ascii="Calibri" w:eastAsia="Calibri" w:hAnsi="Calibri" w:cs="Calibri"/>
                <w:iCs/>
                <w:color w:val="0D0D0D"/>
                <w:kern w:val="0"/>
                <w:lang w:eastAsia="en-GB"/>
                <w14:ligatures w14:val="none"/>
              </w:rPr>
              <w:t xml:space="preserve"> 2026</w:t>
            </w:r>
            <w:r w:rsidR="005D579F" w:rsidRPr="008C1BCC">
              <w:rPr>
                <w:rFonts w:ascii="Calibri" w:eastAsia="Calibri" w:hAnsi="Calibri" w:cs="Calibri"/>
                <w:iCs/>
                <w:color w:val="0D0D0D"/>
                <w:kern w:val="0"/>
                <w:lang w:eastAsia="en-GB"/>
                <w14:ligatures w14:val="none"/>
              </w:rPr>
              <w:t xml:space="preserve"> am 19:30 </w:t>
            </w:r>
            <w:proofErr w:type="spellStart"/>
            <w:r w:rsidR="005D579F" w:rsidRPr="008C1BCC">
              <w:rPr>
                <w:rFonts w:ascii="Calibri" w:eastAsia="Calibri" w:hAnsi="Calibri" w:cs="Calibri"/>
                <w:iCs/>
                <w:color w:val="0D0D0D"/>
                <w:kern w:val="0"/>
                <w:lang w:eastAsia="en-GB"/>
                <w14:ligatures w14:val="none"/>
              </w:rPr>
              <w:t>yn</w:t>
            </w:r>
            <w:proofErr w:type="spellEnd"/>
            <w:r w:rsidR="005D579F" w:rsidRPr="008C1BCC">
              <w:rPr>
                <w:rFonts w:ascii="Calibri" w:eastAsia="Calibri" w:hAnsi="Calibri" w:cs="Calibri"/>
                <w:iCs/>
                <w:color w:val="0D0D0D"/>
                <w:kern w:val="0"/>
                <w:lang w:eastAsia="en-GB"/>
                <w14:ligatures w14:val="none"/>
              </w:rPr>
              <w:t xml:space="preserve"> Neuadd </w:t>
            </w:r>
            <w:proofErr w:type="spellStart"/>
            <w:r w:rsidR="005D579F" w:rsidRPr="008C1BCC">
              <w:rPr>
                <w:rFonts w:ascii="Calibri" w:eastAsia="Calibri" w:hAnsi="Calibri" w:cs="Calibri"/>
                <w:iCs/>
                <w:color w:val="0D0D0D"/>
                <w:kern w:val="0"/>
                <w:lang w:eastAsia="en-GB"/>
                <w14:ligatures w14:val="none"/>
              </w:rPr>
              <w:t>Bentref</w:t>
            </w:r>
            <w:proofErr w:type="spellEnd"/>
            <w:r w:rsidR="005D579F" w:rsidRPr="008C1BCC">
              <w:rPr>
                <w:rFonts w:ascii="Calibri" w:eastAsia="Calibri" w:hAnsi="Calibri" w:cs="Calibri"/>
                <w:iCs/>
                <w:color w:val="0D0D0D"/>
                <w:kern w:val="0"/>
                <w:lang w:eastAsia="en-GB"/>
                <w14:ligatures w14:val="none"/>
              </w:rPr>
              <w:t xml:space="preserve"> Llansawel</w:t>
            </w:r>
            <w:r w:rsidR="005D579F" w:rsidRPr="008C1BCC">
              <w:rPr>
                <w:rFonts w:ascii="Calibri" w:eastAsia="Calibri" w:hAnsi="Calibri" w:cs="Calibri"/>
                <w:i/>
                <w:iCs/>
                <w:color w:val="0D0D0D"/>
                <w:kern w:val="0"/>
                <w:lang w:eastAsia="en-GB"/>
                <w14:ligatures w14:val="none"/>
              </w:rPr>
              <w:t xml:space="preserve"> </w:t>
            </w:r>
          </w:p>
          <w:p w14:paraId="280892DA" w14:textId="5F59333D" w:rsidR="005D579F" w:rsidRPr="005666FF" w:rsidRDefault="005D579F" w:rsidP="005B5E3D">
            <w:pPr>
              <w:spacing w:after="0"/>
              <w:contextualSpacing/>
              <w:rPr>
                <w:rFonts w:ascii="Calibri" w:eastAsia="Calibri" w:hAnsi="Calibri" w:cs="Calibri"/>
                <w:i/>
                <w:color w:val="1F3864"/>
                <w:kern w:val="0"/>
                <w:lang w:eastAsia="en-GB"/>
                <w14:ligatures w14:val="none"/>
              </w:rPr>
            </w:pPr>
          </w:p>
        </w:tc>
        <w:tc>
          <w:tcPr>
            <w:tcW w:w="567" w:type="dxa"/>
          </w:tcPr>
          <w:p w14:paraId="74681DF9" w14:textId="46E33821" w:rsidR="005D579F" w:rsidRPr="005666FF" w:rsidRDefault="005D579F" w:rsidP="005D579F">
            <w:pPr>
              <w:spacing w:after="0"/>
              <w:rPr>
                <w:rFonts w:ascii="Calibri" w:eastAsia="Calibri" w:hAnsi="Calibri" w:cs="Calibri"/>
                <w:b/>
                <w:color w:val="0D0D0D"/>
                <w:kern w:val="0"/>
                <w:u w:val="single"/>
                <w:lang w:eastAsia="en-GB"/>
                <w14:ligatures w14:val="none"/>
              </w:rPr>
            </w:pPr>
            <w:r>
              <w:rPr>
                <w:rFonts w:ascii="Calibri" w:eastAsia="Calibri" w:hAnsi="Calibri" w:cs="Calibri"/>
                <w:b/>
                <w:kern w:val="0"/>
                <w:lang w:eastAsia="en-GB"/>
                <w14:ligatures w14:val="none"/>
              </w:rPr>
              <w:t>1</w:t>
            </w:r>
            <w:r w:rsidR="005B5E3D">
              <w:rPr>
                <w:rFonts w:ascii="Calibri" w:eastAsia="Calibri" w:hAnsi="Calibri" w:cs="Calibri"/>
                <w:b/>
                <w:kern w:val="0"/>
                <w:lang w:eastAsia="en-GB"/>
                <w14:ligatures w14:val="none"/>
              </w:rPr>
              <w:t>8</w:t>
            </w:r>
            <w:r>
              <w:rPr>
                <w:rFonts w:ascii="Calibri" w:eastAsia="Calibri" w:hAnsi="Calibri" w:cs="Calibri"/>
                <w:b/>
                <w:kern w:val="0"/>
                <w:lang w:eastAsia="en-GB"/>
                <w14:ligatures w14:val="none"/>
              </w:rPr>
              <w:t>.</w:t>
            </w:r>
          </w:p>
        </w:tc>
        <w:tc>
          <w:tcPr>
            <w:tcW w:w="5103" w:type="dxa"/>
          </w:tcPr>
          <w:p w14:paraId="3AE1A5AF" w14:textId="4716BB95" w:rsidR="005D579F" w:rsidRPr="005B5E3D" w:rsidRDefault="005D579F" w:rsidP="005D579F">
            <w:pPr>
              <w:spacing w:after="0"/>
              <w:rPr>
                <w:rFonts w:ascii="Calibri" w:eastAsia="Calibri" w:hAnsi="Calibri" w:cs="Calibri"/>
                <w:b/>
                <w:iCs/>
                <w:color w:val="FF0000"/>
                <w:kern w:val="0"/>
                <w:u w:val="single"/>
                <w:lang w:eastAsia="en-GB"/>
                <w14:ligatures w14:val="none"/>
              </w:rPr>
            </w:pPr>
            <w:r w:rsidRPr="005B5E3D">
              <w:rPr>
                <w:rFonts w:ascii="Calibri" w:eastAsia="Calibri" w:hAnsi="Calibri" w:cs="Calibri"/>
                <w:b/>
                <w:iCs/>
                <w:color w:val="17365D"/>
                <w:kern w:val="0"/>
                <w:u w:val="single"/>
                <w:lang w:eastAsia="en-GB"/>
                <w14:ligatures w14:val="none"/>
              </w:rPr>
              <w:t>Date and time of next meetings</w:t>
            </w:r>
          </w:p>
          <w:p w14:paraId="3404D232" w14:textId="3692A63E" w:rsidR="005D579F" w:rsidRPr="005B5E3D" w:rsidRDefault="00624363" w:rsidP="005D579F">
            <w:pPr>
              <w:spacing w:after="0"/>
              <w:contextualSpacing/>
              <w:rPr>
                <w:rFonts w:ascii="Calibri" w:eastAsia="Calibri" w:hAnsi="Calibri" w:cs="Calibri"/>
                <w:iCs/>
                <w:color w:val="1F3864" w:themeColor="accent1" w:themeShade="80"/>
                <w:kern w:val="0"/>
                <w:lang w:eastAsia="en-GB"/>
                <w14:ligatures w14:val="none"/>
              </w:rPr>
            </w:pPr>
            <w:r>
              <w:rPr>
                <w:rFonts w:ascii="Calibri" w:eastAsia="Calibri" w:hAnsi="Calibri" w:cs="Calibri"/>
                <w:iCs/>
                <w:color w:val="1F3864" w:themeColor="accent1" w:themeShade="80"/>
                <w:kern w:val="0"/>
                <w:lang w:eastAsia="en-GB"/>
                <w14:ligatures w14:val="none"/>
              </w:rPr>
              <w:t>19</w:t>
            </w:r>
            <w:r w:rsidR="005D579F" w:rsidRPr="005B5E3D">
              <w:rPr>
                <w:rFonts w:ascii="Calibri" w:eastAsia="Calibri" w:hAnsi="Calibri" w:cs="Calibri"/>
                <w:iCs/>
                <w:color w:val="1F3864" w:themeColor="accent1" w:themeShade="80"/>
                <w:kern w:val="0"/>
                <w:lang w:eastAsia="en-GB"/>
                <w14:ligatures w14:val="none"/>
              </w:rPr>
              <w:t xml:space="preserve">th of </w:t>
            </w:r>
            <w:r>
              <w:rPr>
                <w:rFonts w:ascii="Calibri" w:eastAsia="Calibri" w:hAnsi="Calibri" w:cs="Calibri"/>
                <w:iCs/>
                <w:color w:val="1F3864" w:themeColor="accent1" w:themeShade="80"/>
                <w:kern w:val="0"/>
                <w:lang w:eastAsia="en-GB"/>
                <w14:ligatures w14:val="none"/>
              </w:rPr>
              <w:t>March</w:t>
            </w:r>
            <w:r w:rsidR="005D579F" w:rsidRPr="005B5E3D">
              <w:rPr>
                <w:rFonts w:ascii="Calibri" w:eastAsia="Calibri" w:hAnsi="Calibri" w:cs="Calibri"/>
                <w:iCs/>
                <w:color w:val="1F3864" w:themeColor="accent1" w:themeShade="80"/>
                <w:kern w:val="0"/>
                <w:lang w:eastAsia="en-GB"/>
                <w14:ligatures w14:val="none"/>
              </w:rPr>
              <w:t xml:space="preserve"> 2026 at 19:30 at </w:t>
            </w:r>
            <w:proofErr w:type="spellStart"/>
            <w:r w:rsidR="005D579F" w:rsidRPr="005B5E3D">
              <w:rPr>
                <w:rFonts w:ascii="Calibri" w:eastAsia="Calibri" w:hAnsi="Calibri" w:cs="Calibri"/>
                <w:iCs/>
                <w:color w:val="1F3864" w:themeColor="accent1" w:themeShade="80"/>
                <w:kern w:val="0"/>
                <w:lang w:eastAsia="en-GB"/>
                <w14:ligatures w14:val="none"/>
              </w:rPr>
              <w:t>Llansawel</w:t>
            </w:r>
            <w:proofErr w:type="spellEnd"/>
            <w:r w:rsidR="005D579F" w:rsidRPr="005B5E3D">
              <w:rPr>
                <w:rFonts w:ascii="Calibri" w:eastAsia="Calibri" w:hAnsi="Calibri" w:cs="Calibri"/>
                <w:iCs/>
                <w:color w:val="1F3864" w:themeColor="accent1" w:themeShade="80"/>
                <w:kern w:val="0"/>
                <w:lang w:eastAsia="en-GB"/>
                <w14:ligatures w14:val="none"/>
              </w:rPr>
              <w:t xml:space="preserve"> Village Hall. </w:t>
            </w:r>
          </w:p>
          <w:p w14:paraId="5952CB92" w14:textId="77777777" w:rsidR="005D579F" w:rsidRPr="005666FF" w:rsidRDefault="005D579F" w:rsidP="005D579F">
            <w:pPr>
              <w:spacing w:after="0"/>
              <w:rPr>
                <w:rFonts w:ascii="Calibri" w:eastAsia="Calibri" w:hAnsi="Calibri" w:cs="Calibri"/>
                <w:b/>
                <w:color w:val="0D0D0D"/>
                <w:kern w:val="0"/>
                <w:u w:val="single"/>
                <w:lang w:eastAsia="en-GB"/>
                <w14:ligatures w14:val="none"/>
              </w:rPr>
            </w:pPr>
          </w:p>
        </w:tc>
      </w:tr>
      <w:tr w:rsidR="005B5E3D" w:rsidRPr="00E04555" w14:paraId="77043912" w14:textId="58589274" w:rsidTr="005B5E3D">
        <w:tc>
          <w:tcPr>
            <w:tcW w:w="10910" w:type="dxa"/>
            <w:gridSpan w:val="4"/>
          </w:tcPr>
          <w:p w14:paraId="6E24F87A" w14:textId="77777777" w:rsidR="005B5E3D" w:rsidRDefault="005B5E3D" w:rsidP="005B5E3D">
            <w:pPr>
              <w:spacing w:after="0"/>
              <w:jc w:val="center"/>
              <w:rPr>
                <w:rFonts w:ascii="Calibri" w:eastAsia="Calibri" w:hAnsi="Calibri" w:cs="Calibri"/>
                <w:color w:val="0D0D0D"/>
                <w:kern w:val="0"/>
                <w:lang w:eastAsia="en-GB"/>
                <w14:ligatures w14:val="none"/>
              </w:rPr>
            </w:pPr>
          </w:p>
          <w:p w14:paraId="77A20DF6" w14:textId="5C88B659" w:rsidR="005B5E3D" w:rsidRPr="00B92670" w:rsidRDefault="005B5E3D" w:rsidP="005B5E3D">
            <w:pPr>
              <w:spacing w:after="0"/>
              <w:jc w:val="center"/>
              <w:rPr>
                <w:rFonts w:ascii="Calibri" w:eastAsia="Calibri" w:hAnsi="Calibri" w:cs="Calibri"/>
                <w:color w:val="0D0D0D"/>
                <w:kern w:val="0"/>
                <w:lang w:eastAsia="en-GB"/>
                <w14:ligatures w14:val="none"/>
              </w:rPr>
            </w:pPr>
            <w:proofErr w:type="spellStart"/>
            <w:r w:rsidRPr="00B92670">
              <w:rPr>
                <w:rFonts w:ascii="Calibri" w:eastAsia="Calibri" w:hAnsi="Calibri" w:cs="Calibri"/>
                <w:color w:val="0D0D0D"/>
                <w:kern w:val="0"/>
                <w:lang w:eastAsia="en-GB"/>
                <w14:ligatures w14:val="none"/>
              </w:rPr>
              <w:t>Heb</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unrhyw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fusnes</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arall</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i'w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drafod</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caeodd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Cadeirydd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w:t>
            </w:r>
            <w:r w:rsidR="00624363">
              <w:rPr>
                <w:rFonts w:ascii="Calibri" w:eastAsia="Calibri" w:hAnsi="Calibri" w:cs="Calibri"/>
                <w:color w:val="0D0D0D"/>
                <w:kern w:val="0"/>
                <w:lang w:eastAsia="en-GB"/>
                <w14:ligatures w14:val="none"/>
              </w:rPr>
              <w:t>20.45</w:t>
            </w:r>
          </w:p>
          <w:p w14:paraId="014CC822" w14:textId="4EFCCCD9" w:rsidR="005B5E3D" w:rsidRDefault="005B5E3D" w:rsidP="005B5E3D">
            <w:pPr>
              <w:spacing w:after="0" w:line="240" w:lineRule="auto"/>
              <w:jc w:val="center"/>
              <w:rPr>
                <w:rFonts w:ascii="Calibri" w:eastAsia="Calibri" w:hAnsi="Calibri" w:cs="Calibri"/>
                <w:i/>
                <w:color w:val="17365D"/>
                <w:kern w:val="0"/>
                <w:lang w:eastAsia="en-GB"/>
                <w14:ligatures w14:val="none"/>
              </w:rPr>
            </w:pPr>
            <w:r w:rsidRPr="00B92670">
              <w:rPr>
                <w:rFonts w:ascii="Calibri" w:eastAsia="Calibri" w:hAnsi="Calibri" w:cs="Calibri"/>
                <w:i/>
                <w:color w:val="17365D"/>
                <w:kern w:val="0"/>
                <w:lang w:eastAsia="en-GB"/>
                <w14:ligatures w14:val="none"/>
              </w:rPr>
              <w:t xml:space="preserve">With no other business to discuss, the Chair closed the meeting at </w:t>
            </w:r>
            <w:r>
              <w:rPr>
                <w:rFonts w:ascii="Calibri" w:eastAsia="Calibri" w:hAnsi="Calibri" w:cs="Calibri"/>
                <w:i/>
                <w:color w:val="17365D"/>
                <w:kern w:val="0"/>
                <w:lang w:eastAsia="en-GB"/>
                <w14:ligatures w14:val="none"/>
              </w:rPr>
              <w:t>2</w:t>
            </w:r>
            <w:r w:rsidR="00624363">
              <w:rPr>
                <w:rFonts w:ascii="Calibri" w:eastAsia="Calibri" w:hAnsi="Calibri" w:cs="Calibri"/>
                <w:i/>
                <w:color w:val="17365D"/>
                <w:kern w:val="0"/>
                <w:lang w:eastAsia="en-GB"/>
                <w14:ligatures w14:val="none"/>
              </w:rPr>
              <w:t>0</w:t>
            </w:r>
            <w:r>
              <w:rPr>
                <w:rFonts w:ascii="Calibri" w:eastAsia="Calibri" w:hAnsi="Calibri" w:cs="Calibri"/>
                <w:i/>
                <w:color w:val="17365D"/>
                <w:kern w:val="0"/>
                <w:lang w:eastAsia="en-GB"/>
                <w14:ligatures w14:val="none"/>
              </w:rPr>
              <w:t>:</w:t>
            </w:r>
            <w:r w:rsidR="00624363">
              <w:rPr>
                <w:rFonts w:ascii="Calibri" w:eastAsia="Calibri" w:hAnsi="Calibri" w:cs="Calibri"/>
                <w:i/>
                <w:color w:val="17365D"/>
                <w:kern w:val="0"/>
                <w:lang w:eastAsia="en-GB"/>
                <w14:ligatures w14:val="none"/>
              </w:rPr>
              <w:t>45</w:t>
            </w:r>
          </w:p>
          <w:p w14:paraId="1B0A58FA" w14:textId="598D1819" w:rsidR="005B5E3D" w:rsidRPr="007D5006" w:rsidRDefault="005B5E3D" w:rsidP="005D579F">
            <w:pPr>
              <w:spacing w:after="0" w:line="240" w:lineRule="auto"/>
              <w:rPr>
                <w:rFonts w:ascii="Calibri" w:eastAsia="Calibri" w:hAnsi="Calibri" w:cs="Calibri"/>
                <w:b/>
                <w:kern w:val="0"/>
                <w:u w:val="single"/>
                <w:lang w:eastAsia="en-GB"/>
                <w14:ligatures w14:val="none"/>
              </w:rPr>
            </w:pP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proofErr w:type="spellStart"/>
      <w:r w:rsidRPr="00273567">
        <w:rPr>
          <w:rFonts w:ascii="Calibri" w:eastAsia="Calibri" w:hAnsi="Calibri" w:cs="Calibri"/>
          <w:b/>
          <w:kern w:val="0"/>
          <w:sz w:val="28"/>
          <w:szCs w:val="28"/>
          <w:lang w:eastAsia="en-GB"/>
          <w14:ligatures w14:val="none"/>
        </w:rPr>
        <w:t>Arwyddwyd</w:t>
      </w:r>
      <w:proofErr w:type="spellEnd"/>
      <w:r w:rsidRPr="00273567">
        <w:rPr>
          <w:rFonts w:ascii="Calibri" w:eastAsia="Calibri" w:hAnsi="Calibri" w:cs="Calibri"/>
          <w:b/>
          <w:kern w:val="0"/>
          <w:sz w:val="28"/>
          <w:szCs w:val="28"/>
          <w:lang w:eastAsia="en-GB"/>
          <w14:ligatures w14:val="none"/>
        </w:rPr>
        <w:t xml:space="preserve">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w:t>
      </w:r>
      <w:proofErr w:type="spellStart"/>
      <w:r w:rsidRPr="00273567">
        <w:rPr>
          <w:rFonts w:ascii="Calibri" w:eastAsia="Calibri" w:hAnsi="Calibri" w:cs="Calibri"/>
          <w:b/>
          <w:kern w:val="0"/>
          <w:sz w:val="28"/>
          <w:szCs w:val="28"/>
          <w:lang w:eastAsia="en-GB"/>
          <w14:ligatures w14:val="none"/>
        </w:rPr>
        <w:t>Dyddiad</w:t>
      </w:r>
      <w:proofErr w:type="spellEnd"/>
      <w:r w:rsidRPr="00273567">
        <w:rPr>
          <w:rFonts w:ascii="Calibri" w:eastAsia="Calibri" w:hAnsi="Calibri" w:cs="Calibri"/>
          <w:b/>
          <w:kern w:val="0"/>
          <w:sz w:val="28"/>
          <w:szCs w:val="28"/>
          <w:lang w:eastAsia="en-GB"/>
          <w14:ligatures w14:val="none"/>
        </w:rPr>
        <w:t xml:space="preserve"> / Date:   </w:t>
      </w:r>
    </w:p>
    <w:p w14:paraId="2466F8EF" w14:textId="77777777" w:rsidR="00273567" w:rsidRPr="007562B5" w:rsidRDefault="00273567"/>
    <w:sectPr w:rsidR="00273567" w:rsidRPr="007562B5" w:rsidSect="001B63E1">
      <w:footerReference w:type="default" r:id="rId8"/>
      <w:pgSz w:w="11906" w:h="16838"/>
      <w:pgMar w:top="851" w:right="567" w:bottom="851"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99CA4D" w14:textId="77777777" w:rsidR="004D25AC" w:rsidRDefault="004D25AC" w:rsidP="00FD045F">
      <w:pPr>
        <w:spacing w:after="0" w:line="240" w:lineRule="auto"/>
      </w:pPr>
      <w:r>
        <w:separator/>
      </w:r>
    </w:p>
  </w:endnote>
  <w:endnote w:type="continuationSeparator" w:id="0">
    <w:p w14:paraId="671F9CC6" w14:textId="77777777" w:rsidR="004D25AC" w:rsidRDefault="004D25AC"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D87538" w14:textId="77777777" w:rsidR="004D25AC" w:rsidRDefault="004D25AC" w:rsidP="00FD045F">
      <w:pPr>
        <w:spacing w:after="0" w:line="240" w:lineRule="auto"/>
      </w:pPr>
      <w:r>
        <w:separator/>
      </w:r>
    </w:p>
  </w:footnote>
  <w:footnote w:type="continuationSeparator" w:id="0">
    <w:p w14:paraId="4FB2C475" w14:textId="77777777" w:rsidR="004D25AC" w:rsidRDefault="004D25AC"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A50F1"/>
    <w:multiLevelType w:val="hybridMultilevel"/>
    <w:tmpl w:val="447A57AA"/>
    <w:lvl w:ilvl="0" w:tplc="743C860A">
      <w:start w:val="4"/>
      <w:numFmt w:val="bullet"/>
      <w:lvlText w:val="-"/>
      <w:lvlJc w:val="left"/>
      <w:pPr>
        <w:ind w:left="284" w:hanging="284"/>
      </w:pPr>
      <w:rPr>
        <w:rFonts w:ascii="Calibri" w:eastAsia="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220BC0"/>
    <w:multiLevelType w:val="hybridMultilevel"/>
    <w:tmpl w:val="58E6CC44"/>
    <w:lvl w:ilvl="0" w:tplc="7B001ED0">
      <w:start w:val="1"/>
      <w:numFmt w:val="lowerRoman"/>
      <w:lvlText w:val="%1)"/>
      <w:lvlJc w:val="left"/>
      <w:pPr>
        <w:ind w:left="284" w:hanging="227"/>
      </w:pPr>
      <w:rPr>
        <w:rFonts w:hint="default"/>
        <w:b/>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2" w15:restartNumberingAfterBreak="0">
    <w:nsid w:val="12446495"/>
    <w:multiLevelType w:val="hybridMultilevel"/>
    <w:tmpl w:val="944EDED8"/>
    <w:lvl w:ilvl="0" w:tplc="7884F7A0">
      <w:start w:val="1"/>
      <w:numFmt w:val="lowerRoman"/>
      <w:lvlText w:val="%1)"/>
      <w:lvlJc w:val="left"/>
      <w:pPr>
        <w:ind w:left="1134" w:hanging="567"/>
      </w:pPr>
      <w:rPr>
        <w:rFonts w:asciiTheme="majorHAnsi" w:eastAsia="Calibri" w:hAnsiTheme="majorHAnsi" w:cstheme="majorHAnsi"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15435998"/>
    <w:multiLevelType w:val="hybridMultilevel"/>
    <w:tmpl w:val="7D34CE9C"/>
    <w:lvl w:ilvl="0" w:tplc="E05E0F80">
      <w:start w:val="1"/>
      <w:numFmt w:val="lowerRoman"/>
      <w:lvlText w:val="%1)"/>
      <w:lvlJc w:val="left"/>
      <w:pPr>
        <w:ind w:left="284" w:hanging="284"/>
      </w:pPr>
      <w:rPr>
        <w:rFonts w:ascii="Calibri" w:eastAsia="Calibri" w:hAnsi="Calibri" w:cs="Calibri" w:hint="default"/>
        <w:b w:val="0"/>
        <w:bCs w:val="0"/>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B538C6"/>
    <w:multiLevelType w:val="hybridMultilevel"/>
    <w:tmpl w:val="6F6879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60247C7"/>
    <w:multiLevelType w:val="hybridMultilevel"/>
    <w:tmpl w:val="9DFC54B8"/>
    <w:lvl w:ilvl="0" w:tplc="57048C1C">
      <w:start w:val="4"/>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7507E5"/>
    <w:multiLevelType w:val="hybridMultilevel"/>
    <w:tmpl w:val="A9EEB43C"/>
    <w:lvl w:ilvl="0" w:tplc="EC60AD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683609"/>
    <w:multiLevelType w:val="hybridMultilevel"/>
    <w:tmpl w:val="55A89DFA"/>
    <w:lvl w:ilvl="0" w:tplc="5BEAB2B6">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B27246"/>
    <w:multiLevelType w:val="hybridMultilevel"/>
    <w:tmpl w:val="47804A76"/>
    <w:lvl w:ilvl="0" w:tplc="FE56C4EC">
      <w:numFmt w:val="bullet"/>
      <w:lvlText w:val="-"/>
      <w:lvlJc w:val="left"/>
      <w:pPr>
        <w:ind w:left="956" w:hanging="360"/>
      </w:pPr>
      <w:rPr>
        <w:rFonts w:ascii="Calibri" w:eastAsia="Calibri" w:hAnsi="Calibri" w:cs="Calibri" w:hint="default"/>
        <w:b/>
      </w:rPr>
    </w:lvl>
    <w:lvl w:ilvl="1" w:tplc="08090003" w:tentative="1">
      <w:start w:val="1"/>
      <w:numFmt w:val="bullet"/>
      <w:lvlText w:val="o"/>
      <w:lvlJc w:val="left"/>
      <w:pPr>
        <w:ind w:left="1676" w:hanging="360"/>
      </w:pPr>
      <w:rPr>
        <w:rFonts w:ascii="Courier New" w:hAnsi="Courier New" w:cs="Courier New" w:hint="default"/>
      </w:rPr>
    </w:lvl>
    <w:lvl w:ilvl="2" w:tplc="08090005" w:tentative="1">
      <w:start w:val="1"/>
      <w:numFmt w:val="bullet"/>
      <w:lvlText w:val=""/>
      <w:lvlJc w:val="left"/>
      <w:pPr>
        <w:ind w:left="2396" w:hanging="360"/>
      </w:pPr>
      <w:rPr>
        <w:rFonts w:ascii="Wingdings" w:hAnsi="Wingdings" w:hint="default"/>
      </w:rPr>
    </w:lvl>
    <w:lvl w:ilvl="3" w:tplc="08090001" w:tentative="1">
      <w:start w:val="1"/>
      <w:numFmt w:val="bullet"/>
      <w:lvlText w:val=""/>
      <w:lvlJc w:val="left"/>
      <w:pPr>
        <w:ind w:left="3116" w:hanging="360"/>
      </w:pPr>
      <w:rPr>
        <w:rFonts w:ascii="Symbol" w:hAnsi="Symbol" w:hint="default"/>
      </w:rPr>
    </w:lvl>
    <w:lvl w:ilvl="4" w:tplc="08090003" w:tentative="1">
      <w:start w:val="1"/>
      <w:numFmt w:val="bullet"/>
      <w:lvlText w:val="o"/>
      <w:lvlJc w:val="left"/>
      <w:pPr>
        <w:ind w:left="3836" w:hanging="360"/>
      </w:pPr>
      <w:rPr>
        <w:rFonts w:ascii="Courier New" w:hAnsi="Courier New" w:cs="Courier New" w:hint="default"/>
      </w:rPr>
    </w:lvl>
    <w:lvl w:ilvl="5" w:tplc="08090005" w:tentative="1">
      <w:start w:val="1"/>
      <w:numFmt w:val="bullet"/>
      <w:lvlText w:val=""/>
      <w:lvlJc w:val="left"/>
      <w:pPr>
        <w:ind w:left="4556" w:hanging="360"/>
      </w:pPr>
      <w:rPr>
        <w:rFonts w:ascii="Wingdings" w:hAnsi="Wingdings" w:hint="default"/>
      </w:rPr>
    </w:lvl>
    <w:lvl w:ilvl="6" w:tplc="08090001" w:tentative="1">
      <w:start w:val="1"/>
      <w:numFmt w:val="bullet"/>
      <w:lvlText w:val=""/>
      <w:lvlJc w:val="left"/>
      <w:pPr>
        <w:ind w:left="5276" w:hanging="360"/>
      </w:pPr>
      <w:rPr>
        <w:rFonts w:ascii="Symbol" w:hAnsi="Symbol" w:hint="default"/>
      </w:rPr>
    </w:lvl>
    <w:lvl w:ilvl="7" w:tplc="08090003" w:tentative="1">
      <w:start w:val="1"/>
      <w:numFmt w:val="bullet"/>
      <w:lvlText w:val="o"/>
      <w:lvlJc w:val="left"/>
      <w:pPr>
        <w:ind w:left="5996" w:hanging="360"/>
      </w:pPr>
      <w:rPr>
        <w:rFonts w:ascii="Courier New" w:hAnsi="Courier New" w:cs="Courier New" w:hint="default"/>
      </w:rPr>
    </w:lvl>
    <w:lvl w:ilvl="8" w:tplc="08090005" w:tentative="1">
      <w:start w:val="1"/>
      <w:numFmt w:val="bullet"/>
      <w:lvlText w:val=""/>
      <w:lvlJc w:val="left"/>
      <w:pPr>
        <w:ind w:left="6716" w:hanging="360"/>
      </w:pPr>
      <w:rPr>
        <w:rFonts w:ascii="Wingdings" w:hAnsi="Wingdings" w:hint="default"/>
      </w:rPr>
    </w:lvl>
  </w:abstractNum>
  <w:abstractNum w:abstractNumId="9" w15:restartNumberingAfterBreak="0">
    <w:nsid w:val="33C42D6F"/>
    <w:multiLevelType w:val="hybridMultilevel"/>
    <w:tmpl w:val="BF9EB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7CC5D15"/>
    <w:multiLevelType w:val="hybridMultilevel"/>
    <w:tmpl w:val="ACF0E29C"/>
    <w:lvl w:ilvl="0" w:tplc="E1A2B13A">
      <w:start w:val="1"/>
      <w:numFmt w:val="lowerRoman"/>
      <w:lvlText w:val="%1)"/>
      <w:lvlJc w:val="left"/>
      <w:pPr>
        <w:ind w:left="340" w:hanging="34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EF57291"/>
    <w:multiLevelType w:val="hybridMultilevel"/>
    <w:tmpl w:val="4FE4305C"/>
    <w:lvl w:ilvl="0" w:tplc="B5142FF8">
      <w:start w:val="1"/>
      <w:numFmt w:val="lowerRoman"/>
      <w:lvlText w:val="%1)"/>
      <w:lvlJc w:val="left"/>
      <w:pPr>
        <w:ind w:left="1134" w:hanging="56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17C06E1"/>
    <w:multiLevelType w:val="hybridMultilevel"/>
    <w:tmpl w:val="1CCAF3B0"/>
    <w:lvl w:ilvl="0" w:tplc="4014B5D4">
      <w:start w:val="1"/>
      <w:numFmt w:val="lowerRoman"/>
      <w:lvlText w:val="%1)"/>
      <w:lvlJc w:val="left"/>
      <w:pPr>
        <w:ind w:left="284" w:hanging="227"/>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8C914A9"/>
    <w:multiLevelType w:val="hybridMultilevel"/>
    <w:tmpl w:val="AD181B6C"/>
    <w:lvl w:ilvl="0" w:tplc="E7DEF0A6">
      <w:start w:val="1"/>
      <w:numFmt w:val="lowerRoman"/>
      <w:lvlText w:val="%1)"/>
      <w:lvlJc w:val="left"/>
      <w:pPr>
        <w:ind w:left="340" w:hanging="283"/>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BF66B25"/>
    <w:multiLevelType w:val="hybridMultilevel"/>
    <w:tmpl w:val="553E8A40"/>
    <w:lvl w:ilvl="0" w:tplc="5DC013D4">
      <w:start w:val="1"/>
      <w:numFmt w:val="lowerRoman"/>
      <w:lvlText w:val="%1."/>
      <w:lvlJc w:val="left"/>
      <w:pPr>
        <w:ind w:left="284" w:hanging="284"/>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15" w15:restartNumberingAfterBreak="0">
    <w:nsid w:val="58C830D6"/>
    <w:multiLevelType w:val="hybridMultilevel"/>
    <w:tmpl w:val="F1608C86"/>
    <w:lvl w:ilvl="0" w:tplc="22381220">
      <w:start w:val="1"/>
      <w:numFmt w:val="lowerRoman"/>
      <w:lvlText w:val="%1)"/>
      <w:lvlJc w:val="left"/>
      <w:pPr>
        <w:ind w:left="0" w:firstLine="57"/>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A885A09"/>
    <w:multiLevelType w:val="hybridMultilevel"/>
    <w:tmpl w:val="48DC8F04"/>
    <w:lvl w:ilvl="0" w:tplc="C4E622E0">
      <w:start w:val="4"/>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2580878"/>
    <w:multiLevelType w:val="hybridMultilevel"/>
    <w:tmpl w:val="54C20602"/>
    <w:lvl w:ilvl="0" w:tplc="A36ACD38">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4B53CBF"/>
    <w:multiLevelType w:val="hybridMultilevel"/>
    <w:tmpl w:val="59327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876106F"/>
    <w:multiLevelType w:val="hybridMultilevel"/>
    <w:tmpl w:val="7D826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AFC6729"/>
    <w:multiLevelType w:val="hybridMultilevel"/>
    <w:tmpl w:val="73ECB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03758311">
    <w:abstractNumId w:val="9"/>
  </w:num>
  <w:num w:numId="2" w16cid:durableId="909848266">
    <w:abstractNumId w:val="14"/>
  </w:num>
  <w:num w:numId="3" w16cid:durableId="750664505">
    <w:abstractNumId w:val="7"/>
  </w:num>
  <w:num w:numId="4" w16cid:durableId="766384642">
    <w:abstractNumId w:val="6"/>
  </w:num>
  <w:num w:numId="5" w16cid:durableId="230164646">
    <w:abstractNumId w:val="19"/>
  </w:num>
  <w:num w:numId="6" w16cid:durableId="1125544420">
    <w:abstractNumId w:val="20"/>
  </w:num>
  <w:num w:numId="7" w16cid:durableId="1904826270">
    <w:abstractNumId w:val="4"/>
  </w:num>
  <w:num w:numId="8" w16cid:durableId="1381130765">
    <w:abstractNumId w:val="18"/>
  </w:num>
  <w:num w:numId="9" w16cid:durableId="1727947474">
    <w:abstractNumId w:val="16"/>
  </w:num>
  <w:num w:numId="10" w16cid:durableId="1605847926">
    <w:abstractNumId w:val="5"/>
  </w:num>
  <w:num w:numId="11" w16cid:durableId="1391810721">
    <w:abstractNumId w:val="15"/>
  </w:num>
  <w:num w:numId="12" w16cid:durableId="1845977626">
    <w:abstractNumId w:val="12"/>
  </w:num>
  <w:num w:numId="13" w16cid:durableId="1451165069">
    <w:abstractNumId w:val="1"/>
  </w:num>
  <w:num w:numId="14" w16cid:durableId="2143690180">
    <w:abstractNumId w:val="3"/>
  </w:num>
  <w:num w:numId="15" w16cid:durableId="860388337">
    <w:abstractNumId w:val="13"/>
  </w:num>
  <w:num w:numId="16" w16cid:durableId="1258171385">
    <w:abstractNumId w:val="2"/>
  </w:num>
  <w:num w:numId="17" w16cid:durableId="315694698">
    <w:abstractNumId w:val="11"/>
  </w:num>
  <w:num w:numId="18" w16cid:durableId="1160196328">
    <w:abstractNumId w:val="8"/>
  </w:num>
  <w:num w:numId="19" w16cid:durableId="2063820779">
    <w:abstractNumId w:val="0"/>
  </w:num>
  <w:num w:numId="20" w16cid:durableId="2095475187">
    <w:abstractNumId w:val="10"/>
  </w:num>
  <w:num w:numId="21" w16cid:durableId="1141195712">
    <w:abstractNumId w:val="1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MqoFAOIVz2ItAAAA"/>
  </w:docVars>
  <w:rsids>
    <w:rsidRoot w:val="00565DBC"/>
    <w:rsid w:val="0001092A"/>
    <w:rsid w:val="0001247F"/>
    <w:rsid w:val="00015169"/>
    <w:rsid w:val="00015AF7"/>
    <w:rsid w:val="000237F7"/>
    <w:rsid w:val="00023B59"/>
    <w:rsid w:val="00024F6D"/>
    <w:rsid w:val="00026D25"/>
    <w:rsid w:val="00031FFD"/>
    <w:rsid w:val="00032535"/>
    <w:rsid w:val="00032563"/>
    <w:rsid w:val="0003471E"/>
    <w:rsid w:val="00041BB0"/>
    <w:rsid w:val="00041BFF"/>
    <w:rsid w:val="00045BC1"/>
    <w:rsid w:val="000530BC"/>
    <w:rsid w:val="0005440D"/>
    <w:rsid w:val="00062683"/>
    <w:rsid w:val="000628F4"/>
    <w:rsid w:val="00074BBC"/>
    <w:rsid w:val="00074E4A"/>
    <w:rsid w:val="00075328"/>
    <w:rsid w:val="000759B5"/>
    <w:rsid w:val="0008077F"/>
    <w:rsid w:val="00082B2C"/>
    <w:rsid w:val="000A35F7"/>
    <w:rsid w:val="000A7855"/>
    <w:rsid w:val="000C179B"/>
    <w:rsid w:val="000C3488"/>
    <w:rsid w:val="000C36A8"/>
    <w:rsid w:val="000C7793"/>
    <w:rsid w:val="000E268E"/>
    <w:rsid w:val="000E63D3"/>
    <w:rsid w:val="000F0FCD"/>
    <w:rsid w:val="000F1DBE"/>
    <w:rsid w:val="000F5F88"/>
    <w:rsid w:val="00101A3C"/>
    <w:rsid w:val="00106D8E"/>
    <w:rsid w:val="0011005A"/>
    <w:rsid w:val="00111220"/>
    <w:rsid w:val="00113015"/>
    <w:rsid w:val="00135A77"/>
    <w:rsid w:val="00136A78"/>
    <w:rsid w:val="00136E44"/>
    <w:rsid w:val="00141BB9"/>
    <w:rsid w:val="001462BA"/>
    <w:rsid w:val="00152B10"/>
    <w:rsid w:val="00156C48"/>
    <w:rsid w:val="00160F39"/>
    <w:rsid w:val="00171632"/>
    <w:rsid w:val="001742CE"/>
    <w:rsid w:val="00174451"/>
    <w:rsid w:val="001771C9"/>
    <w:rsid w:val="0018260F"/>
    <w:rsid w:val="001836F5"/>
    <w:rsid w:val="0018418D"/>
    <w:rsid w:val="00186A65"/>
    <w:rsid w:val="00192260"/>
    <w:rsid w:val="001936AC"/>
    <w:rsid w:val="00197B94"/>
    <w:rsid w:val="001A4BE4"/>
    <w:rsid w:val="001B4AC3"/>
    <w:rsid w:val="001B63E1"/>
    <w:rsid w:val="001C302C"/>
    <w:rsid w:val="001C4840"/>
    <w:rsid w:val="001C5272"/>
    <w:rsid w:val="001C6926"/>
    <w:rsid w:val="001D142B"/>
    <w:rsid w:val="001D3DA1"/>
    <w:rsid w:val="001D4C62"/>
    <w:rsid w:val="001D4CB6"/>
    <w:rsid w:val="001D67B8"/>
    <w:rsid w:val="001E24AF"/>
    <w:rsid w:val="001E6653"/>
    <w:rsid w:val="001F086C"/>
    <w:rsid w:val="001F36A4"/>
    <w:rsid w:val="001F5023"/>
    <w:rsid w:val="001F70D7"/>
    <w:rsid w:val="002051D9"/>
    <w:rsid w:val="00205A4A"/>
    <w:rsid w:val="00214273"/>
    <w:rsid w:val="002176B8"/>
    <w:rsid w:val="00217F22"/>
    <w:rsid w:val="00217FFE"/>
    <w:rsid w:val="0022217B"/>
    <w:rsid w:val="002313C5"/>
    <w:rsid w:val="00234AD0"/>
    <w:rsid w:val="00250977"/>
    <w:rsid w:val="0025267A"/>
    <w:rsid w:val="00252AED"/>
    <w:rsid w:val="0025468D"/>
    <w:rsid w:val="002556E6"/>
    <w:rsid w:val="00257F91"/>
    <w:rsid w:val="00260356"/>
    <w:rsid w:val="002649D6"/>
    <w:rsid w:val="0026673C"/>
    <w:rsid w:val="00266A99"/>
    <w:rsid w:val="00266DAA"/>
    <w:rsid w:val="002731D5"/>
    <w:rsid w:val="00273567"/>
    <w:rsid w:val="00274278"/>
    <w:rsid w:val="00274741"/>
    <w:rsid w:val="00275301"/>
    <w:rsid w:val="00281521"/>
    <w:rsid w:val="002819FB"/>
    <w:rsid w:val="00282658"/>
    <w:rsid w:val="002874DB"/>
    <w:rsid w:val="002875B7"/>
    <w:rsid w:val="00290841"/>
    <w:rsid w:val="00292954"/>
    <w:rsid w:val="00293593"/>
    <w:rsid w:val="00297503"/>
    <w:rsid w:val="00297D6F"/>
    <w:rsid w:val="002A66B4"/>
    <w:rsid w:val="002A7375"/>
    <w:rsid w:val="002B2514"/>
    <w:rsid w:val="002B3217"/>
    <w:rsid w:val="002B4E71"/>
    <w:rsid w:val="002C7C20"/>
    <w:rsid w:val="002D6EF5"/>
    <w:rsid w:val="002E193D"/>
    <w:rsid w:val="002E2AD0"/>
    <w:rsid w:val="002E4639"/>
    <w:rsid w:val="002E7F57"/>
    <w:rsid w:val="002F139A"/>
    <w:rsid w:val="002F28FF"/>
    <w:rsid w:val="002F2E26"/>
    <w:rsid w:val="002F4707"/>
    <w:rsid w:val="002F77F2"/>
    <w:rsid w:val="0031067F"/>
    <w:rsid w:val="00310FDC"/>
    <w:rsid w:val="00314CF0"/>
    <w:rsid w:val="0033488F"/>
    <w:rsid w:val="003374D9"/>
    <w:rsid w:val="003376A2"/>
    <w:rsid w:val="00337B0D"/>
    <w:rsid w:val="003407CC"/>
    <w:rsid w:val="003473A1"/>
    <w:rsid w:val="0035101A"/>
    <w:rsid w:val="00353801"/>
    <w:rsid w:val="00354F46"/>
    <w:rsid w:val="00360B2A"/>
    <w:rsid w:val="00362584"/>
    <w:rsid w:val="00362634"/>
    <w:rsid w:val="00362D2F"/>
    <w:rsid w:val="003636BB"/>
    <w:rsid w:val="00364188"/>
    <w:rsid w:val="00366C68"/>
    <w:rsid w:val="003706FD"/>
    <w:rsid w:val="003707A9"/>
    <w:rsid w:val="00373816"/>
    <w:rsid w:val="00374C6C"/>
    <w:rsid w:val="0038080B"/>
    <w:rsid w:val="00381137"/>
    <w:rsid w:val="003812C6"/>
    <w:rsid w:val="003843A5"/>
    <w:rsid w:val="00387978"/>
    <w:rsid w:val="003926B6"/>
    <w:rsid w:val="0039524D"/>
    <w:rsid w:val="00395351"/>
    <w:rsid w:val="00397956"/>
    <w:rsid w:val="00397AF8"/>
    <w:rsid w:val="003A1A8A"/>
    <w:rsid w:val="003A3528"/>
    <w:rsid w:val="003A3B96"/>
    <w:rsid w:val="003A64B7"/>
    <w:rsid w:val="003B1952"/>
    <w:rsid w:val="003B6DD5"/>
    <w:rsid w:val="003B6F48"/>
    <w:rsid w:val="003B79DC"/>
    <w:rsid w:val="003C001C"/>
    <w:rsid w:val="003D1AF7"/>
    <w:rsid w:val="003D42D4"/>
    <w:rsid w:val="003D5C57"/>
    <w:rsid w:val="003D6C45"/>
    <w:rsid w:val="003E38B4"/>
    <w:rsid w:val="003E4E93"/>
    <w:rsid w:val="003F3D54"/>
    <w:rsid w:val="003F4767"/>
    <w:rsid w:val="003F5957"/>
    <w:rsid w:val="003F75F9"/>
    <w:rsid w:val="00403745"/>
    <w:rsid w:val="0040722D"/>
    <w:rsid w:val="004134E6"/>
    <w:rsid w:val="00417B06"/>
    <w:rsid w:val="00420852"/>
    <w:rsid w:val="00426D41"/>
    <w:rsid w:val="00431A2F"/>
    <w:rsid w:val="00431B9C"/>
    <w:rsid w:val="00435670"/>
    <w:rsid w:val="004405BA"/>
    <w:rsid w:val="00450A54"/>
    <w:rsid w:val="00453116"/>
    <w:rsid w:val="00453E1A"/>
    <w:rsid w:val="004544AC"/>
    <w:rsid w:val="00457357"/>
    <w:rsid w:val="00465B74"/>
    <w:rsid w:val="00476355"/>
    <w:rsid w:val="00477385"/>
    <w:rsid w:val="00480CF2"/>
    <w:rsid w:val="00496834"/>
    <w:rsid w:val="00496F40"/>
    <w:rsid w:val="004A271C"/>
    <w:rsid w:val="004A5EBA"/>
    <w:rsid w:val="004A71CD"/>
    <w:rsid w:val="004B2A3A"/>
    <w:rsid w:val="004B5050"/>
    <w:rsid w:val="004B577D"/>
    <w:rsid w:val="004B6B0E"/>
    <w:rsid w:val="004B799B"/>
    <w:rsid w:val="004C4A08"/>
    <w:rsid w:val="004C4DED"/>
    <w:rsid w:val="004C5076"/>
    <w:rsid w:val="004C58E9"/>
    <w:rsid w:val="004C5A31"/>
    <w:rsid w:val="004D11E1"/>
    <w:rsid w:val="004D25AC"/>
    <w:rsid w:val="004D3A88"/>
    <w:rsid w:val="004D65B7"/>
    <w:rsid w:val="004E0929"/>
    <w:rsid w:val="004E7D8D"/>
    <w:rsid w:val="004F11BE"/>
    <w:rsid w:val="004F2935"/>
    <w:rsid w:val="004F4620"/>
    <w:rsid w:val="004F46EA"/>
    <w:rsid w:val="004F798C"/>
    <w:rsid w:val="00501FD4"/>
    <w:rsid w:val="005039DD"/>
    <w:rsid w:val="00503C71"/>
    <w:rsid w:val="00507172"/>
    <w:rsid w:val="00510B1C"/>
    <w:rsid w:val="00514114"/>
    <w:rsid w:val="00517346"/>
    <w:rsid w:val="00517A82"/>
    <w:rsid w:val="0053018E"/>
    <w:rsid w:val="00530E48"/>
    <w:rsid w:val="00531EA6"/>
    <w:rsid w:val="005333BB"/>
    <w:rsid w:val="005375A8"/>
    <w:rsid w:val="00540628"/>
    <w:rsid w:val="005425E4"/>
    <w:rsid w:val="00542FE4"/>
    <w:rsid w:val="00551814"/>
    <w:rsid w:val="005521D0"/>
    <w:rsid w:val="0055429D"/>
    <w:rsid w:val="005560E2"/>
    <w:rsid w:val="00556B07"/>
    <w:rsid w:val="00563AAC"/>
    <w:rsid w:val="005642A7"/>
    <w:rsid w:val="00565DBC"/>
    <w:rsid w:val="005666FF"/>
    <w:rsid w:val="00570EB2"/>
    <w:rsid w:val="00572A99"/>
    <w:rsid w:val="00576ADD"/>
    <w:rsid w:val="0058405A"/>
    <w:rsid w:val="00585B93"/>
    <w:rsid w:val="0058609E"/>
    <w:rsid w:val="0058722B"/>
    <w:rsid w:val="0058784A"/>
    <w:rsid w:val="00590A73"/>
    <w:rsid w:val="00592203"/>
    <w:rsid w:val="00593B67"/>
    <w:rsid w:val="00597547"/>
    <w:rsid w:val="005A05EB"/>
    <w:rsid w:val="005A368A"/>
    <w:rsid w:val="005A43D1"/>
    <w:rsid w:val="005A47BA"/>
    <w:rsid w:val="005B4ED8"/>
    <w:rsid w:val="005B5E3D"/>
    <w:rsid w:val="005B68B0"/>
    <w:rsid w:val="005B6F25"/>
    <w:rsid w:val="005B6FBD"/>
    <w:rsid w:val="005C6F4D"/>
    <w:rsid w:val="005C76C6"/>
    <w:rsid w:val="005D579F"/>
    <w:rsid w:val="005D59EF"/>
    <w:rsid w:val="005D79F3"/>
    <w:rsid w:val="005D7A4F"/>
    <w:rsid w:val="005E210B"/>
    <w:rsid w:val="005F2387"/>
    <w:rsid w:val="005F3413"/>
    <w:rsid w:val="005F4BF5"/>
    <w:rsid w:val="005F5DE3"/>
    <w:rsid w:val="0060017F"/>
    <w:rsid w:val="0060172D"/>
    <w:rsid w:val="00603810"/>
    <w:rsid w:val="006146C2"/>
    <w:rsid w:val="0061586D"/>
    <w:rsid w:val="00616CE6"/>
    <w:rsid w:val="00617821"/>
    <w:rsid w:val="0062161D"/>
    <w:rsid w:val="0062368A"/>
    <w:rsid w:val="00624363"/>
    <w:rsid w:val="006252D0"/>
    <w:rsid w:val="00630044"/>
    <w:rsid w:val="00631B85"/>
    <w:rsid w:val="00642F75"/>
    <w:rsid w:val="006433F5"/>
    <w:rsid w:val="00643FAE"/>
    <w:rsid w:val="0064608D"/>
    <w:rsid w:val="0064621F"/>
    <w:rsid w:val="00650AA6"/>
    <w:rsid w:val="00654E22"/>
    <w:rsid w:val="00654EF1"/>
    <w:rsid w:val="00660DBD"/>
    <w:rsid w:val="00660FB3"/>
    <w:rsid w:val="006626B7"/>
    <w:rsid w:val="00664B0B"/>
    <w:rsid w:val="006651FE"/>
    <w:rsid w:val="00667AE6"/>
    <w:rsid w:val="0067222C"/>
    <w:rsid w:val="00672A20"/>
    <w:rsid w:val="00672C95"/>
    <w:rsid w:val="0067795C"/>
    <w:rsid w:val="00685A46"/>
    <w:rsid w:val="00692ECD"/>
    <w:rsid w:val="00697CB0"/>
    <w:rsid w:val="006A340C"/>
    <w:rsid w:val="006A7A69"/>
    <w:rsid w:val="006B16EE"/>
    <w:rsid w:val="006B6363"/>
    <w:rsid w:val="006C0003"/>
    <w:rsid w:val="006C4273"/>
    <w:rsid w:val="006C50A8"/>
    <w:rsid w:val="006C6976"/>
    <w:rsid w:val="006C6988"/>
    <w:rsid w:val="006D1F83"/>
    <w:rsid w:val="006E0D8E"/>
    <w:rsid w:val="006E16D9"/>
    <w:rsid w:val="006F0DA6"/>
    <w:rsid w:val="006F68D6"/>
    <w:rsid w:val="006F6C83"/>
    <w:rsid w:val="00701B36"/>
    <w:rsid w:val="00707948"/>
    <w:rsid w:val="00710ED7"/>
    <w:rsid w:val="0071498D"/>
    <w:rsid w:val="00734136"/>
    <w:rsid w:val="0073654F"/>
    <w:rsid w:val="007411F9"/>
    <w:rsid w:val="00743BC0"/>
    <w:rsid w:val="0074463E"/>
    <w:rsid w:val="00747EA8"/>
    <w:rsid w:val="00750C5B"/>
    <w:rsid w:val="00753AA0"/>
    <w:rsid w:val="007562B5"/>
    <w:rsid w:val="007616D6"/>
    <w:rsid w:val="00761955"/>
    <w:rsid w:val="00762254"/>
    <w:rsid w:val="00762AA0"/>
    <w:rsid w:val="00770C2C"/>
    <w:rsid w:val="00771F71"/>
    <w:rsid w:val="007738B7"/>
    <w:rsid w:val="00777470"/>
    <w:rsid w:val="00780425"/>
    <w:rsid w:val="00780D49"/>
    <w:rsid w:val="00781941"/>
    <w:rsid w:val="00783D2C"/>
    <w:rsid w:val="007840AA"/>
    <w:rsid w:val="0078546D"/>
    <w:rsid w:val="0078695E"/>
    <w:rsid w:val="00786BB9"/>
    <w:rsid w:val="00790EBD"/>
    <w:rsid w:val="00791DD2"/>
    <w:rsid w:val="0079291A"/>
    <w:rsid w:val="00792FE7"/>
    <w:rsid w:val="00797C88"/>
    <w:rsid w:val="007A357A"/>
    <w:rsid w:val="007A531F"/>
    <w:rsid w:val="007A5530"/>
    <w:rsid w:val="007B295E"/>
    <w:rsid w:val="007B3D85"/>
    <w:rsid w:val="007C799B"/>
    <w:rsid w:val="007D0C83"/>
    <w:rsid w:val="007D5006"/>
    <w:rsid w:val="007D6CF9"/>
    <w:rsid w:val="007E2B7D"/>
    <w:rsid w:val="007E5820"/>
    <w:rsid w:val="007E684E"/>
    <w:rsid w:val="007F3A4A"/>
    <w:rsid w:val="007F6BD1"/>
    <w:rsid w:val="007F7033"/>
    <w:rsid w:val="00803B2E"/>
    <w:rsid w:val="00805815"/>
    <w:rsid w:val="00805C09"/>
    <w:rsid w:val="0081009C"/>
    <w:rsid w:val="00814FB7"/>
    <w:rsid w:val="00817280"/>
    <w:rsid w:val="00820073"/>
    <w:rsid w:val="00820CE8"/>
    <w:rsid w:val="008211F9"/>
    <w:rsid w:val="00822D85"/>
    <w:rsid w:val="00823F9C"/>
    <w:rsid w:val="0082528D"/>
    <w:rsid w:val="008261A5"/>
    <w:rsid w:val="00827000"/>
    <w:rsid w:val="008324CF"/>
    <w:rsid w:val="0083419F"/>
    <w:rsid w:val="00835693"/>
    <w:rsid w:val="00836CFC"/>
    <w:rsid w:val="008434C1"/>
    <w:rsid w:val="00845217"/>
    <w:rsid w:val="008532BB"/>
    <w:rsid w:val="00853AC8"/>
    <w:rsid w:val="008579D5"/>
    <w:rsid w:val="00861E06"/>
    <w:rsid w:val="0087010D"/>
    <w:rsid w:val="00870479"/>
    <w:rsid w:val="00870614"/>
    <w:rsid w:val="00870B51"/>
    <w:rsid w:val="008727EC"/>
    <w:rsid w:val="00881D03"/>
    <w:rsid w:val="0088367C"/>
    <w:rsid w:val="00883AD8"/>
    <w:rsid w:val="0089786C"/>
    <w:rsid w:val="008A21F8"/>
    <w:rsid w:val="008B26B9"/>
    <w:rsid w:val="008B2BD9"/>
    <w:rsid w:val="008B5340"/>
    <w:rsid w:val="008B7BCD"/>
    <w:rsid w:val="008C1BCC"/>
    <w:rsid w:val="008C2493"/>
    <w:rsid w:val="008C5EF1"/>
    <w:rsid w:val="008C609B"/>
    <w:rsid w:val="008C6855"/>
    <w:rsid w:val="008D3733"/>
    <w:rsid w:val="008D6407"/>
    <w:rsid w:val="008E2731"/>
    <w:rsid w:val="008F0DE2"/>
    <w:rsid w:val="008F24F0"/>
    <w:rsid w:val="008F4DF9"/>
    <w:rsid w:val="008F69F0"/>
    <w:rsid w:val="008F7BB6"/>
    <w:rsid w:val="00903AE5"/>
    <w:rsid w:val="0091204C"/>
    <w:rsid w:val="00914D7C"/>
    <w:rsid w:val="009153AD"/>
    <w:rsid w:val="00915F54"/>
    <w:rsid w:val="0092558D"/>
    <w:rsid w:val="009255FF"/>
    <w:rsid w:val="00927081"/>
    <w:rsid w:val="00930430"/>
    <w:rsid w:val="00932B7B"/>
    <w:rsid w:val="00933C7D"/>
    <w:rsid w:val="00935472"/>
    <w:rsid w:val="009354CB"/>
    <w:rsid w:val="009404AB"/>
    <w:rsid w:val="00943442"/>
    <w:rsid w:val="009508D0"/>
    <w:rsid w:val="009510EB"/>
    <w:rsid w:val="00952C29"/>
    <w:rsid w:val="009564C4"/>
    <w:rsid w:val="00962DF1"/>
    <w:rsid w:val="009640F3"/>
    <w:rsid w:val="009644C6"/>
    <w:rsid w:val="00970444"/>
    <w:rsid w:val="00973E5A"/>
    <w:rsid w:val="00976442"/>
    <w:rsid w:val="00977604"/>
    <w:rsid w:val="00990C03"/>
    <w:rsid w:val="0099199A"/>
    <w:rsid w:val="00997E3D"/>
    <w:rsid w:val="009A4BFE"/>
    <w:rsid w:val="009B1316"/>
    <w:rsid w:val="009B5B23"/>
    <w:rsid w:val="009B76D4"/>
    <w:rsid w:val="009B7701"/>
    <w:rsid w:val="009C0716"/>
    <w:rsid w:val="009D00DB"/>
    <w:rsid w:val="009D03CD"/>
    <w:rsid w:val="009D1E71"/>
    <w:rsid w:val="009D4DAA"/>
    <w:rsid w:val="009D63DC"/>
    <w:rsid w:val="009D7517"/>
    <w:rsid w:val="009E0F34"/>
    <w:rsid w:val="009E36C4"/>
    <w:rsid w:val="009F33BF"/>
    <w:rsid w:val="009F3681"/>
    <w:rsid w:val="009F5341"/>
    <w:rsid w:val="009F5771"/>
    <w:rsid w:val="00A0727F"/>
    <w:rsid w:val="00A121D8"/>
    <w:rsid w:val="00A2151B"/>
    <w:rsid w:val="00A2377F"/>
    <w:rsid w:val="00A24E04"/>
    <w:rsid w:val="00A26730"/>
    <w:rsid w:val="00A270A8"/>
    <w:rsid w:val="00A30447"/>
    <w:rsid w:val="00A30476"/>
    <w:rsid w:val="00A3396F"/>
    <w:rsid w:val="00A36D95"/>
    <w:rsid w:val="00A37939"/>
    <w:rsid w:val="00A412D7"/>
    <w:rsid w:val="00A41D54"/>
    <w:rsid w:val="00A42C81"/>
    <w:rsid w:val="00A5036F"/>
    <w:rsid w:val="00A52B06"/>
    <w:rsid w:val="00A552BB"/>
    <w:rsid w:val="00A629FB"/>
    <w:rsid w:val="00A725A6"/>
    <w:rsid w:val="00A736E9"/>
    <w:rsid w:val="00A74362"/>
    <w:rsid w:val="00A7725E"/>
    <w:rsid w:val="00A82E16"/>
    <w:rsid w:val="00A90441"/>
    <w:rsid w:val="00A90E37"/>
    <w:rsid w:val="00A9497B"/>
    <w:rsid w:val="00A9613D"/>
    <w:rsid w:val="00A96AAC"/>
    <w:rsid w:val="00AA02B5"/>
    <w:rsid w:val="00AB0334"/>
    <w:rsid w:val="00AB4F86"/>
    <w:rsid w:val="00AB5C4D"/>
    <w:rsid w:val="00AB5E35"/>
    <w:rsid w:val="00AB7BCC"/>
    <w:rsid w:val="00AC0122"/>
    <w:rsid w:val="00AC1831"/>
    <w:rsid w:val="00AC4AF2"/>
    <w:rsid w:val="00AC4F0E"/>
    <w:rsid w:val="00AD0DF4"/>
    <w:rsid w:val="00AD1C22"/>
    <w:rsid w:val="00AD3E39"/>
    <w:rsid w:val="00AD450C"/>
    <w:rsid w:val="00AE1AC6"/>
    <w:rsid w:val="00AE3B53"/>
    <w:rsid w:val="00AE69A0"/>
    <w:rsid w:val="00AF08FE"/>
    <w:rsid w:val="00AF6DC6"/>
    <w:rsid w:val="00B02A64"/>
    <w:rsid w:val="00B02F12"/>
    <w:rsid w:val="00B04371"/>
    <w:rsid w:val="00B11870"/>
    <w:rsid w:val="00B12DCF"/>
    <w:rsid w:val="00B133BF"/>
    <w:rsid w:val="00B145F5"/>
    <w:rsid w:val="00B1569E"/>
    <w:rsid w:val="00B156E9"/>
    <w:rsid w:val="00B1753E"/>
    <w:rsid w:val="00B21798"/>
    <w:rsid w:val="00B26E45"/>
    <w:rsid w:val="00B34498"/>
    <w:rsid w:val="00B34BA1"/>
    <w:rsid w:val="00B376A0"/>
    <w:rsid w:val="00B46DA7"/>
    <w:rsid w:val="00B479B0"/>
    <w:rsid w:val="00B51014"/>
    <w:rsid w:val="00B517C9"/>
    <w:rsid w:val="00B538C7"/>
    <w:rsid w:val="00B57A30"/>
    <w:rsid w:val="00B613CA"/>
    <w:rsid w:val="00B66978"/>
    <w:rsid w:val="00B672DF"/>
    <w:rsid w:val="00B71356"/>
    <w:rsid w:val="00B80C7D"/>
    <w:rsid w:val="00B81842"/>
    <w:rsid w:val="00B830A8"/>
    <w:rsid w:val="00B84648"/>
    <w:rsid w:val="00B87C0B"/>
    <w:rsid w:val="00B92670"/>
    <w:rsid w:val="00B9423D"/>
    <w:rsid w:val="00B948E1"/>
    <w:rsid w:val="00BA5EF3"/>
    <w:rsid w:val="00BA7BCE"/>
    <w:rsid w:val="00BB1DB0"/>
    <w:rsid w:val="00BB49F5"/>
    <w:rsid w:val="00BC09E5"/>
    <w:rsid w:val="00BC0E60"/>
    <w:rsid w:val="00BC4F01"/>
    <w:rsid w:val="00BC5D27"/>
    <w:rsid w:val="00BC5F50"/>
    <w:rsid w:val="00BD020A"/>
    <w:rsid w:val="00BD3366"/>
    <w:rsid w:val="00BE4B5B"/>
    <w:rsid w:val="00BE6FD6"/>
    <w:rsid w:val="00BF63CD"/>
    <w:rsid w:val="00BF7529"/>
    <w:rsid w:val="00C039F7"/>
    <w:rsid w:val="00C173A6"/>
    <w:rsid w:val="00C336C8"/>
    <w:rsid w:val="00C363B8"/>
    <w:rsid w:val="00C40A10"/>
    <w:rsid w:val="00C42536"/>
    <w:rsid w:val="00C4651C"/>
    <w:rsid w:val="00C503EF"/>
    <w:rsid w:val="00C5294E"/>
    <w:rsid w:val="00C529F3"/>
    <w:rsid w:val="00C52FC3"/>
    <w:rsid w:val="00C63644"/>
    <w:rsid w:val="00C63CCD"/>
    <w:rsid w:val="00C647F1"/>
    <w:rsid w:val="00C7633C"/>
    <w:rsid w:val="00C76DB8"/>
    <w:rsid w:val="00C77079"/>
    <w:rsid w:val="00C77344"/>
    <w:rsid w:val="00C80082"/>
    <w:rsid w:val="00C8152D"/>
    <w:rsid w:val="00C911A1"/>
    <w:rsid w:val="00C91FA6"/>
    <w:rsid w:val="00C9784E"/>
    <w:rsid w:val="00C979DC"/>
    <w:rsid w:val="00CA200C"/>
    <w:rsid w:val="00CA7D37"/>
    <w:rsid w:val="00CB124F"/>
    <w:rsid w:val="00CB4B5F"/>
    <w:rsid w:val="00CB73CE"/>
    <w:rsid w:val="00CD00A5"/>
    <w:rsid w:val="00CD0CA2"/>
    <w:rsid w:val="00CD561B"/>
    <w:rsid w:val="00CD5E29"/>
    <w:rsid w:val="00CD79BF"/>
    <w:rsid w:val="00D0344F"/>
    <w:rsid w:val="00D03614"/>
    <w:rsid w:val="00D14BCC"/>
    <w:rsid w:val="00D2639E"/>
    <w:rsid w:val="00D27AE3"/>
    <w:rsid w:val="00D31C5B"/>
    <w:rsid w:val="00D33F72"/>
    <w:rsid w:val="00D35C82"/>
    <w:rsid w:val="00D37FEF"/>
    <w:rsid w:val="00D451C4"/>
    <w:rsid w:val="00D5047A"/>
    <w:rsid w:val="00D53905"/>
    <w:rsid w:val="00D55BDA"/>
    <w:rsid w:val="00D60453"/>
    <w:rsid w:val="00D647EF"/>
    <w:rsid w:val="00D6491B"/>
    <w:rsid w:val="00D70B81"/>
    <w:rsid w:val="00D714CF"/>
    <w:rsid w:val="00D730B8"/>
    <w:rsid w:val="00D76B02"/>
    <w:rsid w:val="00D80513"/>
    <w:rsid w:val="00D86693"/>
    <w:rsid w:val="00D93C06"/>
    <w:rsid w:val="00D96A2F"/>
    <w:rsid w:val="00DA0B4D"/>
    <w:rsid w:val="00DA35CA"/>
    <w:rsid w:val="00DB7634"/>
    <w:rsid w:val="00DB78EC"/>
    <w:rsid w:val="00DB7C91"/>
    <w:rsid w:val="00DC0F16"/>
    <w:rsid w:val="00DC3358"/>
    <w:rsid w:val="00DC3988"/>
    <w:rsid w:val="00DC47D4"/>
    <w:rsid w:val="00DC5311"/>
    <w:rsid w:val="00DD1B4F"/>
    <w:rsid w:val="00DD3342"/>
    <w:rsid w:val="00DF5432"/>
    <w:rsid w:val="00E0112C"/>
    <w:rsid w:val="00E04555"/>
    <w:rsid w:val="00E0794B"/>
    <w:rsid w:val="00E101F2"/>
    <w:rsid w:val="00E1074A"/>
    <w:rsid w:val="00E11BB1"/>
    <w:rsid w:val="00E36C70"/>
    <w:rsid w:val="00E40F89"/>
    <w:rsid w:val="00E54B77"/>
    <w:rsid w:val="00E55479"/>
    <w:rsid w:val="00E57627"/>
    <w:rsid w:val="00E64B65"/>
    <w:rsid w:val="00E74946"/>
    <w:rsid w:val="00E74A33"/>
    <w:rsid w:val="00E75F84"/>
    <w:rsid w:val="00E85BF5"/>
    <w:rsid w:val="00E92AD8"/>
    <w:rsid w:val="00E9369B"/>
    <w:rsid w:val="00E937AD"/>
    <w:rsid w:val="00E93B32"/>
    <w:rsid w:val="00E954D0"/>
    <w:rsid w:val="00E9769E"/>
    <w:rsid w:val="00EA1351"/>
    <w:rsid w:val="00EA2AC6"/>
    <w:rsid w:val="00EA66A3"/>
    <w:rsid w:val="00EA6C18"/>
    <w:rsid w:val="00EA75CD"/>
    <w:rsid w:val="00EA7DF0"/>
    <w:rsid w:val="00EB22EA"/>
    <w:rsid w:val="00EB3E3C"/>
    <w:rsid w:val="00EC2B7E"/>
    <w:rsid w:val="00ED3236"/>
    <w:rsid w:val="00ED341D"/>
    <w:rsid w:val="00ED4096"/>
    <w:rsid w:val="00ED42C3"/>
    <w:rsid w:val="00ED493C"/>
    <w:rsid w:val="00EE24B2"/>
    <w:rsid w:val="00EE260A"/>
    <w:rsid w:val="00EE39A7"/>
    <w:rsid w:val="00EE42AE"/>
    <w:rsid w:val="00EE76D2"/>
    <w:rsid w:val="00EF0B8F"/>
    <w:rsid w:val="00EF4C76"/>
    <w:rsid w:val="00EF58A4"/>
    <w:rsid w:val="00F00728"/>
    <w:rsid w:val="00F13112"/>
    <w:rsid w:val="00F15183"/>
    <w:rsid w:val="00F242AB"/>
    <w:rsid w:val="00F2491C"/>
    <w:rsid w:val="00F35AA7"/>
    <w:rsid w:val="00F42242"/>
    <w:rsid w:val="00F4250D"/>
    <w:rsid w:val="00F53FE4"/>
    <w:rsid w:val="00F540F9"/>
    <w:rsid w:val="00F54452"/>
    <w:rsid w:val="00F55645"/>
    <w:rsid w:val="00F5787D"/>
    <w:rsid w:val="00F57EBC"/>
    <w:rsid w:val="00F610A6"/>
    <w:rsid w:val="00F666CB"/>
    <w:rsid w:val="00F77E57"/>
    <w:rsid w:val="00F8055C"/>
    <w:rsid w:val="00F9106D"/>
    <w:rsid w:val="00F9470C"/>
    <w:rsid w:val="00FA490E"/>
    <w:rsid w:val="00FB1ABC"/>
    <w:rsid w:val="00FB1F4B"/>
    <w:rsid w:val="00FC4017"/>
    <w:rsid w:val="00FC4485"/>
    <w:rsid w:val="00FC4A82"/>
    <w:rsid w:val="00FC5184"/>
    <w:rsid w:val="00FC7354"/>
    <w:rsid w:val="00FD045F"/>
    <w:rsid w:val="00FD4A0E"/>
    <w:rsid w:val="00FD5050"/>
    <w:rsid w:val="00FD632C"/>
    <w:rsid w:val="00FD7900"/>
    <w:rsid w:val="00FE1BD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7DFCB8D3-63C9-4F9F-BAFB-74410AB4D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593"/>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 w:type="table" w:styleId="TableGrid">
    <w:name w:val="Table Grid"/>
    <w:basedOn w:val="TableNormal"/>
    <w:uiPriority w:val="39"/>
    <w:rsid w:val="006243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 w:id="401607225">
      <w:bodyDiv w:val="1"/>
      <w:marLeft w:val="0"/>
      <w:marRight w:val="0"/>
      <w:marTop w:val="0"/>
      <w:marBottom w:val="0"/>
      <w:divBdr>
        <w:top w:val="none" w:sz="0" w:space="0" w:color="auto"/>
        <w:left w:val="none" w:sz="0" w:space="0" w:color="auto"/>
        <w:bottom w:val="none" w:sz="0" w:space="0" w:color="auto"/>
        <w:right w:val="none" w:sz="0" w:space="0" w:color="auto"/>
      </w:divBdr>
      <w:divsChild>
        <w:div w:id="1371109929">
          <w:marLeft w:val="0"/>
          <w:marRight w:val="0"/>
          <w:marTop w:val="0"/>
          <w:marBottom w:val="0"/>
          <w:divBdr>
            <w:top w:val="none" w:sz="0" w:space="0" w:color="auto"/>
            <w:left w:val="none" w:sz="0" w:space="0" w:color="auto"/>
            <w:bottom w:val="none" w:sz="0" w:space="0" w:color="auto"/>
            <w:right w:val="none" w:sz="0" w:space="0" w:color="auto"/>
          </w:divBdr>
          <w:divsChild>
            <w:div w:id="1234705952">
              <w:marLeft w:val="0"/>
              <w:marRight w:val="0"/>
              <w:marTop w:val="0"/>
              <w:marBottom w:val="0"/>
              <w:divBdr>
                <w:top w:val="none" w:sz="0" w:space="0" w:color="auto"/>
                <w:left w:val="none" w:sz="0" w:space="0" w:color="auto"/>
                <w:bottom w:val="none" w:sz="0" w:space="0" w:color="auto"/>
                <w:right w:val="none" w:sz="0" w:space="0" w:color="auto"/>
              </w:divBdr>
              <w:divsChild>
                <w:div w:id="989361589">
                  <w:marLeft w:val="0"/>
                  <w:marRight w:val="0"/>
                  <w:marTop w:val="0"/>
                  <w:marBottom w:val="0"/>
                  <w:divBdr>
                    <w:top w:val="none" w:sz="0" w:space="0" w:color="auto"/>
                    <w:left w:val="none" w:sz="0" w:space="0" w:color="auto"/>
                    <w:bottom w:val="none" w:sz="0" w:space="0" w:color="auto"/>
                    <w:right w:val="none" w:sz="0" w:space="0" w:color="auto"/>
                  </w:divBdr>
                  <w:divsChild>
                    <w:div w:id="1058283457">
                      <w:marLeft w:val="0"/>
                      <w:marRight w:val="0"/>
                      <w:marTop w:val="0"/>
                      <w:marBottom w:val="0"/>
                      <w:divBdr>
                        <w:top w:val="none" w:sz="0" w:space="0" w:color="auto"/>
                        <w:left w:val="none" w:sz="0" w:space="0" w:color="auto"/>
                        <w:bottom w:val="none" w:sz="0" w:space="0" w:color="auto"/>
                        <w:right w:val="none" w:sz="0" w:space="0" w:color="auto"/>
                      </w:divBdr>
                      <w:divsChild>
                        <w:div w:id="156992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507920">
          <w:marLeft w:val="0"/>
          <w:marRight w:val="0"/>
          <w:marTop w:val="0"/>
          <w:marBottom w:val="0"/>
          <w:divBdr>
            <w:top w:val="none" w:sz="0" w:space="0" w:color="auto"/>
            <w:left w:val="none" w:sz="0" w:space="0" w:color="auto"/>
            <w:bottom w:val="none" w:sz="0" w:space="0" w:color="auto"/>
            <w:right w:val="none" w:sz="0" w:space="0" w:color="auto"/>
          </w:divBdr>
          <w:divsChild>
            <w:div w:id="321081087">
              <w:marLeft w:val="0"/>
              <w:marRight w:val="0"/>
              <w:marTop w:val="0"/>
              <w:marBottom w:val="0"/>
              <w:divBdr>
                <w:top w:val="none" w:sz="0" w:space="0" w:color="auto"/>
                <w:left w:val="none" w:sz="0" w:space="0" w:color="auto"/>
                <w:bottom w:val="none" w:sz="0" w:space="0" w:color="auto"/>
                <w:right w:val="none" w:sz="0" w:space="0" w:color="auto"/>
              </w:divBdr>
              <w:divsChild>
                <w:div w:id="1576470249">
                  <w:marLeft w:val="0"/>
                  <w:marRight w:val="0"/>
                  <w:marTop w:val="0"/>
                  <w:marBottom w:val="0"/>
                  <w:divBdr>
                    <w:top w:val="none" w:sz="0" w:space="0" w:color="auto"/>
                    <w:left w:val="none" w:sz="0" w:space="0" w:color="auto"/>
                    <w:bottom w:val="none" w:sz="0" w:space="0" w:color="auto"/>
                    <w:right w:val="none" w:sz="0" w:space="0" w:color="auto"/>
                  </w:divBdr>
                  <w:divsChild>
                    <w:div w:id="215627088">
                      <w:marLeft w:val="0"/>
                      <w:marRight w:val="0"/>
                      <w:marTop w:val="0"/>
                      <w:marBottom w:val="0"/>
                      <w:divBdr>
                        <w:top w:val="none" w:sz="0" w:space="0" w:color="auto"/>
                        <w:left w:val="none" w:sz="0" w:space="0" w:color="auto"/>
                        <w:bottom w:val="none" w:sz="0" w:space="0" w:color="auto"/>
                        <w:right w:val="none" w:sz="0" w:space="0" w:color="auto"/>
                      </w:divBdr>
                      <w:divsChild>
                        <w:div w:id="907115382">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045059">
          <w:marLeft w:val="0"/>
          <w:marRight w:val="0"/>
          <w:marTop w:val="0"/>
          <w:marBottom w:val="0"/>
          <w:divBdr>
            <w:top w:val="none" w:sz="0" w:space="0" w:color="auto"/>
            <w:left w:val="none" w:sz="0" w:space="0" w:color="auto"/>
            <w:bottom w:val="none" w:sz="0" w:space="0" w:color="auto"/>
            <w:right w:val="none" w:sz="0" w:space="0" w:color="auto"/>
          </w:divBdr>
          <w:divsChild>
            <w:div w:id="672991814">
              <w:marLeft w:val="0"/>
              <w:marRight w:val="0"/>
              <w:marTop w:val="0"/>
              <w:marBottom w:val="0"/>
              <w:divBdr>
                <w:top w:val="none" w:sz="0" w:space="0" w:color="auto"/>
                <w:left w:val="none" w:sz="0" w:space="0" w:color="auto"/>
                <w:bottom w:val="none" w:sz="0" w:space="0" w:color="auto"/>
                <w:right w:val="none" w:sz="0" w:space="0" w:color="auto"/>
              </w:divBdr>
              <w:divsChild>
                <w:div w:id="1442261049">
                  <w:marLeft w:val="0"/>
                  <w:marRight w:val="0"/>
                  <w:marTop w:val="0"/>
                  <w:marBottom w:val="150"/>
                  <w:divBdr>
                    <w:top w:val="none" w:sz="0" w:space="0" w:color="auto"/>
                    <w:left w:val="none" w:sz="0" w:space="0" w:color="auto"/>
                    <w:bottom w:val="none" w:sz="0" w:space="0" w:color="auto"/>
                    <w:right w:val="none" w:sz="0" w:space="0" w:color="auto"/>
                  </w:divBdr>
                  <w:divsChild>
                    <w:div w:id="456410976">
                      <w:marLeft w:val="0"/>
                      <w:marRight w:val="0"/>
                      <w:marTop w:val="0"/>
                      <w:marBottom w:val="0"/>
                      <w:divBdr>
                        <w:top w:val="none" w:sz="0" w:space="0" w:color="auto"/>
                        <w:left w:val="none" w:sz="0" w:space="0" w:color="auto"/>
                        <w:bottom w:val="none" w:sz="0" w:space="0" w:color="auto"/>
                        <w:right w:val="none" w:sz="0" w:space="0" w:color="auto"/>
                      </w:divBdr>
                    </w:div>
                  </w:divsChild>
                </w:div>
                <w:div w:id="817921080">
                  <w:marLeft w:val="0"/>
                  <w:marRight w:val="0"/>
                  <w:marTop w:val="75"/>
                  <w:marBottom w:val="0"/>
                  <w:divBdr>
                    <w:top w:val="none" w:sz="0" w:space="0" w:color="auto"/>
                    <w:left w:val="none" w:sz="0" w:space="0" w:color="auto"/>
                    <w:bottom w:val="none" w:sz="0" w:space="0" w:color="auto"/>
                    <w:right w:val="none" w:sz="0" w:space="0" w:color="auto"/>
                  </w:divBdr>
                  <w:divsChild>
                    <w:div w:id="739600366">
                      <w:marLeft w:val="0"/>
                      <w:marRight w:val="0"/>
                      <w:marTop w:val="0"/>
                      <w:marBottom w:val="0"/>
                      <w:divBdr>
                        <w:top w:val="none" w:sz="0" w:space="0" w:color="auto"/>
                        <w:left w:val="none" w:sz="0" w:space="0" w:color="auto"/>
                        <w:bottom w:val="none" w:sz="0" w:space="0" w:color="auto"/>
                        <w:right w:val="none" w:sz="0" w:space="0" w:color="auto"/>
                      </w:divBdr>
                      <w:divsChild>
                        <w:div w:id="156945983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702439857">
      <w:bodyDiv w:val="1"/>
      <w:marLeft w:val="0"/>
      <w:marRight w:val="0"/>
      <w:marTop w:val="0"/>
      <w:marBottom w:val="0"/>
      <w:divBdr>
        <w:top w:val="none" w:sz="0" w:space="0" w:color="auto"/>
        <w:left w:val="none" w:sz="0" w:space="0" w:color="auto"/>
        <w:bottom w:val="none" w:sz="0" w:space="0" w:color="auto"/>
        <w:right w:val="none" w:sz="0" w:space="0" w:color="auto"/>
      </w:divBdr>
      <w:divsChild>
        <w:div w:id="1586525029">
          <w:marLeft w:val="0"/>
          <w:marRight w:val="0"/>
          <w:marTop w:val="0"/>
          <w:marBottom w:val="0"/>
          <w:divBdr>
            <w:top w:val="none" w:sz="0" w:space="0" w:color="auto"/>
            <w:left w:val="none" w:sz="0" w:space="0" w:color="auto"/>
            <w:bottom w:val="none" w:sz="0" w:space="0" w:color="auto"/>
            <w:right w:val="none" w:sz="0" w:space="0" w:color="auto"/>
          </w:divBdr>
          <w:divsChild>
            <w:div w:id="1416128642">
              <w:marLeft w:val="0"/>
              <w:marRight w:val="0"/>
              <w:marTop w:val="0"/>
              <w:marBottom w:val="0"/>
              <w:divBdr>
                <w:top w:val="none" w:sz="0" w:space="0" w:color="auto"/>
                <w:left w:val="none" w:sz="0" w:space="0" w:color="auto"/>
                <w:bottom w:val="none" w:sz="0" w:space="0" w:color="auto"/>
                <w:right w:val="none" w:sz="0" w:space="0" w:color="auto"/>
              </w:divBdr>
              <w:divsChild>
                <w:div w:id="1260135549">
                  <w:marLeft w:val="0"/>
                  <w:marRight w:val="0"/>
                  <w:marTop w:val="0"/>
                  <w:marBottom w:val="0"/>
                  <w:divBdr>
                    <w:top w:val="none" w:sz="0" w:space="0" w:color="auto"/>
                    <w:left w:val="none" w:sz="0" w:space="0" w:color="auto"/>
                    <w:bottom w:val="none" w:sz="0" w:space="0" w:color="auto"/>
                    <w:right w:val="none" w:sz="0" w:space="0" w:color="auto"/>
                  </w:divBdr>
                  <w:divsChild>
                    <w:div w:id="1909345627">
                      <w:marLeft w:val="0"/>
                      <w:marRight w:val="0"/>
                      <w:marTop w:val="0"/>
                      <w:marBottom w:val="0"/>
                      <w:divBdr>
                        <w:top w:val="none" w:sz="0" w:space="0" w:color="auto"/>
                        <w:left w:val="none" w:sz="0" w:space="0" w:color="auto"/>
                        <w:bottom w:val="none" w:sz="0" w:space="0" w:color="auto"/>
                        <w:right w:val="none" w:sz="0" w:space="0" w:color="auto"/>
                      </w:divBdr>
                      <w:divsChild>
                        <w:div w:id="29885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408883">
          <w:marLeft w:val="0"/>
          <w:marRight w:val="0"/>
          <w:marTop w:val="0"/>
          <w:marBottom w:val="0"/>
          <w:divBdr>
            <w:top w:val="none" w:sz="0" w:space="0" w:color="auto"/>
            <w:left w:val="none" w:sz="0" w:space="0" w:color="auto"/>
            <w:bottom w:val="none" w:sz="0" w:space="0" w:color="auto"/>
            <w:right w:val="none" w:sz="0" w:space="0" w:color="auto"/>
          </w:divBdr>
          <w:divsChild>
            <w:div w:id="2079401916">
              <w:marLeft w:val="0"/>
              <w:marRight w:val="0"/>
              <w:marTop w:val="0"/>
              <w:marBottom w:val="0"/>
              <w:divBdr>
                <w:top w:val="none" w:sz="0" w:space="0" w:color="auto"/>
                <w:left w:val="none" w:sz="0" w:space="0" w:color="auto"/>
                <w:bottom w:val="none" w:sz="0" w:space="0" w:color="auto"/>
                <w:right w:val="none" w:sz="0" w:space="0" w:color="auto"/>
              </w:divBdr>
              <w:divsChild>
                <w:div w:id="1818917670">
                  <w:marLeft w:val="0"/>
                  <w:marRight w:val="0"/>
                  <w:marTop w:val="0"/>
                  <w:marBottom w:val="0"/>
                  <w:divBdr>
                    <w:top w:val="none" w:sz="0" w:space="0" w:color="auto"/>
                    <w:left w:val="none" w:sz="0" w:space="0" w:color="auto"/>
                    <w:bottom w:val="none" w:sz="0" w:space="0" w:color="auto"/>
                    <w:right w:val="none" w:sz="0" w:space="0" w:color="auto"/>
                  </w:divBdr>
                  <w:divsChild>
                    <w:div w:id="248317935">
                      <w:marLeft w:val="0"/>
                      <w:marRight w:val="0"/>
                      <w:marTop w:val="0"/>
                      <w:marBottom w:val="0"/>
                      <w:divBdr>
                        <w:top w:val="none" w:sz="0" w:space="0" w:color="auto"/>
                        <w:left w:val="none" w:sz="0" w:space="0" w:color="auto"/>
                        <w:bottom w:val="none" w:sz="0" w:space="0" w:color="auto"/>
                        <w:right w:val="none" w:sz="0" w:space="0" w:color="auto"/>
                      </w:divBdr>
                      <w:divsChild>
                        <w:div w:id="571238020">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177678">
          <w:marLeft w:val="0"/>
          <w:marRight w:val="0"/>
          <w:marTop w:val="0"/>
          <w:marBottom w:val="0"/>
          <w:divBdr>
            <w:top w:val="none" w:sz="0" w:space="0" w:color="auto"/>
            <w:left w:val="none" w:sz="0" w:space="0" w:color="auto"/>
            <w:bottom w:val="none" w:sz="0" w:space="0" w:color="auto"/>
            <w:right w:val="none" w:sz="0" w:space="0" w:color="auto"/>
          </w:divBdr>
          <w:divsChild>
            <w:div w:id="281543373">
              <w:marLeft w:val="0"/>
              <w:marRight w:val="0"/>
              <w:marTop w:val="0"/>
              <w:marBottom w:val="0"/>
              <w:divBdr>
                <w:top w:val="none" w:sz="0" w:space="0" w:color="auto"/>
                <w:left w:val="none" w:sz="0" w:space="0" w:color="auto"/>
                <w:bottom w:val="none" w:sz="0" w:space="0" w:color="auto"/>
                <w:right w:val="none" w:sz="0" w:space="0" w:color="auto"/>
              </w:divBdr>
              <w:divsChild>
                <w:div w:id="399716237">
                  <w:marLeft w:val="0"/>
                  <w:marRight w:val="0"/>
                  <w:marTop w:val="0"/>
                  <w:marBottom w:val="150"/>
                  <w:divBdr>
                    <w:top w:val="none" w:sz="0" w:space="0" w:color="auto"/>
                    <w:left w:val="none" w:sz="0" w:space="0" w:color="auto"/>
                    <w:bottom w:val="none" w:sz="0" w:space="0" w:color="auto"/>
                    <w:right w:val="none" w:sz="0" w:space="0" w:color="auto"/>
                  </w:divBdr>
                  <w:divsChild>
                    <w:div w:id="1162624595">
                      <w:marLeft w:val="0"/>
                      <w:marRight w:val="0"/>
                      <w:marTop w:val="0"/>
                      <w:marBottom w:val="0"/>
                      <w:divBdr>
                        <w:top w:val="none" w:sz="0" w:space="0" w:color="auto"/>
                        <w:left w:val="none" w:sz="0" w:space="0" w:color="auto"/>
                        <w:bottom w:val="none" w:sz="0" w:space="0" w:color="auto"/>
                        <w:right w:val="none" w:sz="0" w:space="0" w:color="auto"/>
                      </w:divBdr>
                    </w:div>
                  </w:divsChild>
                </w:div>
                <w:div w:id="434832561">
                  <w:marLeft w:val="0"/>
                  <w:marRight w:val="0"/>
                  <w:marTop w:val="75"/>
                  <w:marBottom w:val="0"/>
                  <w:divBdr>
                    <w:top w:val="none" w:sz="0" w:space="0" w:color="auto"/>
                    <w:left w:val="none" w:sz="0" w:space="0" w:color="auto"/>
                    <w:bottom w:val="none" w:sz="0" w:space="0" w:color="auto"/>
                    <w:right w:val="none" w:sz="0" w:space="0" w:color="auto"/>
                  </w:divBdr>
                  <w:divsChild>
                    <w:div w:id="20865512">
                      <w:marLeft w:val="0"/>
                      <w:marRight w:val="0"/>
                      <w:marTop w:val="0"/>
                      <w:marBottom w:val="0"/>
                      <w:divBdr>
                        <w:top w:val="none" w:sz="0" w:space="0" w:color="auto"/>
                        <w:left w:val="none" w:sz="0" w:space="0" w:color="auto"/>
                        <w:bottom w:val="none" w:sz="0" w:space="0" w:color="auto"/>
                        <w:right w:val="none" w:sz="0" w:space="0" w:color="auto"/>
                      </w:divBdr>
                      <w:divsChild>
                        <w:div w:id="111818397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843469578">
      <w:bodyDiv w:val="1"/>
      <w:marLeft w:val="0"/>
      <w:marRight w:val="0"/>
      <w:marTop w:val="0"/>
      <w:marBottom w:val="0"/>
      <w:divBdr>
        <w:top w:val="none" w:sz="0" w:space="0" w:color="auto"/>
        <w:left w:val="none" w:sz="0" w:space="0" w:color="auto"/>
        <w:bottom w:val="none" w:sz="0" w:space="0" w:color="auto"/>
        <w:right w:val="none" w:sz="0" w:space="0" w:color="auto"/>
      </w:divBdr>
      <w:divsChild>
        <w:div w:id="953369102">
          <w:marLeft w:val="0"/>
          <w:marRight w:val="0"/>
          <w:marTop w:val="0"/>
          <w:marBottom w:val="0"/>
          <w:divBdr>
            <w:top w:val="none" w:sz="0" w:space="0" w:color="auto"/>
            <w:left w:val="none" w:sz="0" w:space="0" w:color="auto"/>
            <w:bottom w:val="none" w:sz="0" w:space="0" w:color="auto"/>
            <w:right w:val="none" w:sz="0" w:space="0" w:color="auto"/>
          </w:divBdr>
          <w:divsChild>
            <w:div w:id="1004210782">
              <w:marLeft w:val="0"/>
              <w:marRight w:val="0"/>
              <w:marTop w:val="0"/>
              <w:marBottom w:val="0"/>
              <w:divBdr>
                <w:top w:val="none" w:sz="0" w:space="0" w:color="auto"/>
                <w:left w:val="none" w:sz="0" w:space="0" w:color="auto"/>
                <w:bottom w:val="none" w:sz="0" w:space="0" w:color="auto"/>
                <w:right w:val="none" w:sz="0" w:space="0" w:color="auto"/>
              </w:divBdr>
              <w:divsChild>
                <w:div w:id="899632041">
                  <w:marLeft w:val="0"/>
                  <w:marRight w:val="0"/>
                  <w:marTop w:val="0"/>
                  <w:marBottom w:val="0"/>
                  <w:divBdr>
                    <w:top w:val="none" w:sz="0" w:space="0" w:color="auto"/>
                    <w:left w:val="none" w:sz="0" w:space="0" w:color="auto"/>
                    <w:bottom w:val="none" w:sz="0" w:space="0" w:color="auto"/>
                    <w:right w:val="none" w:sz="0" w:space="0" w:color="auto"/>
                  </w:divBdr>
                  <w:divsChild>
                    <w:div w:id="9891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489452">
          <w:marLeft w:val="0"/>
          <w:marRight w:val="0"/>
          <w:marTop w:val="0"/>
          <w:marBottom w:val="0"/>
          <w:divBdr>
            <w:top w:val="none" w:sz="0" w:space="0" w:color="auto"/>
            <w:left w:val="none" w:sz="0" w:space="0" w:color="auto"/>
            <w:bottom w:val="none" w:sz="0" w:space="0" w:color="auto"/>
            <w:right w:val="none" w:sz="0" w:space="0" w:color="auto"/>
          </w:divBdr>
          <w:divsChild>
            <w:div w:id="1632517934">
              <w:marLeft w:val="0"/>
              <w:marRight w:val="0"/>
              <w:marTop w:val="0"/>
              <w:marBottom w:val="0"/>
              <w:divBdr>
                <w:top w:val="none" w:sz="0" w:space="0" w:color="auto"/>
                <w:left w:val="none" w:sz="0" w:space="0" w:color="auto"/>
                <w:bottom w:val="none" w:sz="0" w:space="0" w:color="auto"/>
                <w:right w:val="none" w:sz="0" w:space="0" w:color="auto"/>
              </w:divBdr>
            </w:div>
            <w:div w:id="1650211440">
              <w:marLeft w:val="0"/>
              <w:marRight w:val="0"/>
              <w:marTop w:val="0"/>
              <w:marBottom w:val="0"/>
              <w:divBdr>
                <w:top w:val="none" w:sz="0" w:space="0" w:color="auto"/>
                <w:left w:val="none" w:sz="0" w:space="0" w:color="auto"/>
                <w:bottom w:val="none" w:sz="0" w:space="0" w:color="auto"/>
                <w:right w:val="none" w:sz="0" w:space="0" w:color="auto"/>
              </w:divBdr>
              <w:divsChild>
                <w:div w:id="450125269">
                  <w:marLeft w:val="0"/>
                  <w:marRight w:val="0"/>
                  <w:marTop w:val="0"/>
                  <w:marBottom w:val="0"/>
                  <w:divBdr>
                    <w:top w:val="none" w:sz="0" w:space="0" w:color="auto"/>
                    <w:left w:val="none" w:sz="0" w:space="0" w:color="auto"/>
                    <w:bottom w:val="none" w:sz="0" w:space="0" w:color="auto"/>
                    <w:right w:val="none" w:sz="0" w:space="0" w:color="auto"/>
                  </w:divBdr>
                </w:div>
              </w:divsChild>
            </w:div>
            <w:div w:id="175736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98564">
      <w:bodyDiv w:val="1"/>
      <w:marLeft w:val="0"/>
      <w:marRight w:val="0"/>
      <w:marTop w:val="0"/>
      <w:marBottom w:val="0"/>
      <w:divBdr>
        <w:top w:val="none" w:sz="0" w:space="0" w:color="auto"/>
        <w:left w:val="none" w:sz="0" w:space="0" w:color="auto"/>
        <w:bottom w:val="none" w:sz="0" w:space="0" w:color="auto"/>
        <w:right w:val="none" w:sz="0" w:space="0" w:color="auto"/>
      </w:divBdr>
      <w:divsChild>
        <w:div w:id="295840999">
          <w:marLeft w:val="0"/>
          <w:marRight w:val="0"/>
          <w:marTop w:val="0"/>
          <w:marBottom w:val="0"/>
          <w:divBdr>
            <w:top w:val="none" w:sz="0" w:space="0" w:color="auto"/>
            <w:left w:val="none" w:sz="0" w:space="0" w:color="auto"/>
            <w:bottom w:val="none" w:sz="0" w:space="0" w:color="auto"/>
            <w:right w:val="none" w:sz="0" w:space="0" w:color="auto"/>
          </w:divBdr>
          <w:divsChild>
            <w:div w:id="2111007365">
              <w:marLeft w:val="0"/>
              <w:marRight w:val="0"/>
              <w:marTop w:val="0"/>
              <w:marBottom w:val="0"/>
              <w:divBdr>
                <w:top w:val="none" w:sz="0" w:space="0" w:color="auto"/>
                <w:left w:val="none" w:sz="0" w:space="0" w:color="auto"/>
                <w:bottom w:val="none" w:sz="0" w:space="0" w:color="auto"/>
                <w:right w:val="none" w:sz="0" w:space="0" w:color="auto"/>
              </w:divBdr>
              <w:divsChild>
                <w:div w:id="21373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458">
          <w:marLeft w:val="0"/>
          <w:marRight w:val="0"/>
          <w:marTop w:val="0"/>
          <w:marBottom w:val="0"/>
          <w:divBdr>
            <w:top w:val="none" w:sz="0" w:space="0" w:color="auto"/>
            <w:left w:val="none" w:sz="0" w:space="0" w:color="auto"/>
            <w:bottom w:val="none" w:sz="0" w:space="0" w:color="auto"/>
            <w:right w:val="none" w:sz="0" w:space="0" w:color="auto"/>
          </w:divBdr>
          <w:divsChild>
            <w:div w:id="1854298963">
              <w:marLeft w:val="0"/>
              <w:marRight w:val="0"/>
              <w:marTop w:val="0"/>
              <w:marBottom w:val="0"/>
              <w:divBdr>
                <w:top w:val="none" w:sz="0" w:space="0" w:color="auto"/>
                <w:left w:val="none" w:sz="0" w:space="0" w:color="auto"/>
                <w:bottom w:val="none" w:sz="0" w:space="0" w:color="auto"/>
                <w:right w:val="none" w:sz="0" w:space="0" w:color="auto"/>
              </w:divBdr>
              <w:divsChild>
                <w:div w:id="1995255757">
                  <w:marLeft w:val="0"/>
                  <w:marRight w:val="0"/>
                  <w:marTop w:val="0"/>
                  <w:marBottom w:val="0"/>
                  <w:divBdr>
                    <w:top w:val="none" w:sz="0" w:space="0" w:color="auto"/>
                    <w:left w:val="none" w:sz="0" w:space="0" w:color="auto"/>
                    <w:bottom w:val="none" w:sz="0" w:space="0" w:color="auto"/>
                    <w:right w:val="none" w:sz="0" w:space="0" w:color="auto"/>
                  </w:divBdr>
                  <w:divsChild>
                    <w:div w:id="7384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5065265">
      <w:bodyDiv w:val="1"/>
      <w:marLeft w:val="0"/>
      <w:marRight w:val="0"/>
      <w:marTop w:val="0"/>
      <w:marBottom w:val="0"/>
      <w:divBdr>
        <w:top w:val="none" w:sz="0" w:space="0" w:color="auto"/>
        <w:left w:val="none" w:sz="0" w:space="0" w:color="auto"/>
        <w:bottom w:val="none" w:sz="0" w:space="0" w:color="auto"/>
        <w:right w:val="none" w:sz="0" w:space="0" w:color="auto"/>
      </w:divBdr>
      <w:divsChild>
        <w:div w:id="939485048">
          <w:marLeft w:val="0"/>
          <w:marRight w:val="0"/>
          <w:marTop w:val="0"/>
          <w:marBottom w:val="0"/>
          <w:divBdr>
            <w:top w:val="none" w:sz="0" w:space="0" w:color="auto"/>
            <w:left w:val="none" w:sz="0" w:space="0" w:color="auto"/>
            <w:bottom w:val="none" w:sz="0" w:space="0" w:color="auto"/>
            <w:right w:val="none" w:sz="0" w:space="0" w:color="auto"/>
          </w:divBdr>
          <w:divsChild>
            <w:div w:id="1984964292">
              <w:marLeft w:val="0"/>
              <w:marRight w:val="0"/>
              <w:marTop w:val="0"/>
              <w:marBottom w:val="0"/>
              <w:divBdr>
                <w:top w:val="none" w:sz="0" w:space="0" w:color="auto"/>
                <w:left w:val="none" w:sz="0" w:space="0" w:color="auto"/>
                <w:bottom w:val="none" w:sz="0" w:space="0" w:color="auto"/>
                <w:right w:val="none" w:sz="0" w:space="0" w:color="auto"/>
              </w:divBdr>
              <w:divsChild>
                <w:div w:id="1886939450">
                  <w:marLeft w:val="0"/>
                  <w:marRight w:val="0"/>
                  <w:marTop w:val="0"/>
                  <w:marBottom w:val="0"/>
                  <w:divBdr>
                    <w:top w:val="none" w:sz="0" w:space="0" w:color="auto"/>
                    <w:left w:val="none" w:sz="0" w:space="0" w:color="auto"/>
                    <w:bottom w:val="none" w:sz="0" w:space="0" w:color="auto"/>
                    <w:right w:val="none" w:sz="0" w:space="0" w:color="auto"/>
                  </w:divBdr>
                  <w:divsChild>
                    <w:div w:id="1066610968">
                      <w:marLeft w:val="0"/>
                      <w:marRight w:val="0"/>
                      <w:marTop w:val="0"/>
                      <w:marBottom w:val="0"/>
                      <w:divBdr>
                        <w:top w:val="none" w:sz="0" w:space="0" w:color="auto"/>
                        <w:left w:val="none" w:sz="0" w:space="0" w:color="auto"/>
                        <w:bottom w:val="none" w:sz="0" w:space="0" w:color="auto"/>
                        <w:right w:val="none" w:sz="0" w:space="0" w:color="auto"/>
                      </w:divBdr>
                      <w:divsChild>
                        <w:div w:id="11915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565100">
          <w:marLeft w:val="0"/>
          <w:marRight w:val="0"/>
          <w:marTop w:val="0"/>
          <w:marBottom w:val="0"/>
          <w:divBdr>
            <w:top w:val="none" w:sz="0" w:space="0" w:color="auto"/>
            <w:left w:val="none" w:sz="0" w:space="0" w:color="auto"/>
            <w:bottom w:val="none" w:sz="0" w:space="0" w:color="auto"/>
            <w:right w:val="none" w:sz="0" w:space="0" w:color="auto"/>
          </w:divBdr>
          <w:divsChild>
            <w:div w:id="1332952165">
              <w:marLeft w:val="0"/>
              <w:marRight w:val="0"/>
              <w:marTop w:val="0"/>
              <w:marBottom w:val="0"/>
              <w:divBdr>
                <w:top w:val="none" w:sz="0" w:space="0" w:color="auto"/>
                <w:left w:val="none" w:sz="0" w:space="0" w:color="auto"/>
                <w:bottom w:val="none" w:sz="0" w:space="0" w:color="auto"/>
                <w:right w:val="none" w:sz="0" w:space="0" w:color="auto"/>
              </w:divBdr>
              <w:divsChild>
                <w:div w:id="472648947">
                  <w:marLeft w:val="0"/>
                  <w:marRight w:val="0"/>
                  <w:marTop w:val="0"/>
                  <w:marBottom w:val="0"/>
                  <w:divBdr>
                    <w:top w:val="none" w:sz="0" w:space="0" w:color="auto"/>
                    <w:left w:val="none" w:sz="0" w:space="0" w:color="auto"/>
                    <w:bottom w:val="none" w:sz="0" w:space="0" w:color="auto"/>
                    <w:right w:val="none" w:sz="0" w:space="0" w:color="auto"/>
                  </w:divBdr>
                  <w:divsChild>
                    <w:div w:id="870804959">
                      <w:marLeft w:val="0"/>
                      <w:marRight w:val="0"/>
                      <w:marTop w:val="0"/>
                      <w:marBottom w:val="0"/>
                      <w:divBdr>
                        <w:top w:val="none" w:sz="0" w:space="0" w:color="auto"/>
                        <w:left w:val="none" w:sz="0" w:space="0" w:color="auto"/>
                        <w:bottom w:val="none" w:sz="0" w:space="0" w:color="auto"/>
                        <w:right w:val="none" w:sz="0" w:space="0" w:color="auto"/>
                      </w:divBdr>
                      <w:divsChild>
                        <w:div w:id="349644911">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141658">
          <w:marLeft w:val="0"/>
          <w:marRight w:val="0"/>
          <w:marTop w:val="0"/>
          <w:marBottom w:val="0"/>
          <w:divBdr>
            <w:top w:val="none" w:sz="0" w:space="0" w:color="auto"/>
            <w:left w:val="none" w:sz="0" w:space="0" w:color="auto"/>
            <w:bottom w:val="none" w:sz="0" w:space="0" w:color="auto"/>
            <w:right w:val="none" w:sz="0" w:space="0" w:color="auto"/>
          </w:divBdr>
          <w:divsChild>
            <w:div w:id="1072509049">
              <w:marLeft w:val="0"/>
              <w:marRight w:val="0"/>
              <w:marTop w:val="0"/>
              <w:marBottom w:val="0"/>
              <w:divBdr>
                <w:top w:val="none" w:sz="0" w:space="0" w:color="auto"/>
                <w:left w:val="none" w:sz="0" w:space="0" w:color="auto"/>
                <w:bottom w:val="none" w:sz="0" w:space="0" w:color="auto"/>
                <w:right w:val="none" w:sz="0" w:space="0" w:color="auto"/>
              </w:divBdr>
              <w:divsChild>
                <w:div w:id="2144349318">
                  <w:marLeft w:val="0"/>
                  <w:marRight w:val="0"/>
                  <w:marTop w:val="0"/>
                  <w:marBottom w:val="150"/>
                  <w:divBdr>
                    <w:top w:val="none" w:sz="0" w:space="0" w:color="auto"/>
                    <w:left w:val="none" w:sz="0" w:space="0" w:color="auto"/>
                    <w:bottom w:val="none" w:sz="0" w:space="0" w:color="auto"/>
                    <w:right w:val="none" w:sz="0" w:space="0" w:color="auto"/>
                  </w:divBdr>
                  <w:divsChild>
                    <w:div w:id="166746835">
                      <w:marLeft w:val="0"/>
                      <w:marRight w:val="0"/>
                      <w:marTop w:val="0"/>
                      <w:marBottom w:val="0"/>
                      <w:divBdr>
                        <w:top w:val="none" w:sz="0" w:space="0" w:color="auto"/>
                        <w:left w:val="none" w:sz="0" w:space="0" w:color="auto"/>
                        <w:bottom w:val="none" w:sz="0" w:space="0" w:color="auto"/>
                        <w:right w:val="none" w:sz="0" w:space="0" w:color="auto"/>
                      </w:divBdr>
                    </w:div>
                  </w:divsChild>
                </w:div>
                <w:div w:id="1283800393">
                  <w:marLeft w:val="0"/>
                  <w:marRight w:val="0"/>
                  <w:marTop w:val="75"/>
                  <w:marBottom w:val="0"/>
                  <w:divBdr>
                    <w:top w:val="none" w:sz="0" w:space="0" w:color="auto"/>
                    <w:left w:val="none" w:sz="0" w:space="0" w:color="auto"/>
                    <w:bottom w:val="none" w:sz="0" w:space="0" w:color="auto"/>
                    <w:right w:val="none" w:sz="0" w:space="0" w:color="auto"/>
                  </w:divBdr>
                  <w:divsChild>
                    <w:div w:id="884297605">
                      <w:marLeft w:val="0"/>
                      <w:marRight w:val="0"/>
                      <w:marTop w:val="0"/>
                      <w:marBottom w:val="0"/>
                      <w:divBdr>
                        <w:top w:val="none" w:sz="0" w:space="0" w:color="auto"/>
                        <w:left w:val="none" w:sz="0" w:space="0" w:color="auto"/>
                        <w:bottom w:val="none" w:sz="0" w:space="0" w:color="auto"/>
                        <w:right w:val="none" w:sz="0" w:space="0" w:color="auto"/>
                      </w:divBdr>
                      <w:divsChild>
                        <w:div w:id="10267580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640762628">
      <w:bodyDiv w:val="1"/>
      <w:marLeft w:val="0"/>
      <w:marRight w:val="0"/>
      <w:marTop w:val="0"/>
      <w:marBottom w:val="0"/>
      <w:divBdr>
        <w:top w:val="none" w:sz="0" w:space="0" w:color="auto"/>
        <w:left w:val="none" w:sz="0" w:space="0" w:color="auto"/>
        <w:bottom w:val="none" w:sz="0" w:space="0" w:color="auto"/>
        <w:right w:val="none" w:sz="0" w:space="0" w:color="auto"/>
      </w:divBdr>
      <w:divsChild>
        <w:div w:id="991056774">
          <w:marLeft w:val="0"/>
          <w:marRight w:val="0"/>
          <w:marTop w:val="0"/>
          <w:marBottom w:val="0"/>
          <w:divBdr>
            <w:top w:val="none" w:sz="0" w:space="0" w:color="auto"/>
            <w:left w:val="none" w:sz="0" w:space="0" w:color="auto"/>
            <w:bottom w:val="none" w:sz="0" w:space="0" w:color="auto"/>
            <w:right w:val="none" w:sz="0" w:space="0" w:color="auto"/>
          </w:divBdr>
          <w:divsChild>
            <w:div w:id="1861821094">
              <w:marLeft w:val="0"/>
              <w:marRight w:val="0"/>
              <w:marTop w:val="0"/>
              <w:marBottom w:val="0"/>
              <w:divBdr>
                <w:top w:val="none" w:sz="0" w:space="0" w:color="auto"/>
                <w:left w:val="none" w:sz="0" w:space="0" w:color="auto"/>
                <w:bottom w:val="none" w:sz="0" w:space="0" w:color="auto"/>
                <w:right w:val="none" w:sz="0" w:space="0" w:color="auto"/>
              </w:divBdr>
              <w:divsChild>
                <w:div w:id="1032342436">
                  <w:marLeft w:val="0"/>
                  <w:marRight w:val="0"/>
                  <w:marTop w:val="0"/>
                  <w:marBottom w:val="0"/>
                  <w:divBdr>
                    <w:top w:val="none" w:sz="0" w:space="0" w:color="auto"/>
                    <w:left w:val="none" w:sz="0" w:space="0" w:color="auto"/>
                    <w:bottom w:val="none" w:sz="0" w:space="0" w:color="auto"/>
                    <w:right w:val="none" w:sz="0" w:space="0" w:color="auto"/>
                  </w:divBdr>
                  <w:divsChild>
                    <w:div w:id="1533881415">
                      <w:marLeft w:val="0"/>
                      <w:marRight w:val="0"/>
                      <w:marTop w:val="0"/>
                      <w:marBottom w:val="0"/>
                      <w:divBdr>
                        <w:top w:val="none" w:sz="0" w:space="0" w:color="auto"/>
                        <w:left w:val="none" w:sz="0" w:space="0" w:color="auto"/>
                        <w:bottom w:val="none" w:sz="0" w:space="0" w:color="auto"/>
                        <w:right w:val="none" w:sz="0" w:space="0" w:color="auto"/>
                      </w:divBdr>
                      <w:divsChild>
                        <w:div w:id="141362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426272">
          <w:marLeft w:val="0"/>
          <w:marRight w:val="0"/>
          <w:marTop w:val="0"/>
          <w:marBottom w:val="0"/>
          <w:divBdr>
            <w:top w:val="none" w:sz="0" w:space="0" w:color="auto"/>
            <w:left w:val="none" w:sz="0" w:space="0" w:color="auto"/>
            <w:bottom w:val="none" w:sz="0" w:space="0" w:color="auto"/>
            <w:right w:val="none" w:sz="0" w:space="0" w:color="auto"/>
          </w:divBdr>
          <w:divsChild>
            <w:div w:id="71397112">
              <w:marLeft w:val="0"/>
              <w:marRight w:val="0"/>
              <w:marTop w:val="0"/>
              <w:marBottom w:val="0"/>
              <w:divBdr>
                <w:top w:val="none" w:sz="0" w:space="0" w:color="auto"/>
                <w:left w:val="none" w:sz="0" w:space="0" w:color="auto"/>
                <w:bottom w:val="none" w:sz="0" w:space="0" w:color="auto"/>
                <w:right w:val="none" w:sz="0" w:space="0" w:color="auto"/>
              </w:divBdr>
              <w:divsChild>
                <w:div w:id="1143430170">
                  <w:marLeft w:val="0"/>
                  <w:marRight w:val="0"/>
                  <w:marTop w:val="0"/>
                  <w:marBottom w:val="0"/>
                  <w:divBdr>
                    <w:top w:val="none" w:sz="0" w:space="0" w:color="auto"/>
                    <w:left w:val="none" w:sz="0" w:space="0" w:color="auto"/>
                    <w:bottom w:val="none" w:sz="0" w:space="0" w:color="auto"/>
                    <w:right w:val="none" w:sz="0" w:space="0" w:color="auto"/>
                  </w:divBdr>
                  <w:divsChild>
                    <w:div w:id="848250543">
                      <w:marLeft w:val="0"/>
                      <w:marRight w:val="0"/>
                      <w:marTop w:val="0"/>
                      <w:marBottom w:val="0"/>
                      <w:divBdr>
                        <w:top w:val="none" w:sz="0" w:space="0" w:color="auto"/>
                        <w:left w:val="none" w:sz="0" w:space="0" w:color="auto"/>
                        <w:bottom w:val="none" w:sz="0" w:space="0" w:color="auto"/>
                        <w:right w:val="none" w:sz="0" w:space="0" w:color="auto"/>
                      </w:divBdr>
                      <w:divsChild>
                        <w:div w:id="1328633376">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633779">
          <w:marLeft w:val="0"/>
          <w:marRight w:val="0"/>
          <w:marTop w:val="0"/>
          <w:marBottom w:val="0"/>
          <w:divBdr>
            <w:top w:val="none" w:sz="0" w:space="0" w:color="auto"/>
            <w:left w:val="none" w:sz="0" w:space="0" w:color="auto"/>
            <w:bottom w:val="none" w:sz="0" w:space="0" w:color="auto"/>
            <w:right w:val="none" w:sz="0" w:space="0" w:color="auto"/>
          </w:divBdr>
          <w:divsChild>
            <w:div w:id="515925099">
              <w:marLeft w:val="0"/>
              <w:marRight w:val="0"/>
              <w:marTop w:val="0"/>
              <w:marBottom w:val="0"/>
              <w:divBdr>
                <w:top w:val="none" w:sz="0" w:space="0" w:color="auto"/>
                <w:left w:val="none" w:sz="0" w:space="0" w:color="auto"/>
                <w:bottom w:val="none" w:sz="0" w:space="0" w:color="auto"/>
                <w:right w:val="none" w:sz="0" w:space="0" w:color="auto"/>
              </w:divBdr>
              <w:divsChild>
                <w:div w:id="341248679">
                  <w:marLeft w:val="0"/>
                  <w:marRight w:val="0"/>
                  <w:marTop w:val="0"/>
                  <w:marBottom w:val="150"/>
                  <w:divBdr>
                    <w:top w:val="none" w:sz="0" w:space="0" w:color="auto"/>
                    <w:left w:val="none" w:sz="0" w:space="0" w:color="auto"/>
                    <w:bottom w:val="none" w:sz="0" w:space="0" w:color="auto"/>
                    <w:right w:val="none" w:sz="0" w:space="0" w:color="auto"/>
                  </w:divBdr>
                  <w:divsChild>
                    <w:div w:id="596445021">
                      <w:marLeft w:val="0"/>
                      <w:marRight w:val="0"/>
                      <w:marTop w:val="0"/>
                      <w:marBottom w:val="0"/>
                      <w:divBdr>
                        <w:top w:val="none" w:sz="0" w:space="0" w:color="auto"/>
                        <w:left w:val="none" w:sz="0" w:space="0" w:color="auto"/>
                        <w:bottom w:val="none" w:sz="0" w:space="0" w:color="auto"/>
                        <w:right w:val="none" w:sz="0" w:space="0" w:color="auto"/>
                      </w:divBdr>
                    </w:div>
                  </w:divsChild>
                </w:div>
                <w:div w:id="739525677">
                  <w:marLeft w:val="0"/>
                  <w:marRight w:val="0"/>
                  <w:marTop w:val="75"/>
                  <w:marBottom w:val="0"/>
                  <w:divBdr>
                    <w:top w:val="none" w:sz="0" w:space="0" w:color="auto"/>
                    <w:left w:val="none" w:sz="0" w:space="0" w:color="auto"/>
                    <w:bottom w:val="none" w:sz="0" w:space="0" w:color="auto"/>
                    <w:right w:val="none" w:sz="0" w:space="0" w:color="auto"/>
                  </w:divBdr>
                  <w:divsChild>
                    <w:div w:id="605311633">
                      <w:marLeft w:val="0"/>
                      <w:marRight w:val="0"/>
                      <w:marTop w:val="0"/>
                      <w:marBottom w:val="0"/>
                      <w:divBdr>
                        <w:top w:val="none" w:sz="0" w:space="0" w:color="auto"/>
                        <w:left w:val="none" w:sz="0" w:space="0" w:color="auto"/>
                        <w:bottom w:val="none" w:sz="0" w:space="0" w:color="auto"/>
                        <w:right w:val="none" w:sz="0" w:space="0" w:color="auto"/>
                      </w:divBdr>
                      <w:divsChild>
                        <w:div w:id="48354952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4</Pages>
  <Words>1491</Words>
  <Characters>8503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Irwel a Charlene Jones</cp:lastModifiedBy>
  <cp:revision>8</cp:revision>
  <cp:lastPrinted>2025-11-03T16:00:00Z</cp:lastPrinted>
  <dcterms:created xsi:type="dcterms:W3CDTF">2026-03-03T17:00:00Z</dcterms:created>
  <dcterms:modified xsi:type="dcterms:W3CDTF">2026-03-04T15:04:00Z</dcterms:modified>
</cp:coreProperties>
</file>