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r w:rsidRPr="00E04555">
        <w:rPr>
          <w:rFonts w:ascii="Calibri" w:eastAsia="Calibri" w:hAnsi="Calibri" w:cs="Calibri"/>
          <w:b/>
          <w:kern w:val="0"/>
          <w:sz w:val="28"/>
          <w:szCs w:val="28"/>
          <w:lang w:eastAsia="en-GB"/>
          <w14:ligatures w14:val="none"/>
        </w:rPr>
        <w:t xml:space="preserve">Cyngor Cymuned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r w:rsidRPr="00E04555">
        <w:rPr>
          <w:rFonts w:ascii="Calibri" w:eastAsia="Calibri" w:hAnsi="Calibri" w:cs="Calibri"/>
          <w:b/>
          <w:kern w:val="0"/>
          <w:sz w:val="24"/>
          <w:szCs w:val="24"/>
          <w:lang w:eastAsia="en-GB"/>
          <w14:ligatures w14:val="none"/>
        </w:rPr>
        <w:t xml:space="preserve">Cyfarfod </w:t>
      </w:r>
      <w:r w:rsidR="00015169">
        <w:rPr>
          <w:rFonts w:ascii="Calibri" w:eastAsia="Calibri" w:hAnsi="Calibri" w:cs="Calibri"/>
          <w:b/>
          <w:kern w:val="0"/>
          <w:sz w:val="24"/>
          <w:szCs w:val="24"/>
          <w:lang w:eastAsia="en-GB"/>
          <w14:ligatures w14:val="none"/>
        </w:rPr>
        <w:t>Misol</w:t>
      </w:r>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1F190536" w:rsidR="00E04555" w:rsidRPr="00E04555" w:rsidRDefault="00853AC8" w:rsidP="00E04555">
      <w:pPr>
        <w:spacing w:after="0"/>
        <w:jc w:val="center"/>
        <w:rPr>
          <w:rFonts w:ascii="Calibri" w:eastAsia="Calibri" w:hAnsi="Calibri" w:cs="Calibri"/>
          <w:b/>
          <w:kern w:val="0"/>
          <w:sz w:val="24"/>
          <w:szCs w:val="24"/>
          <w:lang w:eastAsia="en-GB"/>
          <w14:ligatures w14:val="none"/>
        </w:rPr>
      </w:pPr>
      <w:r>
        <w:rPr>
          <w:rFonts w:ascii="Calibri" w:eastAsia="Calibri" w:hAnsi="Calibri" w:cs="Calibri"/>
          <w:b/>
          <w:kern w:val="0"/>
          <w:sz w:val="24"/>
          <w:szCs w:val="24"/>
          <w:u w:val="single"/>
          <w:lang w:eastAsia="en-GB"/>
          <w14:ligatures w14:val="none"/>
        </w:rPr>
        <w:t>19</w:t>
      </w:r>
      <w:r w:rsidR="003B79DC">
        <w:rPr>
          <w:rFonts w:ascii="Calibri" w:eastAsia="Calibri" w:hAnsi="Calibri" w:cs="Calibri"/>
          <w:b/>
          <w:kern w:val="0"/>
          <w:sz w:val="24"/>
          <w:szCs w:val="24"/>
          <w:u w:val="single"/>
          <w:lang w:eastAsia="en-GB"/>
          <w14:ligatures w14:val="none"/>
        </w:rPr>
        <w:t>:</w:t>
      </w:r>
      <w:r w:rsidR="00F8055C">
        <w:rPr>
          <w:rFonts w:ascii="Calibri" w:eastAsia="Calibri" w:hAnsi="Calibri" w:cs="Calibri"/>
          <w:b/>
          <w:kern w:val="0"/>
          <w:sz w:val="24"/>
          <w:szCs w:val="24"/>
          <w:u w:val="single"/>
          <w:lang w:eastAsia="en-GB"/>
          <w14:ligatures w14:val="none"/>
        </w:rPr>
        <w:t>30</w:t>
      </w:r>
      <w:r w:rsidR="00E04555" w:rsidRPr="00E04555">
        <w:rPr>
          <w:rFonts w:ascii="Calibri" w:eastAsia="Calibri" w:hAnsi="Calibri" w:cs="Calibri"/>
          <w:b/>
          <w:kern w:val="0"/>
          <w:sz w:val="24"/>
          <w:szCs w:val="24"/>
          <w:u w:val="single"/>
          <w:lang w:eastAsia="en-GB"/>
          <w14:ligatures w14:val="none"/>
        </w:rPr>
        <w:t xml:space="preserve"> ar y </w:t>
      </w:r>
      <w:r w:rsidR="00476355">
        <w:rPr>
          <w:rFonts w:ascii="Calibri" w:eastAsia="Calibri" w:hAnsi="Calibri" w:cs="Calibri"/>
          <w:b/>
          <w:kern w:val="0"/>
          <w:sz w:val="24"/>
          <w:szCs w:val="24"/>
          <w:u w:val="single"/>
          <w:lang w:eastAsia="en-GB"/>
          <w14:ligatures w14:val="none"/>
        </w:rPr>
        <w:t>28ain</w:t>
      </w:r>
      <w:r w:rsidR="00015169">
        <w:rPr>
          <w:rFonts w:ascii="Calibri" w:eastAsia="Calibri" w:hAnsi="Calibri" w:cs="Calibri"/>
          <w:b/>
          <w:kern w:val="0"/>
          <w:sz w:val="24"/>
          <w:szCs w:val="24"/>
          <w:u w:val="single"/>
          <w:lang w:eastAsia="en-GB"/>
          <w14:ligatures w14:val="none"/>
        </w:rPr>
        <w:t xml:space="preserve"> o </w:t>
      </w:r>
      <w:r w:rsidR="00476355">
        <w:rPr>
          <w:rFonts w:ascii="Calibri" w:eastAsia="Calibri" w:hAnsi="Calibri" w:cs="Calibri"/>
          <w:b/>
          <w:kern w:val="0"/>
          <w:sz w:val="24"/>
          <w:szCs w:val="24"/>
          <w:u w:val="single"/>
          <w:lang w:eastAsia="en-GB"/>
          <w14:ligatures w14:val="none"/>
        </w:rPr>
        <w:t xml:space="preserve">Dachwedd </w:t>
      </w:r>
      <w:r w:rsidR="00E04555" w:rsidRPr="00E04555">
        <w:rPr>
          <w:rFonts w:ascii="Calibri" w:eastAsia="Calibri" w:hAnsi="Calibri" w:cs="Calibri"/>
          <w:b/>
          <w:kern w:val="0"/>
          <w:sz w:val="24"/>
          <w:szCs w:val="24"/>
          <w:u w:val="single"/>
          <w:lang w:eastAsia="en-GB"/>
          <w14:ligatures w14:val="none"/>
        </w:rPr>
        <w:t>202</w:t>
      </w:r>
      <w:r w:rsidR="00015169">
        <w:rPr>
          <w:rFonts w:ascii="Calibri" w:eastAsia="Calibri" w:hAnsi="Calibri" w:cs="Calibri"/>
          <w:b/>
          <w:kern w:val="0"/>
          <w:sz w:val="24"/>
          <w:szCs w:val="24"/>
          <w:u w:val="single"/>
          <w:lang w:eastAsia="en-GB"/>
          <w14:ligatures w14:val="none"/>
        </w:rPr>
        <w:t>4</w:t>
      </w:r>
      <w:r w:rsidR="00664B0B">
        <w:rPr>
          <w:rFonts w:ascii="Calibri" w:eastAsia="Calibri" w:hAnsi="Calibri" w:cs="Calibri"/>
          <w:b/>
          <w:kern w:val="0"/>
          <w:sz w:val="24"/>
          <w:szCs w:val="24"/>
          <w:u w:val="single"/>
          <w:lang w:eastAsia="en-GB"/>
          <w14:ligatures w14:val="none"/>
        </w:rPr>
        <w:t>, Neuadd y Pentref</w:t>
      </w:r>
    </w:p>
    <w:p w14:paraId="5D7D3075" w14:textId="07AACA60" w:rsidR="00E04555" w:rsidRPr="00E04555" w:rsidRDefault="00853AC8"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3B79DC">
        <w:rPr>
          <w:rFonts w:ascii="Calibri" w:eastAsia="Calibri" w:hAnsi="Calibri" w:cs="Calibri"/>
          <w:b/>
          <w:i/>
          <w:color w:val="1F3864"/>
          <w:kern w:val="0"/>
          <w:sz w:val="24"/>
          <w:szCs w:val="24"/>
          <w:u w:val="single"/>
          <w:lang w:eastAsia="en-GB"/>
          <w14:ligatures w14:val="none"/>
        </w:rPr>
        <w:t>:</w:t>
      </w:r>
      <w:r w:rsidR="00F8055C">
        <w:rPr>
          <w:rFonts w:ascii="Calibri" w:eastAsia="Calibri" w:hAnsi="Calibri" w:cs="Calibri"/>
          <w:b/>
          <w:i/>
          <w:color w:val="1F3864"/>
          <w:kern w:val="0"/>
          <w:sz w:val="24"/>
          <w:szCs w:val="24"/>
          <w:u w:val="single"/>
          <w:lang w:eastAsia="en-GB"/>
          <w14:ligatures w14:val="none"/>
        </w:rPr>
        <w:t>30</w:t>
      </w:r>
      <w:r w:rsidR="00E04555" w:rsidRPr="00E04555">
        <w:rPr>
          <w:rFonts w:ascii="Calibri" w:eastAsia="Calibri" w:hAnsi="Calibri" w:cs="Calibri"/>
          <w:b/>
          <w:i/>
          <w:color w:val="1F3864"/>
          <w:kern w:val="0"/>
          <w:sz w:val="24"/>
          <w:szCs w:val="24"/>
          <w:u w:val="single"/>
          <w:lang w:eastAsia="en-GB"/>
          <w14:ligatures w14:val="none"/>
        </w:rPr>
        <w:t xml:space="preserve"> on the </w:t>
      </w:r>
      <w:r w:rsidR="00476355">
        <w:rPr>
          <w:rFonts w:ascii="Calibri" w:eastAsia="Calibri" w:hAnsi="Calibri" w:cs="Calibri"/>
          <w:b/>
          <w:i/>
          <w:color w:val="1F3864"/>
          <w:kern w:val="0"/>
          <w:sz w:val="24"/>
          <w:szCs w:val="24"/>
          <w:u w:val="single"/>
          <w:lang w:eastAsia="en-GB"/>
          <w14:ligatures w14:val="none"/>
        </w:rPr>
        <w:t>28</w:t>
      </w:r>
      <w:r w:rsidR="006F68D6">
        <w:rPr>
          <w:rFonts w:ascii="Calibri" w:eastAsia="Calibri" w:hAnsi="Calibri" w:cs="Calibri"/>
          <w:b/>
          <w:i/>
          <w:color w:val="1F3864"/>
          <w:kern w:val="0"/>
          <w:sz w:val="24"/>
          <w:szCs w:val="24"/>
          <w:u w:val="single"/>
          <w:lang w:eastAsia="en-GB"/>
          <w14:ligatures w14:val="none"/>
        </w:rPr>
        <w:t>th</w:t>
      </w:r>
      <w:r w:rsidR="00015169">
        <w:rPr>
          <w:rFonts w:ascii="Calibri" w:eastAsia="Calibri" w:hAnsi="Calibri" w:cs="Calibri"/>
          <w:b/>
          <w:i/>
          <w:color w:val="1F3864"/>
          <w:kern w:val="0"/>
          <w:sz w:val="24"/>
          <w:szCs w:val="24"/>
          <w:u w:val="single"/>
          <w:lang w:eastAsia="en-GB"/>
          <w14:ligatures w14:val="none"/>
        </w:rPr>
        <w:t xml:space="preserve"> of </w:t>
      </w:r>
      <w:r w:rsidR="00476355">
        <w:rPr>
          <w:rFonts w:ascii="Calibri" w:eastAsia="Calibri" w:hAnsi="Calibri" w:cs="Calibri"/>
          <w:b/>
          <w:i/>
          <w:color w:val="1F3864"/>
          <w:kern w:val="0"/>
          <w:sz w:val="24"/>
          <w:szCs w:val="24"/>
          <w:u w:val="single"/>
          <w:lang w:eastAsia="en-GB"/>
          <w14:ligatures w14:val="none"/>
        </w:rPr>
        <w:t>November</w:t>
      </w:r>
      <w:r w:rsidR="00015169">
        <w:rPr>
          <w:rFonts w:ascii="Calibri" w:eastAsia="Calibri" w:hAnsi="Calibri" w:cs="Calibri"/>
          <w:b/>
          <w:i/>
          <w:color w:val="1F3864"/>
          <w:kern w:val="0"/>
          <w:sz w:val="24"/>
          <w:szCs w:val="24"/>
          <w:u w:val="single"/>
          <w:lang w:eastAsia="en-GB"/>
          <w14:ligatures w14:val="none"/>
        </w:rPr>
        <w:t xml:space="preserve"> 2024</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bresennol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515DAC8D" w:rsidR="00E04555" w:rsidRDefault="00E04555" w:rsidP="00E04555">
      <w:pPr>
        <w:spacing w:after="0" w:line="256" w:lineRule="auto"/>
      </w:pPr>
      <w:r w:rsidRPr="00E04555">
        <w:rPr>
          <w:rFonts w:ascii="Calibri" w:eastAsia="Calibri" w:hAnsi="Calibri" w:cs="Calibri"/>
          <w:kern w:val="0"/>
          <w:lang w:eastAsia="en-GB"/>
          <w14:ligatures w14:val="none"/>
        </w:rPr>
        <w:t xml:space="preserve">Cynghorwyr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(Cadeirydd</w:t>
      </w:r>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00BF7529" w:rsidRPr="00B376A0">
        <w:rPr>
          <w:rFonts w:ascii="Calibri" w:eastAsia="Calibri" w:hAnsi="Calibri" w:cs="Times New Roman"/>
          <w:kern w:val="0"/>
          <w14:ligatures w14:val="none"/>
        </w:rPr>
        <w:t>Meurig Griffiths</w:t>
      </w:r>
      <w:r w:rsidR="00BF7529" w:rsidRPr="00E04555">
        <w:rPr>
          <w:rFonts w:ascii="Calibri" w:eastAsia="Calibri" w:hAnsi="Calibri" w:cs="Calibri"/>
          <w:kern w:val="0"/>
          <w:lang w:eastAsia="en-GB"/>
          <w14:ligatures w14:val="none"/>
        </w:rPr>
        <w:t xml:space="preserve"> (Is-gadeirydd / </w:t>
      </w:r>
      <w:r w:rsidR="00BF7529" w:rsidRPr="00E04555">
        <w:rPr>
          <w:rFonts w:ascii="Calibri" w:eastAsia="Calibri" w:hAnsi="Calibri" w:cs="Calibri"/>
          <w:i/>
          <w:iCs/>
          <w:color w:val="17365D"/>
          <w:kern w:val="0"/>
          <w:lang w:eastAsia="en-GB"/>
          <w14:ligatures w14:val="none"/>
        </w:rPr>
        <w:t>Vice chair</w:t>
      </w:r>
      <w:r w:rsidR="00BF7529" w:rsidRPr="00E04555">
        <w:rPr>
          <w:rFonts w:ascii="Calibri" w:eastAsia="Calibri" w:hAnsi="Calibri" w:cs="Calibri"/>
          <w:kern w:val="0"/>
          <w:lang w:eastAsia="en-GB"/>
          <w14:ligatures w14:val="none"/>
        </w:rPr>
        <w:t>)</w:t>
      </w:r>
      <w:r w:rsidR="00BF7529">
        <w:rPr>
          <w:rFonts w:ascii="Calibri" w:eastAsia="Calibri" w:hAnsi="Calibri" w:cs="Calibri"/>
          <w:kern w:val="0"/>
          <w:lang w:eastAsia="en-GB"/>
          <w14:ligatures w14:val="none"/>
        </w:rPr>
        <w:t xml:space="preserve">, </w:t>
      </w:r>
      <w:bookmarkEnd w:id="1"/>
      <w:r w:rsidR="00476355" w:rsidRPr="00E0794B">
        <w:rPr>
          <w:rFonts w:ascii="Calibri" w:eastAsia="Calibri" w:hAnsi="Calibri" w:cs="Calibri"/>
          <w:kern w:val="0"/>
          <w:lang w:eastAsia="en-GB"/>
          <w14:ligatures w14:val="none"/>
        </w:rPr>
        <w:t>Rhys George</w:t>
      </w:r>
      <w:r w:rsidR="00476355">
        <w:rPr>
          <w:rFonts w:ascii="Calibri" w:eastAsia="Calibri" w:hAnsi="Calibri" w:cs="Calibri"/>
          <w:kern w:val="0"/>
          <w:lang w:eastAsia="en-GB"/>
          <w14:ligatures w14:val="none"/>
        </w:rPr>
        <w:t xml:space="preserve">, </w:t>
      </w:r>
      <w:r w:rsidR="00476355">
        <w:rPr>
          <w:rFonts w:ascii="Calibri" w:eastAsia="Calibri" w:hAnsi="Calibri" w:cs="Times New Roman"/>
          <w:kern w:val="0"/>
          <w14:ligatures w14:val="none"/>
        </w:rPr>
        <w:t xml:space="preserve">Rhys Green, </w:t>
      </w:r>
      <w:r w:rsidR="00476355" w:rsidRPr="00E04555">
        <w:rPr>
          <w:rFonts w:ascii="Calibri" w:eastAsia="Calibri" w:hAnsi="Calibri" w:cs="Calibri"/>
          <w:kern w:val="0"/>
          <w:lang w:eastAsia="en-GB"/>
          <w14:ligatures w14:val="none"/>
        </w:rPr>
        <w:t>Pat Racher</w:t>
      </w:r>
      <w:r w:rsidR="00476355">
        <w:t xml:space="preserve"> </w:t>
      </w:r>
      <w:r w:rsidR="000E268E">
        <w:rPr>
          <w:rFonts w:ascii="Calibri" w:eastAsia="Calibri" w:hAnsi="Calibri" w:cs="Times New Roman"/>
          <w:kern w:val="0"/>
          <w14:ligatures w14:val="none"/>
        </w:rPr>
        <w:t xml:space="preserve">&amp; </w:t>
      </w:r>
      <w:r w:rsidR="005D59EF" w:rsidRPr="00F8055C">
        <w:t>Kevin Davies</w:t>
      </w:r>
    </w:p>
    <w:p w14:paraId="32E94C48" w14:textId="77777777" w:rsidR="00E04555" w:rsidRPr="00E04555" w:rsidRDefault="00E04555" w:rsidP="00E04555">
      <w:pPr>
        <w:spacing w:after="0"/>
        <w:rPr>
          <w:rFonts w:ascii="Calibri" w:eastAsia="Calibri" w:hAnsi="Calibri" w:cs="Calibri"/>
          <w:kern w:val="0"/>
          <w:lang w:eastAsia="en-GB"/>
          <w14:ligatures w14:val="none"/>
        </w:rPr>
      </w:pPr>
    </w:p>
    <w:p w14:paraId="3B203EDF" w14:textId="77777777" w:rsidR="00E04555" w:rsidRDefault="00E04555" w:rsidP="006F68D6">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Angharad Lewis</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r w:rsidRPr="00E04555">
              <w:rPr>
                <w:rFonts w:ascii="Calibri" w:eastAsia="Calibri" w:hAnsi="Calibri" w:cs="Calibri"/>
                <w:b/>
                <w:kern w:val="0"/>
                <w:u w:val="single"/>
                <w:lang w:eastAsia="en-GB"/>
                <w14:ligatures w14:val="none"/>
              </w:rPr>
              <w:t xml:space="preserve">Croeso / </w:t>
            </w:r>
            <w:r w:rsidRPr="00E04555">
              <w:rPr>
                <w:rFonts w:ascii="Calibri" w:eastAsia="Calibri" w:hAnsi="Calibri" w:cs="Calibri"/>
                <w:b/>
                <w:i/>
                <w:iCs/>
                <w:color w:val="1F3864" w:themeColor="accent1" w:themeShade="80"/>
                <w:kern w:val="0"/>
                <w:u w:val="single"/>
                <w:lang w:eastAsia="en-GB"/>
                <w14:ligatures w14:val="none"/>
              </w:rPr>
              <w:t>Welcome</w:t>
            </w:r>
          </w:p>
          <w:p w14:paraId="1BE6BCB8" w14:textId="77777777" w:rsidR="002A66B4" w:rsidRDefault="00853AC8" w:rsidP="002A66B4">
            <w:pPr>
              <w:spacing w:after="0"/>
              <w:rPr>
                <w:rFonts w:ascii="Calibri" w:eastAsia="Calibri" w:hAnsi="Calibri" w:cs="Times New Roman"/>
                <w:kern w:val="0"/>
                <w14:ligatures w14:val="none"/>
              </w:rPr>
            </w:pPr>
            <w:r w:rsidRPr="00853AC8">
              <w:rPr>
                <w:rFonts w:ascii="Calibri" w:eastAsia="Calibri" w:hAnsi="Calibri" w:cs="Times New Roman"/>
                <w:kern w:val="0"/>
                <w14:ligatures w14:val="none"/>
              </w:rPr>
              <w:t xml:space="preserve">Croesawodd y Cadeirydd bawb i'r cyfarfod misol. </w:t>
            </w:r>
          </w:p>
          <w:p w14:paraId="498A8C7B" w14:textId="4184BA2A" w:rsidR="00FB1F4B" w:rsidRPr="002A66B4" w:rsidRDefault="00853AC8" w:rsidP="002A66B4">
            <w:pPr>
              <w:spacing w:after="0"/>
              <w:rPr>
                <w:rFonts w:ascii="Calibri" w:eastAsia="Calibri" w:hAnsi="Calibri" w:cs="Times New Roman"/>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p>
        </w:tc>
      </w:tr>
      <w:tr w:rsidR="00E04555" w:rsidRPr="00E04555" w14:paraId="0BB6DD04" w14:textId="77777777">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r w:rsidRPr="00E04555">
              <w:rPr>
                <w:rFonts w:ascii="Calibri" w:eastAsia="Calibri" w:hAnsi="Calibri" w:cs="Calibri"/>
                <w:b/>
                <w:kern w:val="0"/>
                <w:u w:val="single"/>
                <w:lang w:eastAsia="en-GB"/>
                <w14:ligatures w14:val="none"/>
              </w:rPr>
              <w:t xml:space="preserve">Ymddiheuriadau am absenoldeb / </w:t>
            </w:r>
            <w:r w:rsidRPr="00E04555">
              <w:rPr>
                <w:rFonts w:ascii="Calibri" w:eastAsia="Calibri" w:hAnsi="Calibri" w:cs="Calibri"/>
                <w:b/>
                <w:i/>
                <w:color w:val="002060"/>
                <w:kern w:val="0"/>
                <w:u w:val="single"/>
                <w:lang w:eastAsia="en-GB"/>
                <w14:ligatures w14:val="none"/>
              </w:rPr>
              <w:t>Apologies for absence:</w:t>
            </w:r>
          </w:p>
          <w:p w14:paraId="7AB0E72E" w14:textId="30311287" w:rsidR="00F8055C" w:rsidRDefault="00E04555" w:rsidP="00F15183">
            <w:pPr>
              <w:spacing w:after="0" w:line="240" w:lineRule="auto"/>
            </w:pPr>
            <w:r w:rsidRPr="00E04555">
              <w:rPr>
                <w:rFonts w:ascii="Calibri" w:eastAsia="Calibri" w:hAnsi="Calibri" w:cs="Times New Roman"/>
                <w:kern w:val="0"/>
                <w14:ligatures w14:val="none"/>
              </w:rPr>
              <w:t>Cyng</w:t>
            </w:r>
            <w:r w:rsidR="002B4E71">
              <w:rPr>
                <w:rFonts w:ascii="Calibri" w:eastAsia="Calibri" w:hAnsi="Calibri" w:cs="Times New Roman"/>
                <w:kern w:val="0"/>
                <w14:ligatures w14:val="none"/>
              </w:rPr>
              <w:t>horwyr</w:t>
            </w:r>
            <w:r w:rsidRPr="00E04555">
              <w:rPr>
                <w:rFonts w:ascii="Calibri" w:eastAsia="Calibri" w:hAnsi="Calibri" w:cs="Times New Roman"/>
                <w:kern w:val="0"/>
                <w14:ligatures w14:val="none"/>
              </w:rPr>
              <w:t xml:space="preserve"> / </w:t>
            </w:r>
            <w:r w:rsidRPr="00E04555">
              <w:rPr>
                <w:rFonts w:ascii="Calibri" w:eastAsia="Calibri" w:hAnsi="Calibri" w:cs="Times New Roman"/>
                <w:i/>
                <w:iCs/>
                <w:color w:val="1F3864"/>
                <w:kern w:val="0"/>
                <w14:ligatures w14:val="none"/>
              </w:rPr>
              <w:t>C</w:t>
            </w:r>
            <w:r w:rsidR="002B4E71">
              <w:rPr>
                <w:rFonts w:ascii="Calibri" w:eastAsia="Calibri" w:hAnsi="Calibri" w:cs="Times New Roman"/>
                <w:i/>
                <w:iCs/>
                <w:color w:val="1F3864"/>
                <w:kern w:val="0"/>
                <w14:ligatures w14:val="none"/>
              </w:rPr>
              <w:t>ouncillors</w:t>
            </w:r>
            <w:r w:rsidRPr="00E04555">
              <w:rPr>
                <w:rFonts w:ascii="Calibri" w:eastAsia="Calibri" w:hAnsi="Calibri" w:cs="Times New Roman"/>
                <w:i/>
                <w:iCs/>
                <w:color w:val="17365D"/>
                <w:kern w:val="0"/>
                <w14:ligatures w14:val="none"/>
              </w:rPr>
              <w:t>:</w:t>
            </w:r>
            <w:r w:rsidR="002F2E26">
              <w:rPr>
                <w:rFonts w:ascii="Calibri" w:eastAsia="Calibri" w:hAnsi="Calibri" w:cs="Times New Roman"/>
                <w:kern w:val="0"/>
                <w14:ligatures w14:val="none"/>
              </w:rPr>
              <w:t xml:space="preserve"> </w:t>
            </w:r>
            <w:r w:rsidR="00476355" w:rsidRPr="002F2E26">
              <w:t>Wendy Orson</w:t>
            </w:r>
            <w:r w:rsidR="00476355">
              <w:t xml:space="preserve"> </w:t>
            </w:r>
          </w:p>
          <w:p w14:paraId="14368C73" w14:textId="1D636EF0" w:rsidR="00F15183" w:rsidRPr="00E04555" w:rsidRDefault="00476355" w:rsidP="005D59EF">
            <w:pPr>
              <w:spacing w:after="0" w:line="240" w:lineRule="auto"/>
              <w:rPr>
                <w:rFonts w:ascii="Calibri" w:eastAsia="Calibri" w:hAnsi="Calibri" w:cs="Calibri"/>
                <w:color w:val="000000"/>
                <w:kern w:val="0"/>
                <w:lang w:eastAsia="en-GB"/>
                <w14:ligatures w14:val="none"/>
              </w:rPr>
            </w:pPr>
            <w:r w:rsidRPr="00E04555">
              <w:rPr>
                <w:rFonts w:ascii="Calibri" w:eastAsia="Calibri" w:hAnsi="Calibri" w:cs="Calibri"/>
                <w:kern w:val="0"/>
                <w:lang w:eastAsia="en-GB"/>
                <w14:ligatures w14:val="none"/>
              </w:rPr>
              <w:t xml:space="preserve">Cyng.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p>
        </w:tc>
      </w:tr>
      <w:tr w:rsidR="00E04555" w:rsidRPr="00E04555" w14:paraId="71719332" w14:textId="77777777">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r w:rsidRPr="00E04555">
              <w:rPr>
                <w:rFonts w:ascii="Calibri" w:eastAsia="Calibri" w:hAnsi="Calibri" w:cs="Calibri"/>
                <w:b/>
                <w:kern w:val="0"/>
                <w:u w:val="single"/>
                <w:lang w:eastAsia="en-GB"/>
                <w14:ligatures w14:val="none"/>
              </w:rPr>
              <w:t xml:space="preserve">Datganiadau o ddiddordeb / </w:t>
            </w:r>
            <w:r w:rsidRPr="00E04555">
              <w:rPr>
                <w:rFonts w:ascii="Calibri" w:eastAsia="Calibri" w:hAnsi="Calibri" w:cs="Calibri"/>
                <w:b/>
                <w:i/>
                <w:color w:val="002060"/>
                <w:kern w:val="0"/>
                <w:u w:val="single"/>
                <w:lang w:eastAsia="en-GB"/>
                <w14:ligatures w14:val="none"/>
              </w:rPr>
              <w:t xml:space="preserve">Declarations of interest:  </w:t>
            </w:r>
          </w:p>
          <w:p w14:paraId="6D591A51" w14:textId="0E19D71D" w:rsidR="00F42242" w:rsidRDefault="00F42242" w:rsidP="002A66B4">
            <w:pPr>
              <w:spacing w:after="0"/>
              <w:rPr>
                <w:rFonts w:ascii="Calibri" w:eastAsia="Calibri" w:hAnsi="Calibri" w:cs="Times New Roman"/>
                <w:kern w:val="0"/>
                <w14:ligatures w14:val="none"/>
              </w:rPr>
            </w:pPr>
            <w:r w:rsidRPr="00F42242">
              <w:rPr>
                <w:rFonts w:ascii="Calibri" w:eastAsia="Calibri" w:hAnsi="Calibri" w:cs="Times New Roman"/>
                <w:kern w:val="0"/>
                <w14:ligatures w14:val="none"/>
              </w:rPr>
              <w:t>Datganodd y Cyng. Charlie Kingman ei fod yn un o Gyfarwyddwyr Crochan Cwm Cothi, sy'n gyfrifol am yr hen ysgol.</w:t>
            </w:r>
            <w:r w:rsidR="00476355">
              <w:rPr>
                <w:rFonts w:ascii="Calibri" w:eastAsia="Calibri" w:hAnsi="Calibri" w:cs="Times New Roman"/>
                <w:kern w:val="0"/>
                <w14:ligatures w14:val="none"/>
              </w:rPr>
              <w:t xml:space="preserve"> Pwynt 6 ar yr agenda.</w:t>
            </w:r>
          </w:p>
          <w:p w14:paraId="428B291A" w14:textId="77777777" w:rsidR="00476355" w:rsidRDefault="00476355" w:rsidP="002A66B4">
            <w:pPr>
              <w:spacing w:after="0"/>
              <w:rPr>
                <w:rFonts w:ascii="Calibri" w:eastAsia="Calibri" w:hAnsi="Calibri" w:cs="Times New Roman"/>
                <w:kern w:val="0"/>
                <w14:ligatures w14:val="none"/>
              </w:rPr>
            </w:pPr>
          </w:p>
          <w:p w14:paraId="556DED40" w14:textId="7B91DA90" w:rsidR="00B34BA1" w:rsidRDefault="00B34BA1" w:rsidP="002A66B4">
            <w:pPr>
              <w:spacing w:after="0"/>
              <w:rPr>
                <w:rFonts w:ascii="Calibri" w:eastAsia="Calibri" w:hAnsi="Calibri" w:cs="Times New Roman"/>
                <w:kern w:val="0"/>
                <w14:ligatures w14:val="none"/>
              </w:rPr>
            </w:pPr>
            <w:r w:rsidRPr="00B34BA1">
              <w:rPr>
                <w:rFonts w:ascii="Calibri" w:eastAsia="Calibri" w:hAnsi="Calibri" w:cs="Times New Roman"/>
                <w:kern w:val="0"/>
                <w14:ligatures w14:val="none"/>
              </w:rPr>
              <w:t>Datganodd y Cynghorwyr Rhys Green, Pat Racher a Charlie Kingman eu bod yn aelodau, ar ran y Cyngor Cymuned, o'r grŵp cymunedol newydd gyda phwyllgor y neuadd a Crochan Cwm Cothi. Pwynt 7 ar yr agenda.</w:t>
            </w:r>
          </w:p>
          <w:p w14:paraId="6EBD4EB3" w14:textId="77777777" w:rsidR="00B34BA1" w:rsidRPr="00F42242" w:rsidRDefault="00B34BA1" w:rsidP="002A66B4">
            <w:pPr>
              <w:spacing w:after="0"/>
              <w:rPr>
                <w:rFonts w:ascii="Calibri" w:eastAsia="Calibri" w:hAnsi="Calibri" w:cs="Times New Roman"/>
                <w:kern w:val="0"/>
                <w14:ligatures w14:val="none"/>
              </w:rPr>
            </w:pPr>
          </w:p>
          <w:p w14:paraId="42ACA554" w14:textId="77777777" w:rsidR="00B9423D" w:rsidRDefault="00F42242" w:rsidP="002A66B4">
            <w:pPr>
              <w:spacing w:after="0"/>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Cllr Charlie Kingman declared that he is one of the Directors for Crochan Cwm Cothi, who are responsible for the old school.</w:t>
            </w:r>
            <w:r w:rsidR="00476355">
              <w:rPr>
                <w:rFonts w:ascii="Calibri" w:eastAsia="Calibri" w:hAnsi="Calibri" w:cs="Times New Roman"/>
                <w:i/>
                <w:iCs/>
                <w:color w:val="002060"/>
                <w:kern w:val="0"/>
                <w14:ligatures w14:val="none"/>
              </w:rPr>
              <w:t xml:space="preserve"> Point 6 on the agenda.</w:t>
            </w:r>
          </w:p>
          <w:p w14:paraId="2592E382" w14:textId="77777777" w:rsidR="00476355" w:rsidRDefault="00476355" w:rsidP="002A66B4">
            <w:pPr>
              <w:spacing w:after="0"/>
              <w:rPr>
                <w:rFonts w:ascii="Calibri" w:eastAsia="Calibri" w:hAnsi="Calibri" w:cs="Times New Roman"/>
                <w:i/>
                <w:iCs/>
                <w:color w:val="002060"/>
                <w:kern w:val="0"/>
                <w14:ligatures w14:val="none"/>
              </w:rPr>
            </w:pPr>
          </w:p>
          <w:p w14:paraId="2271590A" w14:textId="7DC48FD6" w:rsidR="00476355" w:rsidRPr="00F42242" w:rsidRDefault="00476355" w:rsidP="002A66B4">
            <w:pPr>
              <w:spacing w:after="0"/>
              <w:rPr>
                <w:rFonts w:ascii="Calibri" w:eastAsia="Calibri" w:hAnsi="Calibri" w:cs="Times New Roman"/>
                <w:i/>
                <w:iCs/>
                <w:color w:val="002060"/>
                <w:kern w:val="0"/>
                <w14:ligatures w14:val="none"/>
              </w:rPr>
            </w:pPr>
            <w:r w:rsidRPr="00476355">
              <w:rPr>
                <w:rFonts w:ascii="Calibri" w:eastAsia="Calibri" w:hAnsi="Calibri" w:cs="Times New Roman"/>
                <w:i/>
                <w:iCs/>
                <w:color w:val="002060"/>
                <w:kern w:val="0"/>
                <w14:ligatures w14:val="none"/>
              </w:rPr>
              <w:t xml:space="preserve">Councillors Rhys Green, Pat Racher and Charlie Kingman declared </w:t>
            </w:r>
            <w:r w:rsidR="00B34BA1">
              <w:rPr>
                <w:rFonts w:ascii="Calibri" w:eastAsia="Calibri" w:hAnsi="Calibri" w:cs="Times New Roman"/>
                <w:i/>
                <w:iCs/>
                <w:color w:val="002060"/>
                <w:kern w:val="0"/>
                <w14:ligatures w14:val="none"/>
              </w:rPr>
              <w:t>that they are</w:t>
            </w:r>
            <w:r w:rsidRPr="00476355">
              <w:rPr>
                <w:rFonts w:ascii="Calibri" w:eastAsia="Calibri" w:hAnsi="Calibri" w:cs="Times New Roman"/>
                <w:i/>
                <w:iCs/>
                <w:color w:val="002060"/>
                <w:kern w:val="0"/>
                <w14:ligatures w14:val="none"/>
              </w:rPr>
              <w:t xml:space="preserve"> members</w:t>
            </w:r>
            <w:r w:rsidR="00B34BA1">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w:t>
            </w:r>
            <w:r w:rsidR="00B34BA1" w:rsidRPr="00476355">
              <w:rPr>
                <w:rFonts w:ascii="Calibri" w:eastAsia="Calibri" w:hAnsi="Calibri" w:cs="Times New Roman"/>
                <w:i/>
                <w:iCs/>
                <w:color w:val="002060"/>
                <w:kern w:val="0"/>
                <w14:ligatures w14:val="none"/>
              </w:rPr>
              <w:t>on behalf of the Community Council</w:t>
            </w:r>
            <w:r w:rsidR="00B34BA1">
              <w:rPr>
                <w:rFonts w:ascii="Calibri" w:eastAsia="Calibri" w:hAnsi="Calibri" w:cs="Times New Roman"/>
                <w:i/>
                <w:iCs/>
                <w:color w:val="002060"/>
                <w:kern w:val="0"/>
                <w14:ligatures w14:val="none"/>
              </w:rPr>
              <w:t>,</w:t>
            </w:r>
            <w:r w:rsidR="00B34BA1" w:rsidRPr="00476355">
              <w:rPr>
                <w:rFonts w:ascii="Calibri" w:eastAsia="Calibri" w:hAnsi="Calibri" w:cs="Times New Roman"/>
                <w:i/>
                <w:iCs/>
                <w:color w:val="002060"/>
                <w:kern w:val="0"/>
                <w14:ligatures w14:val="none"/>
              </w:rPr>
              <w:t xml:space="preserve"> </w:t>
            </w:r>
            <w:r w:rsidRPr="00476355">
              <w:rPr>
                <w:rFonts w:ascii="Calibri" w:eastAsia="Calibri" w:hAnsi="Calibri" w:cs="Times New Roman"/>
                <w:i/>
                <w:iCs/>
                <w:color w:val="002060"/>
                <w:kern w:val="0"/>
                <w14:ligatures w14:val="none"/>
              </w:rPr>
              <w:t>of the new community grou</w:t>
            </w:r>
            <w:r w:rsidR="00B34BA1">
              <w:rPr>
                <w:rFonts w:ascii="Calibri" w:eastAsia="Calibri" w:hAnsi="Calibri" w:cs="Times New Roman"/>
                <w:i/>
                <w:iCs/>
                <w:color w:val="002060"/>
                <w:kern w:val="0"/>
                <w14:ligatures w14:val="none"/>
              </w:rPr>
              <w:t>p</w:t>
            </w:r>
            <w:r w:rsidRPr="00476355">
              <w:rPr>
                <w:rFonts w:ascii="Calibri" w:eastAsia="Calibri" w:hAnsi="Calibri" w:cs="Times New Roman"/>
                <w:i/>
                <w:iCs/>
                <w:color w:val="002060"/>
                <w:kern w:val="0"/>
                <w14:ligatures w14:val="none"/>
              </w:rPr>
              <w:t xml:space="preserve"> with the hall committee</w:t>
            </w:r>
            <w:r>
              <w:rPr>
                <w:rFonts w:ascii="Calibri" w:eastAsia="Calibri" w:hAnsi="Calibri" w:cs="Times New Roman"/>
                <w:i/>
                <w:iCs/>
                <w:color w:val="002060"/>
                <w:kern w:val="0"/>
                <w14:ligatures w14:val="none"/>
              </w:rPr>
              <w:t xml:space="preserve"> and </w:t>
            </w:r>
            <w:r w:rsidRPr="00476355">
              <w:rPr>
                <w:rFonts w:ascii="Calibri" w:eastAsia="Calibri" w:hAnsi="Calibri" w:cs="Times New Roman"/>
                <w:i/>
                <w:iCs/>
                <w:color w:val="002060"/>
                <w:kern w:val="0"/>
                <w14:ligatures w14:val="none"/>
              </w:rPr>
              <w:t>Crochan Cwm Cothi. Point 7 on the agenda.</w:t>
            </w:r>
          </w:p>
        </w:tc>
      </w:tr>
      <w:tr w:rsidR="00CD561B" w:rsidRPr="00E04555" w14:paraId="1730900C" w14:textId="77777777">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45A65F48" w:rsidR="00507172" w:rsidRPr="00507172" w:rsidRDefault="00507172" w:rsidP="00B376A0">
            <w:pPr>
              <w:spacing w:after="0"/>
              <w:rPr>
                <w:rFonts w:ascii="Calibri" w:eastAsia="Calibri" w:hAnsi="Calibri" w:cs="Calibri"/>
                <w:b/>
                <w:color w:val="0D0D0D"/>
                <w:kern w:val="0"/>
                <w:u w:val="single"/>
                <w:lang w:eastAsia="en-GB"/>
                <w14:ligatures w14:val="none"/>
              </w:rPr>
            </w:pPr>
            <w:r w:rsidRPr="00507172">
              <w:rPr>
                <w:rFonts w:ascii="Calibri" w:eastAsia="Calibri" w:hAnsi="Calibri" w:cs="Calibri"/>
                <w:b/>
                <w:color w:val="0D0D0D"/>
                <w:kern w:val="0"/>
                <w:u w:val="single"/>
                <w:lang w:eastAsia="en-GB"/>
                <w14:ligatures w14:val="none"/>
              </w:rPr>
              <w:t xml:space="preserve">Cofnodion y cyfarfod blaenorol ar </w:t>
            </w:r>
            <w:r>
              <w:rPr>
                <w:rFonts w:ascii="Calibri" w:eastAsia="Calibri" w:hAnsi="Calibri" w:cs="Calibri"/>
                <w:b/>
                <w:color w:val="0D0D0D"/>
                <w:kern w:val="0"/>
                <w:u w:val="single"/>
                <w:lang w:eastAsia="en-GB"/>
                <w14:ligatures w14:val="none"/>
              </w:rPr>
              <w:t xml:space="preserve">y </w:t>
            </w:r>
            <w:r w:rsidR="006C6976">
              <w:rPr>
                <w:rFonts w:ascii="Calibri" w:eastAsia="Calibri" w:hAnsi="Calibri" w:cs="Calibri"/>
                <w:b/>
                <w:color w:val="0D0D0D"/>
                <w:kern w:val="0"/>
                <w:u w:val="single"/>
                <w:lang w:eastAsia="en-GB"/>
                <w14:ligatures w14:val="none"/>
              </w:rPr>
              <w:t>1</w:t>
            </w:r>
            <w:r w:rsidR="00B34BA1">
              <w:rPr>
                <w:rFonts w:ascii="Calibri" w:eastAsia="Calibri" w:hAnsi="Calibri" w:cs="Calibri"/>
                <w:b/>
                <w:color w:val="0D0D0D"/>
                <w:kern w:val="0"/>
                <w:u w:val="single"/>
                <w:lang w:eastAsia="en-GB"/>
                <w14:ligatures w14:val="none"/>
              </w:rPr>
              <w:t>7</w:t>
            </w:r>
            <w:r w:rsidR="00BF7529">
              <w:rPr>
                <w:rFonts w:ascii="Calibri" w:eastAsia="Calibri" w:hAnsi="Calibri" w:cs="Calibri"/>
                <w:b/>
                <w:color w:val="0D0D0D"/>
                <w:kern w:val="0"/>
                <w:u w:val="single"/>
                <w:lang w:eastAsia="en-GB"/>
                <w14:ligatures w14:val="none"/>
              </w:rPr>
              <w:t>eg</w:t>
            </w:r>
            <w:r w:rsidRPr="00507172">
              <w:rPr>
                <w:rFonts w:ascii="Calibri" w:eastAsia="Calibri" w:hAnsi="Calibri" w:cs="Calibri"/>
                <w:b/>
                <w:color w:val="0D0D0D"/>
                <w:kern w:val="0"/>
                <w:u w:val="single"/>
                <w:lang w:eastAsia="en-GB"/>
                <w14:ligatures w14:val="none"/>
              </w:rPr>
              <w:t xml:space="preserve"> o </w:t>
            </w:r>
            <w:r w:rsidR="00B34BA1">
              <w:rPr>
                <w:rFonts w:ascii="Calibri" w:eastAsia="Calibri" w:hAnsi="Calibri" w:cs="Calibri"/>
                <w:b/>
                <w:color w:val="0D0D0D"/>
                <w:kern w:val="0"/>
                <w:u w:val="single"/>
                <w:lang w:eastAsia="en-GB"/>
                <w14:ligatures w14:val="none"/>
              </w:rPr>
              <w:t>Hydref</w:t>
            </w:r>
            <w:r w:rsidR="00BF7529">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2024</w:t>
            </w:r>
          </w:p>
          <w:p w14:paraId="61CF55B6" w14:textId="764B0D83"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6C6976">
              <w:rPr>
                <w:rFonts w:ascii="Calibri" w:eastAsia="Calibri" w:hAnsi="Calibri" w:cs="Calibri"/>
                <w:b/>
                <w:i/>
                <w:color w:val="17365D"/>
                <w:kern w:val="0"/>
                <w:u w:val="single"/>
                <w:lang w:eastAsia="en-GB"/>
                <w14:ligatures w14:val="none"/>
              </w:rPr>
              <w:t>1</w:t>
            </w:r>
            <w:r w:rsidR="00B34BA1">
              <w:rPr>
                <w:rFonts w:ascii="Calibri" w:eastAsia="Calibri" w:hAnsi="Calibri" w:cs="Calibri"/>
                <w:b/>
                <w:i/>
                <w:color w:val="17365D"/>
                <w:kern w:val="0"/>
                <w:u w:val="single"/>
                <w:lang w:eastAsia="en-GB"/>
                <w14:ligatures w14:val="none"/>
              </w:rPr>
              <w:t>7</w:t>
            </w:r>
            <w:r w:rsidR="002F2E26">
              <w:rPr>
                <w:rFonts w:ascii="Calibri" w:eastAsia="Calibri" w:hAnsi="Calibri" w:cs="Calibri"/>
                <w:b/>
                <w:i/>
                <w:color w:val="17365D"/>
                <w:kern w:val="0"/>
                <w:u w:val="single"/>
                <w:lang w:eastAsia="en-GB"/>
                <w14:ligatures w14:val="none"/>
              </w:rPr>
              <w:t>th</w:t>
            </w:r>
            <w:r>
              <w:rPr>
                <w:rFonts w:ascii="Calibri" w:eastAsia="Calibri" w:hAnsi="Calibri" w:cs="Calibri"/>
                <w:b/>
                <w:i/>
                <w:color w:val="17365D"/>
                <w:kern w:val="0"/>
                <w:u w:val="single"/>
                <w:lang w:eastAsia="en-GB"/>
                <w14:ligatures w14:val="none"/>
              </w:rPr>
              <w:t xml:space="preserve"> of </w:t>
            </w:r>
            <w:r w:rsidR="00B34BA1">
              <w:rPr>
                <w:rFonts w:ascii="Calibri" w:eastAsia="Calibri" w:hAnsi="Calibri" w:cs="Calibri"/>
                <w:b/>
                <w:i/>
                <w:color w:val="17365D"/>
                <w:kern w:val="0"/>
                <w:u w:val="single"/>
                <w:lang w:eastAsia="en-GB"/>
                <w14:ligatures w14:val="none"/>
              </w:rPr>
              <w:t xml:space="preserve">October </w:t>
            </w:r>
            <w:r>
              <w:rPr>
                <w:rFonts w:ascii="Calibri" w:eastAsia="Calibri" w:hAnsi="Calibri" w:cs="Calibri"/>
                <w:b/>
                <w:i/>
                <w:color w:val="17365D"/>
                <w:kern w:val="0"/>
                <w:u w:val="single"/>
                <w:lang w:eastAsia="en-GB"/>
                <w14:ligatures w14:val="none"/>
              </w:rPr>
              <w:t>2024</w:t>
            </w:r>
          </w:p>
          <w:p w14:paraId="747D2D52" w14:textId="2E0D12AF" w:rsidR="00531EA6" w:rsidRPr="00507172" w:rsidRDefault="00507172" w:rsidP="00B376A0">
            <w:pPr>
              <w:spacing w:after="0"/>
              <w:rPr>
                <w:rFonts w:ascii="Calibri" w:eastAsia="Calibri" w:hAnsi="Calibri" w:cs="Calibri"/>
                <w:color w:val="0D0D0D"/>
                <w:kern w:val="0"/>
                <w:lang w:eastAsia="en-GB"/>
                <w14:ligatures w14:val="none"/>
              </w:rPr>
            </w:pPr>
            <w:r w:rsidRPr="00507172">
              <w:rPr>
                <w:rFonts w:ascii="Calibri" w:eastAsia="Calibri" w:hAnsi="Calibri" w:cs="Calibri"/>
                <w:color w:val="0D0D0D"/>
                <w:kern w:val="0"/>
                <w:lang w:eastAsia="en-GB"/>
                <w14:ligatures w14:val="none"/>
              </w:rPr>
              <w:t xml:space="preserve">Derbyniwyd y cofnodion fel cofnod cywir gan y Cyng. </w:t>
            </w:r>
            <w:r w:rsidR="00B34BA1">
              <w:rPr>
                <w:rFonts w:ascii="Calibri" w:eastAsia="Calibri" w:hAnsi="Calibri" w:cs="Calibri"/>
                <w:color w:val="0D0D0D"/>
                <w:kern w:val="0"/>
                <w:lang w:eastAsia="en-GB"/>
                <w14:ligatures w14:val="none"/>
              </w:rPr>
              <w:t>Kevin Davies</w:t>
            </w:r>
            <w:r w:rsidR="006C6976"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ac fe’i eiliwyd gan y Cyng.</w:t>
            </w:r>
            <w:r w:rsidR="006C6976">
              <w:rPr>
                <w:rFonts w:ascii="Calibri" w:eastAsia="Calibri" w:hAnsi="Calibri" w:cs="Calibri"/>
                <w:color w:val="0D0D0D"/>
                <w:kern w:val="0"/>
                <w:lang w:eastAsia="en-GB"/>
                <w14:ligatures w14:val="none"/>
              </w:rPr>
              <w:t xml:space="preserve"> </w:t>
            </w:r>
            <w:r w:rsidR="00B34BA1">
              <w:rPr>
                <w:rFonts w:ascii="Calibri" w:eastAsia="Calibri" w:hAnsi="Calibri" w:cs="Calibri"/>
                <w:color w:val="0D0D0D"/>
                <w:kern w:val="0"/>
                <w:lang w:eastAsia="en-GB"/>
                <w14:ligatures w14:val="none"/>
              </w:rPr>
              <w:t>Meurig Griffiths</w:t>
            </w:r>
            <w:r w:rsidRPr="00507172">
              <w:rPr>
                <w:rFonts w:ascii="Calibri" w:eastAsia="Calibri" w:hAnsi="Calibri" w:cs="Calibri"/>
                <w:color w:val="0D0D0D"/>
                <w:kern w:val="0"/>
                <w:lang w:eastAsia="en-GB"/>
                <w14:ligatures w14:val="none"/>
              </w:rPr>
              <w:t>.</w:t>
            </w:r>
          </w:p>
          <w:p w14:paraId="385104C3" w14:textId="23F1C246" w:rsidR="00CD561B" w:rsidRPr="00CD561B" w:rsidRDefault="00205A4A" w:rsidP="00B376A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B34BA1">
              <w:rPr>
                <w:rFonts w:ascii="Calibri" w:eastAsia="Calibri" w:hAnsi="Calibri" w:cs="Calibri"/>
                <w:i/>
                <w:color w:val="17365D"/>
                <w:kern w:val="0"/>
                <w:lang w:eastAsia="en-GB"/>
                <w14:ligatures w14:val="none"/>
              </w:rPr>
              <w:t>Kevin Davies</w:t>
            </w:r>
            <w:r w:rsidR="006C6976" w:rsidRPr="006C6976">
              <w:rPr>
                <w:rFonts w:ascii="Calibri" w:eastAsia="Calibri" w:hAnsi="Calibri" w:cs="Calibri"/>
                <w:i/>
                <w:color w:val="17365D"/>
                <w:kern w:val="0"/>
                <w:lang w:eastAsia="en-GB"/>
                <w14:ligatures w14:val="none"/>
              </w:rPr>
              <w:t xml:space="preserve">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w:t>
            </w:r>
            <w:r w:rsidR="00B34BA1">
              <w:rPr>
                <w:rFonts w:ascii="Calibri" w:eastAsia="Calibri" w:hAnsi="Calibri" w:cs="Calibri"/>
                <w:i/>
                <w:color w:val="17365D"/>
                <w:kern w:val="0"/>
                <w:lang w:eastAsia="en-GB"/>
                <w14:ligatures w14:val="none"/>
              </w:rPr>
              <w:t>Meurig Griffiths</w:t>
            </w:r>
            <w:r w:rsidR="00507172" w:rsidRPr="00507172">
              <w:rPr>
                <w:rFonts w:ascii="Calibri" w:eastAsia="Calibri" w:hAnsi="Calibri" w:cs="Calibri"/>
                <w:i/>
                <w:color w:val="17365D"/>
                <w:kern w:val="0"/>
                <w:lang w:eastAsia="en-GB"/>
                <w14:ligatures w14:val="none"/>
              </w:rPr>
              <w:t>.</w:t>
            </w:r>
          </w:p>
        </w:tc>
      </w:tr>
      <w:tr w:rsidR="00CD561B" w:rsidRPr="00E04555" w14:paraId="09007C4E" w14:textId="77777777">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Pr="00373816" w:rsidRDefault="00CD561B" w:rsidP="00373816">
            <w:pPr>
              <w:ind w:left="49"/>
              <w:rPr>
                <w:b/>
                <w:color w:val="FF0000"/>
                <w:u w:val="single"/>
              </w:rPr>
            </w:pPr>
            <w:r w:rsidRPr="00D03566">
              <w:rPr>
                <w:b/>
                <w:color w:val="0D0D0D" w:themeColor="text1" w:themeTint="F2"/>
                <w:u w:val="single"/>
              </w:rPr>
              <w:t xml:space="preserve">Materion yn codi o'r cofnodion / </w:t>
            </w:r>
            <w:r w:rsidRPr="00D03566">
              <w:rPr>
                <w:b/>
                <w:i/>
                <w:iCs/>
                <w:color w:val="323E4F" w:themeColor="text2" w:themeShade="BF"/>
                <w:u w:val="single"/>
              </w:rPr>
              <w:t>Matters arising from the minutes</w:t>
            </w:r>
          </w:p>
          <w:p w14:paraId="3DD4B60A" w14:textId="1887E1FC" w:rsidR="00576ADD" w:rsidRPr="001D4CB6" w:rsidRDefault="00507172" w:rsidP="008F7BB6">
            <w:pPr>
              <w:pStyle w:val="ListParagraph"/>
              <w:numPr>
                <w:ilvl w:val="0"/>
                <w:numId w:val="7"/>
              </w:numPr>
              <w:pBdr>
                <w:top w:val="nil"/>
                <w:left w:val="nil"/>
                <w:bottom w:val="nil"/>
                <w:right w:val="nil"/>
                <w:between w:val="nil"/>
              </w:pBdr>
              <w:spacing w:after="0" w:line="240" w:lineRule="auto"/>
              <w:ind w:left="758" w:hanging="425"/>
              <w:rPr>
                <w:i/>
              </w:rPr>
            </w:pPr>
            <w:r w:rsidRPr="001D4CB6">
              <w:rPr>
                <w:b/>
              </w:rPr>
              <w:t>Pont Tancoed, Heol Esgairdawe</w:t>
            </w:r>
            <w:r w:rsidRPr="001D4CB6">
              <w:t xml:space="preserve"> –</w:t>
            </w:r>
            <w:r w:rsidR="001D4CB6">
              <w:t xml:space="preserve"> </w:t>
            </w:r>
            <w:r w:rsidR="00B02A64" w:rsidRPr="001D4CB6">
              <w:t xml:space="preserve">Mae'r mater </w:t>
            </w:r>
            <w:r w:rsidR="001D4CB6" w:rsidRPr="001D4CB6">
              <w:t xml:space="preserve">hwn </w:t>
            </w:r>
            <w:r w:rsidR="00B02A64" w:rsidRPr="001D4CB6">
              <w:t>wedi cael ei gyfeirio i'r tîm cwlfert.</w:t>
            </w:r>
            <w:r w:rsidR="00BF7529">
              <w:t xml:space="preserve"> </w:t>
            </w:r>
            <w:r w:rsidR="00B34BA1" w:rsidRPr="00B34BA1">
              <w:t>Dim diweddariadau i'w hadrodd.</w:t>
            </w:r>
          </w:p>
          <w:p w14:paraId="4ED363BA" w14:textId="1276C109" w:rsidR="00507172" w:rsidRPr="001D4CB6" w:rsidRDefault="00507172" w:rsidP="008F7BB6">
            <w:pPr>
              <w:pStyle w:val="ListParagraph"/>
              <w:pBdr>
                <w:top w:val="nil"/>
                <w:left w:val="nil"/>
                <w:bottom w:val="nil"/>
                <w:right w:val="nil"/>
                <w:between w:val="nil"/>
              </w:pBdr>
              <w:spacing w:after="0" w:line="240" w:lineRule="auto"/>
              <w:ind w:left="758"/>
              <w:rPr>
                <w:i/>
                <w:color w:val="1F3864" w:themeColor="accent1" w:themeShade="80"/>
              </w:rPr>
            </w:pPr>
            <w:r w:rsidRPr="001D4CB6">
              <w:rPr>
                <w:b/>
                <w:i/>
                <w:color w:val="1F3864" w:themeColor="accent1" w:themeShade="80"/>
              </w:rPr>
              <w:t>Tancoed bridge, Esgairdawe Road</w:t>
            </w:r>
            <w:r w:rsidRPr="001D4CB6">
              <w:rPr>
                <w:i/>
                <w:color w:val="1F3864" w:themeColor="accent1" w:themeShade="80"/>
              </w:rPr>
              <w:t xml:space="preserve"> –</w:t>
            </w:r>
            <w:r w:rsidR="001D4CB6" w:rsidRPr="001D4CB6">
              <w:rPr>
                <w:bCs/>
                <w:i/>
                <w:iCs/>
                <w:color w:val="1F3864" w:themeColor="accent1" w:themeShade="80"/>
              </w:rPr>
              <w:t xml:space="preserve"> </w:t>
            </w:r>
            <w:r w:rsidR="00B02A64" w:rsidRPr="001D4CB6">
              <w:rPr>
                <w:bCs/>
                <w:i/>
                <w:iCs/>
                <w:color w:val="1F3864" w:themeColor="accent1" w:themeShade="80"/>
              </w:rPr>
              <w:t>Th</w:t>
            </w:r>
            <w:r w:rsidR="001D4CB6" w:rsidRPr="001D4CB6">
              <w:rPr>
                <w:bCs/>
                <w:i/>
                <w:iCs/>
                <w:color w:val="1F3864" w:themeColor="accent1" w:themeShade="80"/>
              </w:rPr>
              <w:t>is</w:t>
            </w:r>
            <w:r w:rsidR="00B02A64" w:rsidRPr="001D4CB6">
              <w:rPr>
                <w:bCs/>
                <w:i/>
                <w:iCs/>
                <w:color w:val="1F3864" w:themeColor="accent1" w:themeShade="80"/>
              </w:rPr>
              <w:t xml:space="preserve"> issue has been escalated to the culvert team.</w:t>
            </w:r>
            <w:r w:rsidR="00BF7529">
              <w:rPr>
                <w:bCs/>
                <w:i/>
                <w:iCs/>
                <w:color w:val="1F3864" w:themeColor="accent1" w:themeShade="80"/>
              </w:rPr>
              <w:t xml:space="preserve"> </w:t>
            </w:r>
            <w:r w:rsidR="00B34BA1">
              <w:rPr>
                <w:bCs/>
                <w:i/>
                <w:iCs/>
                <w:color w:val="1F3864" w:themeColor="accent1" w:themeShade="80"/>
              </w:rPr>
              <w:t>No updates to report.</w:t>
            </w:r>
          </w:p>
          <w:p w14:paraId="23A52EAD" w14:textId="77777777" w:rsidR="002649D6" w:rsidRPr="007A531F" w:rsidRDefault="002649D6" w:rsidP="008F7BB6">
            <w:pPr>
              <w:pBdr>
                <w:top w:val="nil"/>
                <w:left w:val="nil"/>
                <w:bottom w:val="nil"/>
                <w:right w:val="nil"/>
                <w:between w:val="nil"/>
              </w:pBdr>
              <w:tabs>
                <w:tab w:val="left" w:pos="456"/>
              </w:tabs>
              <w:spacing w:after="0" w:line="240" w:lineRule="auto"/>
              <w:ind w:left="758" w:hanging="425"/>
              <w:rPr>
                <w:color w:val="1F3864" w:themeColor="accent1" w:themeShade="80"/>
              </w:rPr>
            </w:pPr>
          </w:p>
          <w:p w14:paraId="2B17E741" w14:textId="6ACC5F0C" w:rsidR="002649D6" w:rsidRPr="002649D6" w:rsidRDefault="002649D6" w:rsidP="008F7BB6">
            <w:pPr>
              <w:pStyle w:val="ListParagraph"/>
              <w:numPr>
                <w:ilvl w:val="0"/>
                <w:numId w:val="7"/>
              </w:numPr>
              <w:pBdr>
                <w:top w:val="nil"/>
                <w:left w:val="nil"/>
                <w:bottom w:val="nil"/>
                <w:right w:val="nil"/>
                <w:between w:val="nil"/>
              </w:pBdr>
              <w:tabs>
                <w:tab w:val="left" w:pos="456"/>
              </w:tabs>
              <w:spacing w:after="0" w:line="240" w:lineRule="auto"/>
              <w:ind w:left="758" w:hanging="425"/>
            </w:pPr>
            <w:r w:rsidRPr="00B87C0B">
              <w:rPr>
                <w:b/>
                <w:bCs/>
              </w:rPr>
              <w:t>Sied</w:t>
            </w:r>
            <w:r>
              <w:t xml:space="preserve"> </w:t>
            </w:r>
            <w:r w:rsidR="003812C6">
              <w:t>–</w:t>
            </w:r>
            <w:r>
              <w:t xml:space="preserve"> </w:t>
            </w:r>
            <w:r w:rsidR="00B34BA1" w:rsidRPr="00B34BA1">
              <w:t>Dim ymateb eto gan denant y sied. Mae ganddynt tan 17</w:t>
            </w:r>
            <w:r w:rsidR="008F24F0">
              <w:t>eg o</w:t>
            </w:r>
            <w:r w:rsidR="00B34BA1" w:rsidRPr="00B34BA1">
              <w:t xml:space="preserve"> Ionawr i ymateb neu dalu am y rhent sy'n ddyledus i </w:t>
            </w:r>
            <w:r w:rsidR="00B34BA1">
              <w:t>ni.</w:t>
            </w:r>
          </w:p>
          <w:p w14:paraId="3A2DF969" w14:textId="4C48C17E" w:rsidR="006626B7" w:rsidRDefault="002649D6" w:rsidP="008F7BB6">
            <w:pPr>
              <w:pStyle w:val="ListParagraph"/>
              <w:pBdr>
                <w:top w:val="nil"/>
                <w:left w:val="nil"/>
                <w:bottom w:val="nil"/>
                <w:right w:val="nil"/>
                <w:between w:val="nil"/>
              </w:pBdr>
              <w:tabs>
                <w:tab w:val="left" w:pos="456"/>
              </w:tabs>
              <w:spacing w:after="0" w:line="240" w:lineRule="auto"/>
              <w:ind w:left="758"/>
              <w:rPr>
                <w:i/>
                <w:iCs/>
                <w:color w:val="002060"/>
              </w:rPr>
            </w:pPr>
            <w:r w:rsidRPr="002649D6">
              <w:rPr>
                <w:b/>
                <w:bCs/>
                <w:i/>
                <w:iCs/>
                <w:color w:val="002060"/>
              </w:rPr>
              <w:t xml:space="preserve">Shed </w:t>
            </w:r>
            <w:r w:rsidR="00136A78">
              <w:rPr>
                <w:i/>
                <w:iCs/>
                <w:color w:val="002060"/>
              </w:rPr>
              <w:t>–</w:t>
            </w:r>
            <w:r w:rsidRPr="002649D6">
              <w:rPr>
                <w:i/>
                <w:iCs/>
                <w:color w:val="002060"/>
              </w:rPr>
              <w:t xml:space="preserve"> </w:t>
            </w:r>
            <w:r w:rsidR="00B34BA1">
              <w:rPr>
                <w:i/>
                <w:iCs/>
                <w:color w:val="002060"/>
              </w:rPr>
              <w:t>No response yet from the tenant of the shed. They have until the 17</w:t>
            </w:r>
            <w:r w:rsidR="00B34BA1" w:rsidRPr="00B34BA1">
              <w:rPr>
                <w:i/>
                <w:iCs/>
                <w:color w:val="002060"/>
                <w:vertAlign w:val="superscript"/>
              </w:rPr>
              <w:t>th</w:t>
            </w:r>
            <w:r w:rsidR="00B34BA1">
              <w:rPr>
                <w:i/>
                <w:iCs/>
                <w:color w:val="002060"/>
              </w:rPr>
              <w:t xml:space="preserve"> of January to respond or pay for the outstanding rent due.</w:t>
            </w:r>
          </w:p>
          <w:p w14:paraId="182A5C86" w14:textId="77777777" w:rsidR="006626B7" w:rsidRDefault="006626B7" w:rsidP="008F7BB6">
            <w:pPr>
              <w:pStyle w:val="ListParagraph"/>
              <w:pBdr>
                <w:top w:val="nil"/>
                <w:left w:val="nil"/>
                <w:bottom w:val="nil"/>
                <w:right w:val="nil"/>
                <w:between w:val="nil"/>
              </w:pBdr>
              <w:tabs>
                <w:tab w:val="left" w:pos="456"/>
              </w:tabs>
              <w:spacing w:after="0" w:line="240" w:lineRule="auto"/>
              <w:ind w:left="758" w:hanging="425"/>
              <w:rPr>
                <w:b/>
                <w:bCs/>
                <w:iCs/>
              </w:rPr>
            </w:pPr>
          </w:p>
          <w:p w14:paraId="46BA40E7" w14:textId="72896625" w:rsidR="006626B7" w:rsidRPr="006626B7" w:rsidRDefault="006626B7" w:rsidP="008F24F0">
            <w:pPr>
              <w:pStyle w:val="ListParagraph"/>
              <w:numPr>
                <w:ilvl w:val="0"/>
                <w:numId w:val="7"/>
              </w:numPr>
              <w:pBdr>
                <w:top w:val="nil"/>
                <w:left w:val="nil"/>
                <w:bottom w:val="nil"/>
                <w:right w:val="nil"/>
                <w:between w:val="nil"/>
              </w:pBdr>
              <w:tabs>
                <w:tab w:val="left" w:pos="456"/>
              </w:tabs>
              <w:spacing w:after="0" w:line="240" w:lineRule="auto"/>
              <w:ind w:left="758" w:hanging="425"/>
              <w:rPr>
                <w:i/>
                <w:iCs/>
                <w:color w:val="002060"/>
              </w:rPr>
            </w:pPr>
            <w:r w:rsidRPr="006626B7">
              <w:rPr>
                <w:b/>
                <w:bCs/>
                <w:iCs/>
              </w:rPr>
              <w:lastRenderedPageBreak/>
              <w:t>Swydd y Clerc</w:t>
            </w:r>
            <w:r w:rsidRPr="006626B7">
              <w:rPr>
                <w:iCs/>
              </w:rPr>
              <w:t xml:space="preserve"> – </w:t>
            </w:r>
            <w:proofErr w:type="spellStart"/>
            <w:r w:rsidR="00D5047A" w:rsidRPr="00D5047A">
              <w:rPr>
                <w:iCs/>
              </w:rPr>
              <w:t>Nid</w:t>
            </w:r>
            <w:proofErr w:type="spellEnd"/>
            <w:r w:rsidR="00D5047A" w:rsidRPr="00D5047A">
              <w:rPr>
                <w:iCs/>
              </w:rPr>
              <w:t xml:space="preserve"> </w:t>
            </w:r>
            <w:proofErr w:type="spellStart"/>
            <w:r w:rsidR="00D5047A" w:rsidRPr="00D5047A">
              <w:rPr>
                <w:iCs/>
              </w:rPr>
              <w:t>oes</w:t>
            </w:r>
            <w:proofErr w:type="spellEnd"/>
            <w:r w:rsidR="00D5047A" w:rsidRPr="00D5047A">
              <w:rPr>
                <w:iCs/>
              </w:rPr>
              <w:t xml:space="preserve"> </w:t>
            </w:r>
            <w:proofErr w:type="spellStart"/>
            <w:r w:rsidR="00D5047A" w:rsidRPr="00D5047A">
              <w:rPr>
                <w:iCs/>
              </w:rPr>
              <w:t>unrhyw</w:t>
            </w:r>
            <w:proofErr w:type="spellEnd"/>
            <w:r w:rsidR="00D5047A" w:rsidRPr="00D5047A">
              <w:rPr>
                <w:iCs/>
              </w:rPr>
              <w:t xml:space="preserve"> </w:t>
            </w:r>
            <w:proofErr w:type="spellStart"/>
            <w:r w:rsidR="00D5047A" w:rsidRPr="00D5047A">
              <w:rPr>
                <w:iCs/>
              </w:rPr>
              <w:t>ymgeiswyr</w:t>
            </w:r>
            <w:proofErr w:type="spellEnd"/>
            <w:r w:rsidR="00D5047A" w:rsidRPr="00D5047A">
              <w:rPr>
                <w:iCs/>
              </w:rPr>
              <w:t xml:space="preserve"> </w:t>
            </w:r>
            <w:proofErr w:type="spellStart"/>
            <w:r w:rsidR="00D5047A" w:rsidRPr="00D5047A">
              <w:rPr>
                <w:iCs/>
              </w:rPr>
              <w:t>wedi</w:t>
            </w:r>
            <w:proofErr w:type="spellEnd"/>
            <w:r w:rsidR="00D5047A" w:rsidRPr="00D5047A">
              <w:rPr>
                <w:iCs/>
              </w:rPr>
              <w:t xml:space="preserve"> </w:t>
            </w:r>
            <w:proofErr w:type="spellStart"/>
            <w:r w:rsidR="00D5047A" w:rsidRPr="00D5047A">
              <w:rPr>
                <w:iCs/>
              </w:rPr>
              <w:t>gwneud</w:t>
            </w:r>
            <w:proofErr w:type="spellEnd"/>
            <w:r w:rsidR="00D5047A" w:rsidRPr="00D5047A">
              <w:rPr>
                <w:iCs/>
              </w:rPr>
              <w:t xml:space="preserve"> </w:t>
            </w:r>
            <w:proofErr w:type="spellStart"/>
            <w:r w:rsidR="00D5047A" w:rsidRPr="00D5047A">
              <w:rPr>
                <w:iCs/>
              </w:rPr>
              <w:t>cais</w:t>
            </w:r>
            <w:proofErr w:type="spellEnd"/>
            <w:r w:rsidR="00D5047A" w:rsidRPr="00D5047A">
              <w:rPr>
                <w:iCs/>
              </w:rPr>
              <w:t xml:space="preserve"> am </w:t>
            </w:r>
            <w:proofErr w:type="spellStart"/>
            <w:r w:rsidR="00D5047A" w:rsidRPr="00D5047A">
              <w:rPr>
                <w:iCs/>
              </w:rPr>
              <w:t>swydd</w:t>
            </w:r>
            <w:proofErr w:type="spellEnd"/>
            <w:r w:rsidR="00D5047A" w:rsidRPr="00D5047A">
              <w:rPr>
                <w:iCs/>
              </w:rPr>
              <w:t xml:space="preserve"> wag y Clerc. </w:t>
            </w:r>
            <w:proofErr w:type="spellStart"/>
            <w:r w:rsidR="00D5047A" w:rsidRPr="00D5047A">
              <w:rPr>
                <w:iCs/>
              </w:rPr>
              <w:t>Cytunwyd</w:t>
            </w:r>
            <w:proofErr w:type="spellEnd"/>
            <w:r w:rsidR="00D5047A" w:rsidRPr="00D5047A">
              <w:rPr>
                <w:iCs/>
              </w:rPr>
              <w:t xml:space="preserve"> </w:t>
            </w:r>
            <w:proofErr w:type="spellStart"/>
            <w:r w:rsidR="00D5047A" w:rsidRPr="00D5047A">
              <w:rPr>
                <w:iCs/>
              </w:rPr>
              <w:t>i</w:t>
            </w:r>
            <w:proofErr w:type="spellEnd"/>
            <w:r w:rsidR="00D5047A" w:rsidRPr="00D5047A">
              <w:rPr>
                <w:iCs/>
              </w:rPr>
              <w:t xml:space="preserve"> ail-</w:t>
            </w:r>
            <w:proofErr w:type="spellStart"/>
            <w:r w:rsidR="00D5047A" w:rsidRPr="00D5047A">
              <w:rPr>
                <w:iCs/>
              </w:rPr>
              <w:t>hysbysebu</w:t>
            </w:r>
            <w:proofErr w:type="spellEnd"/>
            <w:r w:rsidR="00D5047A" w:rsidRPr="00D5047A">
              <w:rPr>
                <w:iCs/>
              </w:rPr>
              <w:t xml:space="preserve"> </w:t>
            </w:r>
            <w:proofErr w:type="spellStart"/>
            <w:r w:rsidR="00D5047A" w:rsidRPr="00D5047A">
              <w:rPr>
                <w:iCs/>
              </w:rPr>
              <w:t>gyda</w:t>
            </w:r>
            <w:proofErr w:type="spellEnd"/>
            <w:r w:rsidR="00D5047A" w:rsidRPr="00D5047A">
              <w:rPr>
                <w:iCs/>
              </w:rPr>
              <w:t xml:space="preserve"> </w:t>
            </w:r>
            <w:proofErr w:type="spellStart"/>
            <w:r w:rsidR="00D5047A" w:rsidRPr="00D5047A">
              <w:rPr>
                <w:iCs/>
              </w:rPr>
              <w:t>dyddiad</w:t>
            </w:r>
            <w:proofErr w:type="spellEnd"/>
            <w:r w:rsidR="00D5047A" w:rsidRPr="00D5047A">
              <w:rPr>
                <w:iCs/>
              </w:rPr>
              <w:t xml:space="preserve"> </w:t>
            </w:r>
            <w:proofErr w:type="spellStart"/>
            <w:r w:rsidR="00D5047A" w:rsidRPr="00D5047A">
              <w:rPr>
                <w:iCs/>
              </w:rPr>
              <w:t>cau</w:t>
            </w:r>
            <w:proofErr w:type="spellEnd"/>
            <w:r w:rsidR="00D5047A" w:rsidRPr="00D5047A">
              <w:rPr>
                <w:iCs/>
              </w:rPr>
              <w:t xml:space="preserve"> </w:t>
            </w:r>
            <w:proofErr w:type="spellStart"/>
            <w:r w:rsidR="00D5047A" w:rsidRPr="00D5047A">
              <w:rPr>
                <w:iCs/>
              </w:rPr>
              <w:t>ar</w:t>
            </w:r>
            <w:proofErr w:type="spellEnd"/>
            <w:r w:rsidR="00D5047A" w:rsidRPr="00D5047A">
              <w:rPr>
                <w:iCs/>
              </w:rPr>
              <w:t xml:space="preserve"> </w:t>
            </w:r>
            <w:r w:rsidR="00D5047A">
              <w:rPr>
                <w:iCs/>
              </w:rPr>
              <w:t xml:space="preserve">y </w:t>
            </w:r>
            <w:r w:rsidR="00D5047A" w:rsidRPr="00D5047A">
              <w:rPr>
                <w:iCs/>
              </w:rPr>
              <w:t>10</w:t>
            </w:r>
            <w:r w:rsidR="00D5047A">
              <w:rPr>
                <w:iCs/>
              </w:rPr>
              <w:t>fed o</w:t>
            </w:r>
            <w:r w:rsidR="00D5047A" w:rsidRPr="00D5047A">
              <w:rPr>
                <w:iCs/>
              </w:rPr>
              <w:t xml:space="preserve"> </w:t>
            </w:r>
            <w:proofErr w:type="spellStart"/>
            <w:r w:rsidR="00D5047A" w:rsidRPr="00D5047A">
              <w:rPr>
                <w:iCs/>
              </w:rPr>
              <w:t>Ionawr</w:t>
            </w:r>
            <w:proofErr w:type="spellEnd"/>
            <w:r w:rsidR="00D5047A" w:rsidRPr="00D5047A">
              <w:rPr>
                <w:iCs/>
              </w:rPr>
              <w:t xml:space="preserve"> 2025 a </w:t>
            </w:r>
            <w:proofErr w:type="spellStart"/>
            <w:r w:rsidR="00D5047A" w:rsidRPr="00D5047A">
              <w:rPr>
                <w:iCs/>
              </w:rPr>
              <w:t>diwygio'r</w:t>
            </w:r>
            <w:proofErr w:type="spellEnd"/>
            <w:r w:rsidR="00D5047A" w:rsidRPr="00D5047A">
              <w:rPr>
                <w:iCs/>
              </w:rPr>
              <w:t xml:space="preserve"> </w:t>
            </w:r>
            <w:proofErr w:type="spellStart"/>
            <w:r w:rsidR="00D5047A" w:rsidRPr="00D5047A">
              <w:rPr>
                <w:iCs/>
              </w:rPr>
              <w:t>hysbyseb</w:t>
            </w:r>
            <w:proofErr w:type="spellEnd"/>
            <w:r w:rsidR="00D5047A" w:rsidRPr="00D5047A">
              <w:rPr>
                <w:iCs/>
              </w:rPr>
              <w:t xml:space="preserve"> </w:t>
            </w:r>
            <w:proofErr w:type="spellStart"/>
            <w:r w:rsidR="00D5047A" w:rsidRPr="00D5047A">
              <w:rPr>
                <w:iCs/>
              </w:rPr>
              <w:t>gyfredol</w:t>
            </w:r>
            <w:proofErr w:type="spellEnd"/>
            <w:r w:rsidR="00D5047A" w:rsidRPr="00D5047A">
              <w:rPr>
                <w:iCs/>
              </w:rPr>
              <w:t xml:space="preserve"> </w:t>
            </w:r>
            <w:proofErr w:type="spellStart"/>
            <w:r w:rsidR="00D5047A" w:rsidRPr="00D5047A">
              <w:rPr>
                <w:iCs/>
              </w:rPr>
              <w:t>i</w:t>
            </w:r>
            <w:proofErr w:type="spellEnd"/>
            <w:r w:rsidR="00D5047A" w:rsidRPr="00D5047A">
              <w:rPr>
                <w:iCs/>
              </w:rPr>
              <w:t xml:space="preserve"> </w:t>
            </w:r>
            <w:proofErr w:type="spellStart"/>
            <w:r w:rsidR="00D5047A" w:rsidRPr="00D5047A">
              <w:rPr>
                <w:iCs/>
              </w:rPr>
              <w:t>gynnwys</w:t>
            </w:r>
            <w:proofErr w:type="spellEnd"/>
            <w:r w:rsidR="00D5047A" w:rsidRPr="00D5047A">
              <w:rPr>
                <w:iCs/>
              </w:rPr>
              <w:t xml:space="preserve"> y </w:t>
            </w:r>
            <w:proofErr w:type="spellStart"/>
            <w:r w:rsidR="00D5047A" w:rsidRPr="00D5047A">
              <w:rPr>
                <w:iCs/>
              </w:rPr>
              <w:t>gallu</w:t>
            </w:r>
            <w:proofErr w:type="spellEnd"/>
            <w:r w:rsidR="00D5047A" w:rsidRPr="00D5047A">
              <w:rPr>
                <w:iCs/>
              </w:rPr>
              <w:t xml:space="preserve"> </w:t>
            </w:r>
            <w:proofErr w:type="spellStart"/>
            <w:r w:rsidR="00D5047A" w:rsidRPr="00D5047A">
              <w:rPr>
                <w:iCs/>
              </w:rPr>
              <w:t>i</w:t>
            </w:r>
            <w:proofErr w:type="spellEnd"/>
            <w:r w:rsidR="00D5047A" w:rsidRPr="00D5047A">
              <w:rPr>
                <w:iCs/>
              </w:rPr>
              <w:t xml:space="preserve"> </w:t>
            </w:r>
            <w:proofErr w:type="spellStart"/>
            <w:r w:rsidR="00D5047A" w:rsidRPr="00D5047A">
              <w:rPr>
                <w:iCs/>
              </w:rPr>
              <w:t>siarad</w:t>
            </w:r>
            <w:proofErr w:type="spellEnd"/>
            <w:r w:rsidR="00D5047A" w:rsidRPr="00D5047A">
              <w:rPr>
                <w:iCs/>
              </w:rPr>
              <w:t xml:space="preserve"> Cymraeg </w:t>
            </w:r>
            <w:proofErr w:type="spellStart"/>
            <w:r w:rsidR="00D5047A" w:rsidRPr="00D5047A">
              <w:rPr>
                <w:iCs/>
              </w:rPr>
              <w:t>yn</w:t>
            </w:r>
            <w:proofErr w:type="spellEnd"/>
            <w:r w:rsidR="00D5047A" w:rsidRPr="00D5047A">
              <w:rPr>
                <w:iCs/>
              </w:rPr>
              <w:t xml:space="preserve"> </w:t>
            </w:r>
            <w:proofErr w:type="spellStart"/>
            <w:r w:rsidR="00D5047A" w:rsidRPr="00D5047A">
              <w:rPr>
                <w:iCs/>
              </w:rPr>
              <w:t>ddymunol</w:t>
            </w:r>
            <w:proofErr w:type="spellEnd"/>
            <w:r w:rsidR="00D5047A" w:rsidRPr="00D5047A">
              <w:rPr>
                <w:iCs/>
              </w:rPr>
              <w:t xml:space="preserve">, </w:t>
            </w:r>
            <w:proofErr w:type="spellStart"/>
            <w:r w:rsidR="00D5047A" w:rsidRPr="00D5047A">
              <w:rPr>
                <w:iCs/>
              </w:rPr>
              <w:t>ond</w:t>
            </w:r>
            <w:proofErr w:type="spellEnd"/>
            <w:r w:rsidR="00D5047A" w:rsidRPr="00D5047A">
              <w:rPr>
                <w:iCs/>
              </w:rPr>
              <w:t xml:space="preserve"> </w:t>
            </w:r>
            <w:proofErr w:type="spellStart"/>
            <w:r w:rsidR="00D5047A" w:rsidRPr="00D5047A">
              <w:rPr>
                <w:iCs/>
              </w:rPr>
              <w:t>nid</w:t>
            </w:r>
            <w:proofErr w:type="spellEnd"/>
            <w:r w:rsidR="00D5047A" w:rsidRPr="00D5047A">
              <w:rPr>
                <w:iCs/>
              </w:rPr>
              <w:t xml:space="preserve"> </w:t>
            </w:r>
            <w:proofErr w:type="spellStart"/>
            <w:r w:rsidR="00D5047A" w:rsidRPr="00D5047A">
              <w:rPr>
                <w:iCs/>
              </w:rPr>
              <w:t>yn</w:t>
            </w:r>
            <w:proofErr w:type="spellEnd"/>
            <w:r w:rsidR="00D5047A" w:rsidRPr="00D5047A">
              <w:rPr>
                <w:iCs/>
              </w:rPr>
              <w:t xml:space="preserve"> </w:t>
            </w:r>
            <w:proofErr w:type="spellStart"/>
            <w:r w:rsidR="00D5047A" w:rsidRPr="00D5047A">
              <w:rPr>
                <w:iCs/>
              </w:rPr>
              <w:t>hanfodol</w:t>
            </w:r>
            <w:proofErr w:type="spellEnd"/>
            <w:r w:rsidR="00D5047A" w:rsidRPr="00D5047A">
              <w:rPr>
                <w:iCs/>
              </w:rPr>
              <w:t>.</w:t>
            </w:r>
          </w:p>
          <w:p w14:paraId="304E5F5B" w14:textId="338AE53F" w:rsidR="005E210B" w:rsidRPr="00DB7634" w:rsidRDefault="006626B7" w:rsidP="008F24F0">
            <w:pPr>
              <w:pStyle w:val="ListParagraph"/>
              <w:pBdr>
                <w:top w:val="nil"/>
                <w:left w:val="nil"/>
                <w:bottom w:val="nil"/>
                <w:right w:val="nil"/>
                <w:between w:val="nil"/>
              </w:pBdr>
              <w:tabs>
                <w:tab w:val="left" w:pos="1183"/>
              </w:tabs>
              <w:spacing w:after="0"/>
              <w:ind w:left="758"/>
              <w:rPr>
                <w:i/>
                <w:color w:val="1F3864" w:themeColor="accent1" w:themeShade="80"/>
              </w:rPr>
            </w:pPr>
            <w:r>
              <w:rPr>
                <w:b/>
                <w:bCs/>
                <w:i/>
                <w:color w:val="1F3864" w:themeColor="accent1" w:themeShade="80"/>
              </w:rPr>
              <w:t>Clerk Vacancy</w:t>
            </w:r>
            <w:r w:rsidRPr="00214273">
              <w:rPr>
                <w:i/>
                <w:color w:val="1F3864" w:themeColor="accent1" w:themeShade="80"/>
              </w:rPr>
              <w:t xml:space="preserve"> – </w:t>
            </w:r>
            <w:r w:rsidR="00DB7634">
              <w:rPr>
                <w:i/>
                <w:color w:val="1F3864" w:themeColor="accent1" w:themeShade="80"/>
              </w:rPr>
              <w:t>No applicants have applied for t</w:t>
            </w:r>
            <w:r w:rsidR="0062161D">
              <w:rPr>
                <w:i/>
                <w:color w:val="1F3864" w:themeColor="accent1" w:themeShade="80"/>
              </w:rPr>
              <w:t>he Clerk</w:t>
            </w:r>
            <w:r w:rsidR="008F24F0">
              <w:rPr>
                <w:i/>
                <w:color w:val="1F3864" w:themeColor="accent1" w:themeShade="80"/>
              </w:rPr>
              <w:t>’</w:t>
            </w:r>
            <w:r w:rsidR="0062161D">
              <w:rPr>
                <w:i/>
                <w:color w:val="1F3864" w:themeColor="accent1" w:themeShade="80"/>
              </w:rPr>
              <w:t>s vacancy</w:t>
            </w:r>
            <w:r w:rsidR="00DB7634">
              <w:rPr>
                <w:i/>
                <w:color w:val="1F3864" w:themeColor="accent1" w:themeShade="80"/>
              </w:rPr>
              <w:t xml:space="preserve">. It was agreed to re-advertise with a closing date of </w:t>
            </w:r>
            <w:r w:rsidR="00F9470C">
              <w:rPr>
                <w:i/>
                <w:color w:val="1F3864" w:themeColor="accent1" w:themeShade="80"/>
              </w:rPr>
              <w:t>the 10</w:t>
            </w:r>
            <w:r w:rsidR="00F9470C" w:rsidRPr="00DB7634">
              <w:rPr>
                <w:i/>
                <w:color w:val="1F3864" w:themeColor="accent1" w:themeShade="80"/>
                <w:vertAlign w:val="superscript"/>
              </w:rPr>
              <w:t>th</w:t>
            </w:r>
            <w:r w:rsidR="00F9470C">
              <w:rPr>
                <w:i/>
                <w:color w:val="1F3864" w:themeColor="accent1" w:themeShade="80"/>
              </w:rPr>
              <w:t xml:space="preserve"> of January 2025 and</w:t>
            </w:r>
            <w:r w:rsidR="008F24F0">
              <w:rPr>
                <w:i/>
                <w:color w:val="1F3864" w:themeColor="accent1" w:themeShade="80"/>
              </w:rPr>
              <w:t xml:space="preserve"> amend the current advert to include t</w:t>
            </w:r>
            <w:r w:rsidR="008F24F0" w:rsidRPr="008F24F0">
              <w:rPr>
                <w:i/>
                <w:color w:val="1F3864" w:themeColor="accent1" w:themeShade="80"/>
              </w:rPr>
              <w:t>he ability to speak Welsh is desirable, but not essential</w:t>
            </w:r>
            <w:r w:rsidR="008F24F0">
              <w:rPr>
                <w:i/>
                <w:color w:val="1F3864" w:themeColor="accent1" w:themeShade="80"/>
              </w:rPr>
              <w:t>.</w:t>
            </w:r>
          </w:p>
          <w:p w14:paraId="0D496793" w14:textId="77777777" w:rsidR="006626B7" w:rsidRDefault="006626B7" w:rsidP="008F24F0">
            <w:pPr>
              <w:pStyle w:val="ListParagraph"/>
              <w:pBdr>
                <w:top w:val="nil"/>
                <w:left w:val="nil"/>
                <w:bottom w:val="nil"/>
                <w:right w:val="nil"/>
                <w:between w:val="nil"/>
              </w:pBdr>
              <w:tabs>
                <w:tab w:val="left" w:pos="1183"/>
              </w:tabs>
              <w:spacing w:after="0"/>
              <w:ind w:left="1041"/>
              <w:rPr>
                <w:i/>
                <w:color w:val="1F3864" w:themeColor="accent1" w:themeShade="80"/>
              </w:rPr>
            </w:pPr>
          </w:p>
          <w:p w14:paraId="1F4D7682" w14:textId="07D93021" w:rsidR="006626B7" w:rsidRPr="0061586D" w:rsidRDefault="00041BFF" w:rsidP="008F24F0">
            <w:pPr>
              <w:pStyle w:val="ListParagraph"/>
              <w:numPr>
                <w:ilvl w:val="0"/>
                <w:numId w:val="7"/>
              </w:numPr>
              <w:pBdr>
                <w:top w:val="nil"/>
                <w:left w:val="nil"/>
                <w:bottom w:val="nil"/>
                <w:right w:val="nil"/>
                <w:between w:val="nil"/>
              </w:pBdr>
              <w:tabs>
                <w:tab w:val="left" w:pos="746"/>
              </w:tabs>
              <w:spacing w:after="0"/>
              <w:ind w:left="758" w:hanging="425"/>
              <w:rPr>
                <w:i/>
                <w:color w:val="323E4F" w:themeColor="text2" w:themeShade="BF"/>
              </w:rPr>
            </w:pPr>
            <w:r>
              <w:rPr>
                <w:b/>
                <w:bCs/>
                <w:iCs/>
              </w:rPr>
              <w:t>Presenoldeb gan Aelodau: Y rheol 6 mis</w:t>
            </w:r>
            <w:r w:rsidR="00DB7634" w:rsidRPr="00DB7634">
              <w:rPr>
                <w:b/>
                <w:bCs/>
                <w:iCs/>
              </w:rPr>
              <w:t xml:space="preserve"> </w:t>
            </w:r>
            <w:r w:rsidR="006626B7" w:rsidRPr="000661A0">
              <w:rPr>
                <w:iCs/>
              </w:rPr>
              <w:t xml:space="preserve">– </w:t>
            </w:r>
            <w:proofErr w:type="spellStart"/>
            <w:r w:rsidR="008F24F0" w:rsidRPr="008F24F0">
              <w:rPr>
                <w:iCs/>
              </w:rPr>
              <w:t>Cytunwyd</w:t>
            </w:r>
            <w:proofErr w:type="spellEnd"/>
            <w:r w:rsidR="008F24F0" w:rsidRPr="008F24F0">
              <w:rPr>
                <w:iCs/>
              </w:rPr>
              <w:t xml:space="preserve"> </w:t>
            </w:r>
            <w:proofErr w:type="spellStart"/>
            <w:r w:rsidR="008F24F0" w:rsidRPr="008F24F0">
              <w:rPr>
                <w:iCs/>
              </w:rPr>
              <w:t>i</w:t>
            </w:r>
            <w:proofErr w:type="spellEnd"/>
            <w:r w:rsidR="008F24F0" w:rsidRPr="008F24F0">
              <w:rPr>
                <w:iCs/>
              </w:rPr>
              <w:t xml:space="preserve"> </w:t>
            </w:r>
            <w:proofErr w:type="spellStart"/>
            <w:r w:rsidR="008F24F0" w:rsidRPr="008F24F0">
              <w:rPr>
                <w:iCs/>
              </w:rPr>
              <w:t>newid</w:t>
            </w:r>
            <w:proofErr w:type="spellEnd"/>
            <w:r w:rsidR="008F24F0" w:rsidRPr="008F24F0">
              <w:rPr>
                <w:iCs/>
              </w:rPr>
              <w:t xml:space="preserve"> y </w:t>
            </w:r>
            <w:proofErr w:type="spellStart"/>
            <w:r w:rsidR="008F24F0" w:rsidRPr="008F24F0">
              <w:rPr>
                <w:iCs/>
              </w:rPr>
              <w:t>pwynt</w:t>
            </w:r>
            <w:proofErr w:type="spellEnd"/>
            <w:r w:rsidR="008F24F0" w:rsidRPr="008F24F0">
              <w:rPr>
                <w:iCs/>
              </w:rPr>
              <w:t xml:space="preserve"> </w:t>
            </w:r>
            <w:proofErr w:type="spellStart"/>
            <w:r w:rsidR="008F24F0" w:rsidRPr="008F24F0">
              <w:rPr>
                <w:iCs/>
              </w:rPr>
              <w:t>hwn</w:t>
            </w:r>
            <w:proofErr w:type="spellEnd"/>
            <w:r w:rsidR="008F24F0" w:rsidRPr="008F24F0">
              <w:rPr>
                <w:iCs/>
              </w:rPr>
              <w:t xml:space="preserve"> </w:t>
            </w:r>
            <w:proofErr w:type="spellStart"/>
            <w:r w:rsidR="008F24F0" w:rsidRPr="008F24F0">
              <w:rPr>
                <w:iCs/>
              </w:rPr>
              <w:t>i</w:t>
            </w:r>
            <w:proofErr w:type="spellEnd"/>
            <w:r w:rsidR="008F24F0" w:rsidRPr="008F24F0">
              <w:rPr>
                <w:iCs/>
              </w:rPr>
              <w:t xml:space="preserve"> </w:t>
            </w:r>
            <w:proofErr w:type="spellStart"/>
            <w:r w:rsidR="008F24F0">
              <w:rPr>
                <w:iCs/>
              </w:rPr>
              <w:t>Sedd</w:t>
            </w:r>
            <w:proofErr w:type="spellEnd"/>
            <w:r w:rsidR="008F24F0">
              <w:rPr>
                <w:iCs/>
              </w:rPr>
              <w:t xml:space="preserve"> </w:t>
            </w:r>
            <w:r w:rsidR="005B4ED8">
              <w:rPr>
                <w:iCs/>
              </w:rPr>
              <w:t>W</w:t>
            </w:r>
            <w:r w:rsidR="008F24F0">
              <w:rPr>
                <w:iCs/>
              </w:rPr>
              <w:t>ag</w:t>
            </w:r>
            <w:r w:rsidR="008F24F0" w:rsidRPr="008F24F0">
              <w:rPr>
                <w:iCs/>
              </w:rPr>
              <w:t xml:space="preserve"> </w:t>
            </w:r>
            <w:proofErr w:type="spellStart"/>
            <w:r w:rsidR="008F24F0">
              <w:rPr>
                <w:iCs/>
              </w:rPr>
              <w:t>Cynghorydd</w:t>
            </w:r>
            <w:proofErr w:type="spellEnd"/>
            <w:r w:rsidR="008F24F0">
              <w:rPr>
                <w:iCs/>
              </w:rPr>
              <w:t>.</w:t>
            </w:r>
            <w:r w:rsidR="00540628">
              <w:t xml:space="preserve"> </w:t>
            </w:r>
            <w:proofErr w:type="spellStart"/>
            <w:r w:rsidR="00540628" w:rsidRPr="00540628">
              <w:rPr>
                <w:iCs/>
              </w:rPr>
              <w:t>Bydd</w:t>
            </w:r>
            <w:proofErr w:type="spellEnd"/>
            <w:r w:rsidR="00540628" w:rsidRPr="00540628">
              <w:rPr>
                <w:iCs/>
              </w:rPr>
              <w:t xml:space="preserve"> yr </w:t>
            </w:r>
            <w:proofErr w:type="spellStart"/>
            <w:r w:rsidR="00540628" w:rsidRPr="00540628">
              <w:rPr>
                <w:iCs/>
              </w:rPr>
              <w:t>hysbysiad</w:t>
            </w:r>
            <w:proofErr w:type="spellEnd"/>
            <w:r w:rsidR="00540628" w:rsidRPr="00540628">
              <w:rPr>
                <w:iCs/>
              </w:rPr>
              <w:t xml:space="preserve"> </w:t>
            </w:r>
            <w:proofErr w:type="spellStart"/>
            <w:r w:rsidR="00540628" w:rsidRPr="00540628">
              <w:rPr>
                <w:iCs/>
              </w:rPr>
              <w:t>sedd</w:t>
            </w:r>
            <w:proofErr w:type="spellEnd"/>
            <w:r w:rsidR="00540628" w:rsidRPr="00540628">
              <w:rPr>
                <w:iCs/>
              </w:rPr>
              <w:t xml:space="preserve"> wag </w:t>
            </w:r>
            <w:proofErr w:type="spellStart"/>
            <w:r w:rsidR="00540628" w:rsidRPr="00540628">
              <w:rPr>
                <w:iCs/>
              </w:rPr>
              <w:t>ar</w:t>
            </w:r>
            <w:proofErr w:type="spellEnd"/>
            <w:r w:rsidR="00540628" w:rsidRPr="00540628">
              <w:rPr>
                <w:iCs/>
              </w:rPr>
              <w:t xml:space="preserve"> </w:t>
            </w:r>
            <w:proofErr w:type="spellStart"/>
            <w:r w:rsidR="00540628" w:rsidRPr="00540628">
              <w:rPr>
                <w:iCs/>
              </w:rPr>
              <w:t>gyfer</w:t>
            </w:r>
            <w:proofErr w:type="spellEnd"/>
            <w:r w:rsidR="00540628" w:rsidRPr="00540628">
              <w:rPr>
                <w:iCs/>
              </w:rPr>
              <w:t xml:space="preserve"> </w:t>
            </w:r>
            <w:proofErr w:type="spellStart"/>
            <w:r w:rsidR="00540628" w:rsidRPr="00540628">
              <w:rPr>
                <w:iCs/>
              </w:rPr>
              <w:t>swydd</w:t>
            </w:r>
            <w:proofErr w:type="spellEnd"/>
            <w:r w:rsidR="00540628" w:rsidRPr="00540628">
              <w:rPr>
                <w:iCs/>
              </w:rPr>
              <w:t xml:space="preserve"> </w:t>
            </w:r>
            <w:proofErr w:type="spellStart"/>
            <w:r w:rsidR="00540628" w:rsidRPr="00540628">
              <w:rPr>
                <w:iCs/>
              </w:rPr>
              <w:t>Cynghorydd</w:t>
            </w:r>
            <w:proofErr w:type="spellEnd"/>
            <w:r w:rsidR="00540628" w:rsidRPr="00540628">
              <w:rPr>
                <w:iCs/>
              </w:rPr>
              <w:t xml:space="preserve"> </w:t>
            </w:r>
            <w:proofErr w:type="spellStart"/>
            <w:r w:rsidR="00540628" w:rsidRPr="00540628">
              <w:rPr>
                <w:iCs/>
              </w:rPr>
              <w:t>Cymuned</w:t>
            </w:r>
            <w:proofErr w:type="spellEnd"/>
            <w:r w:rsidR="00540628" w:rsidRPr="00540628">
              <w:rPr>
                <w:iCs/>
              </w:rPr>
              <w:t xml:space="preserve"> </w:t>
            </w:r>
            <w:proofErr w:type="spellStart"/>
            <w:r w:rsidR="00540628" w:rsidRPr="00540628">
              <w:rPr>
                <w:iCs/>
              </w:rPr>
              <w:t>i</w:t>
            </w:r>
            <w:proofErr w:type="spellEnd"/>
            <w:r w:rsidR="00540628" w:rsidRPr="00540628">
              <w:rPr>
                <w:iCs/>
              </w:rPr>
              <w:t xml:space="preserve"> </w:t>
            </w:r>
            <w:proofErr w:type="spellStart"/>
            <w:r w:rsidR="00540628" w:rsidRPr="00540628">
              <w:rPr>
                <w:iCs/>
              </w:rPr>
              <w:t>fyny</w:t>
            </w:r>
            <w:proofErr w:type="spellEnd"/>
            <w:r w:rsidR="00540628" w:rsidRPr="00540628">
              <w:rPr>
                <w:iCs/>
              </w:rPr>
              <w:t xml:space="preserve"> tan yr 20fed o </w:t>
            </w:r>
            <w:proofErr w:type="spellStart"/>
            <w:r w:rsidR="00540628" w:rsidRPr="00540628">
              <w:rPr>
                <w:iCs/>
              </w:rPr>
              <w:t>Ragfyr</w:t>
            </w:r>
            <w:proofErr w:type="spellEnd"/>
            <w:r w:rsidR="00540628" w:rsidRPr="00540628">
              <w:rPr>
                <w:iCs/>
              </w:rPr>
              <w:t>.</w:t>
            </w:r>
          </w:p>
          <w:p w14:paraId="4207D5DE" w14:textId="4B971B18" w:rsidR="00540628" w:rsidRPr="00540628" w:rsidRDefault="00041BFF" w:rsidP="00540628">
            <w:pPr>
              <w:pStyle w:val="ListParagraph"/>
              <w:numPr>
                <w:ilvl w:val="0"/>
                <w:numId w:val="28"/>
              </w:numPr>
              <w:pBdr>
                <w:top w:val="nil"/>
                <w:left w:val="nil"/>
                <w:bottom w:val="nil"/>
                <w:right w:val="nil"/>
                <w:between w:val="nil"/>
              </w:pBdr>
              <w:tabs>
                <w:tab w:val="left" w:pos="746"/>
              </w:tabs>
              <w:spacing w:after="0" w:line="240" w:lineRule="auto"/>
              <w:rPr>
                <w:rFonts w:ascii="Calibri" w:eastAsia="Calibri" w:hAnsi="Calibri" w:cs="Calibri"/>
                <w:iCs/>
                <w:kern w:val="0"/>
                <w:lang w:eastAsia="en-GB"/>
                <w14:ligatures w14:val="none"/>
              </w:rPr>
            </w:pPr>
            <w:r>
              <w:rPr>
                <w:b/>
                <w:bCs/>
                <w:i/>
                <w:color w:val="1F3864" w:themeColor="accent1" w:themeShade="80"/>
              </w:rPr>
              <w:t>Attendance by Members: The 6-month rule</w:t>
            </w:r>
            <w:r w:rsidR="00DB7634">
              <w:rPr>
                <w:b/>
                <w:bCs/>
                <w:i/>
                <w:color w:val="1F3864" w:themeColor="accent1" w:themeShade="80"/>
              </w:rPr>
              <w:t xml:space="preserve"> </w:t>
            </w:r>
            <w:r w:rsidR="006626B7" w:rsidRPr="00214273">
              <w:rPr>
                <w:i/>
                <w:color w:val="1F3864" w:themeColor="accent1" w:themeShade="80"/>
              </w:rPr>
              <w:t>–</w:t>
            </w:r>
            <w:r w:rsidR="0062161D">
              <w:rPr>
                <w:i/>
                <w:color w:val="1F3864" w:themeColor="accent1" w:themeShade="80"/>
              </w:rPr>
              <w:t xml:space="preserve"> </w:t>
            </w:r>
            <w:r>
              <w:rPr>
                <w:i/>
                <w:color w:val="1F3864" w:themeColor="accent1" w:themeShade="80"/>
              </w:rPr>
              <w:t xml:space="preserve">It was agreed to change this point to </w:t>
            </w:r>
            <w:r w:rsidR="005B4ED8">
              <w:rPr>
                <w:i/>
                <w:color w:val="1F3864" w:themeColor="accent1" w:themeShade="80"/>
              </w:rPr>
              <w:t>Councillor Vacancy</w:t>
            </w:r>
            <w:r>
              <w:rPr>
                <w:i/>
                <w:color w:val="1F3864" w:themeColor="accent1" w:themeShade="80"/>
              </w:rPr>
              <w:t>.</w:t>
            </w:r>
            <w:r w:rsidR="00540628" w:rsidRPr="00540628">
              <w:rPr>
                <w:rFonts w:ascii="Calibri" w:eastAsia="Calibri" w:hAnsi="Calibri" w:cs="Calibri"/>
                <w:b/>
                <w:bCs/>
                <w:iCs/>
                <w:kern w:val="0"/>
                <w:lang w:eastAsia="en-GB"/>
                <w14:ligatures w14:val="none"/>
              </w:rPr>
              <w:t xml:space="preserve"> </w:t>
            </w:r>
            <w:r w:rsidR="00540628" w:rsidRPr="00540628">
              <w:rPr>
                <w:rFonts w:ascii="Calibri" w:eastAsia="Calibri" w:hAnsi="Calibri" w:cs="Calibri"/>
                <w:i/>
                <w:color w:val="002060"/>
                <w:kern w:val="0"/>
                <w:lang w:eastAsia="en-GB"/>
                <w14:ligatures w14:val="none"/>
              </w:rPr>
              <w:t>The notice of vacancy for the post of Community Councillor will be up until the 20th of December.</w:t>
            </w:r>
          </w:p>
          <w:p w14:paraId="26EE0B5E" w14:textId="77777777" w:rsidR="008F24F0" w:rsidRPr="00540628" w:rsidRDefault="008F24F0" w:rsidP="00540628">
            <w:pPr>
              <w:pBdr>
                <w:top w:val="nil"/>
                <w:left w:val="nil"/>
                <w:bottom w:val="nil"/>
                <w:right w:val="nil"/>
                <w:between w:val="nil"/>
              </w:pBdr>
              <w:tabs>
                <w:tab w:val="left" w:pos="746"/>
              </w:tabs>
              <w:spacing w:after="0"/>
              <w:rPr>
                <w:i/>
                <w:color w:val="1F3864" w:themeColor="accent1" w:themeShade="80"/>
              </w:rPr>
            </w:pPr>
          </w:p>
          <w:p w14:paraId="5DEAE1DC" w14:textId="420450FA" w:rsidR="006626B7" w:rsidRPr="00F9470C" w:rsidRDefault="006626B7" w:rsidP="006626B7">
            <w:pPr>
              <w:pBdr>
                <w:top w:val="nil"/>
                <w:left w:val="nil"/>
                <w:bottom w:val="nil"/>
                <w:right w:val="nil"/>
                <w:between w:val="nil"/>
              </w:pBdr>
              <w:spacing w:after="0"/>
              <w:ind w:left="758" w:hanging="425"/>
              <w:rPr>
                <w:rFonts w:ascii="Calibri" w:eastAsia="Calibri" w:hAnsi="Calibri" w:cs="Calibri"/>
                <w:i/>
                <w:color w:val="17365D"/>
                <w:kern w:val="0"/>
                <w:lang w:eastAsia="en-GB"/>
                <w14:ligatures w14:val="none"/>
              </w:rPr>
            </w:pPr>
            <w:r>
              <w:rPr>
                <w:rFonts w:ascii="Calibri" w:eastAsia="Calibri" w:hAnsi="Calibri" w:cs="Calibri"/>
                <w:b/>
                <w:bCs/>
                <w:iCs/>
                <w:kern w:val="0"/>
                <w:lang w:eastAsia="en-GB"/>
                <w14:ligatures w14:val="none"/>
              </w:rPr>
              <w:t xml:space="preserve">v.     </w:t>
            </w:r>
            <w:r w:rsidRPr="006626B7">
              <w:rPr>
                <w:rFonts w:ascii="Calibri" w:eastAsia="Calibri" w:hAnsi="Calibri" w:cs="Calibri"/>
                <w:b/>
                <w:bCs/>
                <w:iCs/>
                <w:kern w:val="0"/>
                <w:lang w:eastAsia="en-GB"/>
                <w14:ligatures w14:val="none"/>
              </w:rPr>
              <w:t xml:space="preserve">Baw cŵn - </w:t>
            </w:r>
            <w:proofErr w:type="spellStart"/>
            <w:r w:rsidR="00F9470C" w:rsidRPr="00F9470C">
              <w:rPr>
                <w:rFonts w:ascii="Calibri" w:eastAsia="Calibri" w:hAnsi="Calibri" w:cs="Calibri"/>
                <w:iCs/>
                <w:kern w:val="0"/>
                <w:lang w:eastAsia="en-GB"/>
                <w14:ligatures w14:val="none"/>
              </w:rPr>
              <w:t>Mae'r</w:t>
            </w:r>
            <w:proofErr w:type="spellEnd"/>
            <w:r w:rsidR="00F9470C" w:rsidRPr="00F9470C">
              <w:rPr>
                <w:rFonts w:ascii="Calibri" w:eastAsia="Calibri" w:hAnsi="Calibri" w:cs="Calibri"/>
                <w:iCs/>
                <w:kern w:val="0"/>
                <w:lang w:eastAsia="en-GB"/>
                <w14:ligatures w14:val="none"/>
              </w:rPr>
              <w:t xml:space="preserve"> mater </w:t>
            </w:r>
            <w:proofErr w:type="spellStart"/>
            <w:r w:rsidR="00F9470C" w:rsidRPr="00F9470C">
              <w:rPr>
                <w:rFonts w:ascii="Calibri" w:eastAsia="Calibri" w:hAnsi="Calibri" w:cs="Calibri"/>
                <w:iCs/>
                <w:kern w:val="0"/>
                <w:lang w:eastAsia="en-GB"/>
                <w14:ligatures w14:val="none"/>
              </w:rPr>
              <w:t>hwn</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wedi'i</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ddatrys</w:t>
            </w:r>
            <w:proofErr w:type="spellEnd"/>
            <w:r w:rsidR="00F9470C" w:rsidRPr="00F9470C">
              <w:rPr>
                <w:rFonts w:ascii="Calibri" w:eastAsia="Calibri" w:hAnsi="Calibri" w:cs="Calibri"/>
                <w:iCs/>
                <w:kern w:val="0"/>
                <w:lang w:eastAsia="en-GB"/>
                <w14:ligatures w14:val="none"/>
              </w:rPr>
              <w:t xml:space="preserve">. Ni </w:t>
            </w:r>
            <w:proofErr w:type="spellStart"/>
            <w:r w:rsidR="00F9470C" w:rsidRPr="00F9470C">
              <w:rPr>
                <w:rFonts w:ascii="Calibri" w:eastAsia="Calibri" w:hAnsi="Calibri" w:cs="Calibri"/>
                <w:iCs/>
                <w:kern w:val="0"/>
                <w:lang w:eastAsia="en-GB"/>
                <w14:ligatures w14:val="none"/>
              </w:rPr>
              <w:t>dderbyniwyd</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unrhyw</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sylwadau</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pellach</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yn</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dilyn</w:t>
            </w:r>
            <w:proofErr w:type="spellEnd"/>
            <w:r w:rsidR="00F9470C" w:rsidRPr="00F9470C">
              <w:rPr>
                <w:rFonts w:ascii="Calibri" w:eastAsia="Calibri" w:hAnsi="Calibri" w:cs="Calibri"/>
                <w:iCs/>
                <w:kern w:val="0"/>
                <w:lang w:eastAsia="en-GB"/>
                <w14:ligatures w14:val="none"/>
              </w:rPr>
              <w:t xml:space="preserve"> yr e-</w:t>
            </w:r>
            <w:proofErr w:type="spellStart"/>
            <w:r w:rsidR="00F9470C" w:rsidRPr="00F9470C">
              <w:rPr>
                <w:rFonts w:ascii="Calibri" w:eastAsia="Calibri" w:hAnsi="Calibri" w:cs="Calibri"/>
                <w:iCs/>
                <w:kern w:val="0"/>
                <w:lang w:eastAsia="en-GB"/>
                <w14:ligatures w14:val="none"/>
              </w:rPr>
              <w:t>bost</w:t>
            </w:r>
            <w:proofErr w:type="spellEnd"/>
            <w:r w:rsidR="00F9470C" w:rsidRPr="00F9470C">
              <w:rPr>
                <w:rFonts w:ascii="Calibri" w:eastAsia="Calibri" w:hAnsi="Calibri" w:cs="Calibri"/>
                <w:iCs/>
                <w:kern w:val="0"/>
                <w:lang w:eastAsia="en-GB"/>
                <w14:ligatures w14:val="none"/>
              </w:rPr>
              <w:t xml:space="preserve"> </w:t>
            </w:r>
            <w:proofErr w:type="gramStart"/>
            <w:r w:rsidR="00F9470C" w:rsidRPr="00F9470C">
              <w:rPr>
                <w:rFonts w:ascii="Calibri" w:eastAsia="Calibri" w:hAnsi="Calibri" w:cs="Calibri"/>
                <w:iCs/>
                <w:kern w:val="0"/>
                <w:lang w:eastAsia="en-GB"/>
                <w14:ligatures w14:val="none"/>
              </w:rPr>
              <w:t>a</w:t>
            </w:r>
            <w:proofErr w:type="gram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anfonwyd</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Cytunwyd</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i</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ddileu'r</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pwynt</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hwn</w:t>
            </w:r>
            <w:proofErr w:type="spellEnd"/>
            <w:r w:rsidR="00F9470C" w:rsidRPr="00F9470C">
              <w:rPr>
                <w:rFonts w:ascii="Calibri" w:eastAsia="Calibri" w:hAnsi="Calibri" w:cs="Calibri"/>
                <w:iCs/>
                <w:kern w:val="0"/>
                <w:lang w:eastAsia="en-GB"/>
                <w14:ligatures w14:val="none"/>
              </w:rPr>
              <w:t xml:space="preserve"> </w:t>
            </w:r>
            <w:proofErr w:type="spellStart"/>
            <w:r w:rsidR="00F9470C" w:rsidRPr="00F9470C">
              <w:rPr>
                <w:rFonts w:ascii="Calibri" w:eastAsia="Calibri" w:hAnsi="Calibri" w:cs="Calibri"/>
                <w:iCs/>
                <w:kern w:val="0"/>
                <w:lang w:eastAsia="en-GB"/>
                <w14:ligatures w14:val="none"/>
              </w:rPr>
              <w:t>o'r</w:t>
            </w:r>
            <w:proofErr w:type="spellEnd"/>
            <w:r w:rsidR="00F9470C" w:rsidRPr="00F9470C">
              <w:rPr>
                <w:rFonts w:ascii="Calibri" w:eastAsia="Calibri" w:hAnsi="Calibri" w:cs="Calibri"/>
                <w:iCs/>
                <w:kern w:val="0"/>
                <w:lang w:eastAsia="en-GB"/>
                <w14:ligatures w14:val="none"/>
              </w:rPr>
              <w:t xml:space="preserve"> agenda</w:t>
            </w:r>
            <w:r w:rsidR="00F9470C" w:rsidRPr="00F9470C">
              <w:rPr>
                <w:rFonts w:ascii="Calibri" w:eastAsia="Calibri" w:hAnsi="Calibri" w:cs="Calibri"/>
                <w:iCs/>
                <w:kern w:val="0"/>
                <w:lang w:eastAsia="en-GB"/>
                <w14:ligatures w14:val="none"/>
              </w:rPr>
              <w:t>.</w:t>
            </w:r>
          </w:p>
          <w:p w14:paraId="2FE992C6" w14:textId="7DFA68B8" w:rsidR="006626B7" w:rsidRDefault="006626B7" w:rsidP="00D80513">
            <w:pPr>
              <w:pStyle w:val="ListParagraph"/>
              <w:pBdr>
                <w:top w:val="nil"/>
                <w:left w:val="nil"/>
                <w:bottom w:val="nil"/>
                <w:right w:val="nil"/>
                <w:between w:val="nil"/>
              </w:pBdr>
              <w:spacing w:after="0"/>
              <w:ind w:left="758"/>
              <w:rPr>
                <w:rFonts w:ascii="Calibri" w:eastAsia="Calibri" w:hAnsi="Calibri" w:cs="Calibri"/>
                <w:i/>
                <w:color w:val="17365D"/>
                <w:kern w:val="0"/>
                <w:lang w:eastAsia="en-GB"/>
                <w14:ligatures w14:val="none"/>
              </w:rPr>
            </w:pPr>
            <w:r w:rsidRPr="004C5A31">
              <w:rPr>
                <w:rFonts w:ascii="Calibri" w:eastAsia="Calibri" w:hAnsi="Calibri" w:cs="Calibri"/>
                <w:b/>
                <w:bCs/>
                <w:i/>
                <w:color w:val="17365D"/>
                <w:kern w:val="0"/>
                <w:lang w:eastAsia="en-GB"/>
                <w14:ligatures w14:val="none"/>
              </w:rPr>
              <w:t>Dog fouling</w:t>
            </w:r>
            <w:r w:rsidRPr="004C5A31">
              <w:rPr>
                <w:rFonts w:ascii="Calibri" w:eastAsia="Calibri" w:hAnsi="Calibri" w:cs="Calibri"/>
                <w:i/>
                <w:color w:val="17365D"/>
                <w:kern w:val="0"/>
                <w:lang w:eastAsia="en-GB"/>
                <w14:ligatures w14:val="none"/>
              </w:rPr>
              <w:t xml:space="preserve"> –</w:t>
            </w:r>
            <w:r w:rsidR="00041BFF">
              <w:rPr>
                <w:rFonts w:ascii="Calibri" w:eastAsia="Calibri" w:hAnsi="Calibri" w:cs="Calibri"/>
                <w:i/>
                <w:color w:val="17365D"/>
                <w:kern w:val="0"/>
                <w:lang w:eastAsia="en-GB"/>
                <w14:ligatures w14:val="none"/>
              </w:rPr>
              <w:t xml:space="preserve"> </w:t>
            </w:r>
            <w:r w:rsidR="00540628">
              <w:rPr>
                <w:rFonts w:ascii="Calibri" w:eastAsia="Calibri" w:hAnsi="Calibri" w:cs="Calibri"/>
                <w:i/>
                <w:color w:val="17365D"/>
                <w:kern w:val="0"/>
                <w:lang w:eastAsia="en-GB"/>
                <w14:ligatures w14:val="none"/>
              </w:rPr>
              <w:t xml:space="preserve">This matter has been resolved. </w:t>
            </w:r>
            <w:r w:rsidR="00041BFF">
              <w:rPr>
                <w:rFonts w:ascii="Calibri" w:eastAsia="Calibri" w:hAnsi="Calibri" w:cs="Calibri"/>
                <w:i/>
                <w:color w:val="17365D"/>
                <w:kern w:val="0"/>
                <w:lang w:eastAsia="en-GB"/>
                <w14:ligatures w14:val="none"/>
              </w:rPr>
              <w:t xml:space="preserve">No further comments have </w:t>
            </w:r>
            <w:r w:rsidR="0071498D">
              <w:rPr>
                <w:rFonts w:ascii="Calibri" w:eastAsia="Calibri" w:hAnsi="Calibri" w:cs="Calibri"/>
                <w:i/>
                <w:color w:val="17365D"/>
                <w:kern w:val="0"/>
                <w:lang w:eastAsia="en-GB"/>
                <w14:ligatures w14:val="none"/>
              </w:rPr>
              <w:t>been received following the e-mail sent. It was agreed to remove this point from the agenda.</w:t>
            </w:r>
          </w:p>
          <w:p w14:paraId="4624B354" w14:textId="6EBCEE7E" w:rsidR="00D80513" w:rsidRPr="00D80513" w:rsidRDefault="00D80513" w:rsidP="00D80513">
            <w:pPr>
              <w:pStyle w:val="ListParagraph"/>
              <w:pBdr>
                <w:top w:val="nil"/>
                <w:left w:val="nil"/>
                <w:bottom w:val="nil"/>
                <w:right w:val="nil"/>
                <w:between w:val="nil"/>
              </w:pBdr>
              <w:spacing w:after="0"/>
              <w:ind w:left="758"/>
              <w:rPr>
                <w:rFonts w:ascii="Calibri" w:eastAsia="Calibri" w:hAnsi="Calibri" w:cs="Calibri"/>
                <w:i/>
                <w:color w:val="17365D"/>
                <w:kern w:val="0"/>
                <w:lang w:eastAsia="en-GB"/>
                <w14:ligatures w14:val="none"/>
              </w:rPr>
            </w:pPr>
          </w:p>
        </w:tc>
      </w:tr>
      <w:tr w:rsidR="00D55BDA" w:rsidRPr="00E04555" w14:paraId="1C6B7AC6" w14:textId="77777777">
        <w:tc>
          <w:tcPr>
            <w:tcW w:w="550" w:type="dxa"/>
          </w:tcPr>
          <w:p w14:paraId="7457AF1B" w14:textId="72CAA128"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6.</w:t>
            </w:r>
          </w:p>
        </w:tc>
        <w:tc>
          <w:tcPr>
            <w:tcW w:w="880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r w:rsidRPr="00D55BDA">
              <w:rPr>
                <w:rFonts w:ascii="Calibri" w:eastAsia="Calibri" w:hAnsi="Calibri" w:cs="Calibri"/>
                <w:b/>
                <w:color w:val="0D0D0D"/>
                <w:kern w:val="0"/>
                <w:u w:val="single"/>
                <w:lang w:eastAsia="en-GB"/>
                <w14:ligatures w14:val="none"/>
              </w:rPr>
              <w:t xml:space="preserve">Dyfodol Adeilad Ysgol Llansawel / </w:t>
            </w:r>
            <w:r w:rsidRPr="00D55BDA">
              <w:rPr>
                <w:rFonts w:ascii="Calibri" w:eastAsia="Calibri" w:hAnsi="Calibri" w:cs="Calibri"/>
                <w:b/>
                <w:i/>
                <w:color w:val="17365D"/>
                <w:kern w:val="0"/>
                <w:u w:val="single"/>
                <w:lang w:eastAsia="en-GB"/>
                <w14:ligatures w14:val="none"/>
              </w:rPr>
              <w:t>The Future of Llansawel School Building</w:t>
            </w:r>
          </w:p>
          <w:p w14:paraId="6A85BFB2" w14:textId="3884D75B" w:rsidR="00D80513" w:rsidRDefault="00F9470C" w:rsidP="002F2E26">
            <w:pPr>
              <w:spacing w:after="0"/>
              <w:rPr>
                <w:rFonts w:ascii="Calibri" w:eastAsia="Calibri" w:hAnsi="Calibri" w:cs="Calibri"/>
                <w:color w:val="0D0D0D"/>
                <w:kern w:val="0"/>
                <w:lang w:eastAsia="en-GB"/>
                <w14:ligatures w14:val="none"/>
              </w:rPr>
            </w:pPr>
            <w:proofErr w:type="spellStart"/>
            <w:r w:rsidRPr="00F9470C">
              <w:rPr>
                <w:rFonts w:ascii="Calibri" w:eastAsia="Calibri" w:hAnsi="Calibri" w:cs="Calibri"/>
                <w:color w:val="0D0D0D"/>
                <w:kern w:val="0"/>
                <w:lang w:eastAsia="en-GB"/>
                <w14:ligatures w14:val="none"/>
              </w:rPr>
              <w:t>Diolchodd</w:t>
            </w:r>
            <w:proofErr w:type="spellEnd"/>
            <w:r w:rsidRPr="00F9470C">
              <w:rPr>
                <w:rFonts w:ascii="Calibri" w:eastAsia="Calibri" w:hAnsi="Calibri" w:cs="Calibri"/>
                <w:color w:val="0D0D0D"/>
                <w:kern w:val="0"/>
                <w:lang w:eastAsia="en-GB"/>
                <w14:ligatures w14:val="none"/>
              </w:rPr>
              <w:t xml:space="preserve"> y </w:t>
            </w:r>
            <w:proofErr w:type="spellStart"/>
            <w:r w:rsidRPr="00F9470C">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F9470C">
              <w:rPr>
                <w:rFonts w:ascii="Calibri" w:eastAsia="Calibri" w:hAnsi="Calibri" w:cs="Calibri"/>
                <w:color w:val="0D0D0D"/>
                <w:kern w:val="0"/>
                <w:lang w:eastAsia="en-GB"/>
                <w14:ligatures w14:val="none"/>
              </w:rPr>
              <w:t xml:space="preserve"> Charlie Kingman </w:t>
            </w:r>
            <w:proofErr w:type="spellStart"/>
            <w:r w:rsidRPr="00F9470C">
              <w:rPr>
                <w:rFonts w:ascii="Calibri" w:eastAsia="Calibri" w:hAnsi="Calibri" w:cs="Calibri"/>
                <w:color w:val="0D0D0D"/>
                <w:kern w:val="0"/>
                <w:lang w:eastAsia="en-GB"/>
                <w14:ligatures w14:val="none"/>
              </w:rPr>
              <w:t>i'r</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F9470C">
              <w:rPr>
                <w:rFonts w:ascii="Calibri" w:eastAsia="Calibri" w:hAnsi="Calibri" w:cs="Calibri"/>
                <w:color w:val="0D0D0D"/>
                <w:kern w:val="0"/>
                <w:lang w:eastAsia="en-GB"/>
                <w14:ligatures w14:val="none"/>
              </w:rPr>
              <w:t xml:space="preserve"> Rhys Green am </w:t>
            </w:r>
            <w:proofErr w:type="spellStart"/>
            <w:r w:rsidRPr="00F9470C">
              <w:rPr>
                <w:rFonts w:ascii="Calibri" w:eastAsia="Calibri" w:hAnsi="Calibri" w:cs="Calibri"/>
                <w:color w:val="0D0D0D"/>
                <w:kern w:val="0"/>
                <w:lang w:eastAsia="en-GB"/>
                <w14:ligatures w14:val="none"/>
              </w:rPr>
              <w:t>ei</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gymorth</w:t>
            </w:r>
            <w:proofErr w:type="spellEnd"/>
            <w:r w:rsidRPr="00F9470C">
              <w:rPr>
                <w:rFonts w:ascii="Calibri" w:eastAsia="Calibri" w:hAnsi="Calibri" w:cs="Calibri"/>
                <w:color w:val="0D0D0D"/>
                <w:kern w:val="0"/>
                <w:lang w:eastAsia="en-GB"/>
                <w14:ligatures w14:val="none"/>
              </w:rPr>
              <w:t xml:space="preserve"> </w:t>
            </w:r>
            <w:proofErr w:type="spellStart"/>
            <w:r>
              <w:rPr>
                <w:rFonts w:ascii="Calibri" w:eastAsia="Calibri" w:hAnsi="Calibri" w:cs="Calibri"/>
                <w:color w:val="0D0D0D"/>
                <w:kern w:val="0"/>
                <w:lang w:eastAsia="en-GB"/>
                <w14:ligatures w14:val="none"/>
              </w:rPr>
              <w:t>gyda</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cais</w:t>
            </w:r>
            <w:proofErr w:type="spellEnd"/>
            <w:r w:rsidRPr="00F9470C">
              <w:rPr>
                <w:rFonts w:ascii="Calibri" w:eastAsia="Calibri" w:hAnsi="Calibri" w:cs="Calibri"/>
                <w:color w:val="0D0D0D"/>
                <w:kern w:val="0"/>
                <w:lang w:eastAsia="en-GB"/>
                <w14:ligatures w14:val="none"/>
              </w:rPr>
              <w:t xml:space="preserve"> am Grant </w:t>
            </w:r>
            <w:proofErr w:type="spellStart"/>
            <w:r w:rsidRPr="00F9470C">
              <w:rPr>
                <w:rFonts w:ascii="Calibri" w:eastAsia="Calibri" w:hAnsi="Calibri" w:cs="Calibri"/>
                <w:color w:val="0D0D0D"/>
                <w:kern w:val="0"/>
                <w:lang w:eastAsia="en-GB"/>
                <w14:ligatures w14:val="none"/>
              </w:rPr>
              <w:t>Perllan</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gan</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Cadwch</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Gymru'n</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Daclus</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i</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blannu</w:t>
            </w:r>
            <w:proofErr w:type="spellEnd"/>
            <w:r w:rsidRPr="00F9470C">
              <w:rPr>
                <w:rFonts w:ascii="Calibri" w:eastAsia="Calibri" w:hAnsi="Calibri" w:cs="Calibri"/>
                <w:color w:val="0D0D0D"/>
                <w:kern w:val="0"/>
                <w:lang w:eastAsia="en-GB"/>
                <w14:ligatures w14:val="none"/>
              </w:rPr>
              <w:t xml:space="preserve"> 15 </w:t>
            </w:r>
            <w:proofErr w:type="spellStart"/>
            <w:r w:rsidRPr="00F9470C">
              <w:rPr>
                <w:rFonts w:ascii="Calibri" w:eastAsia="Calibri" w:hAnsi="Calibri" w:cs="Calibri"/>
                <w:color w:val="0D0D0D"/>
                <w:kern w:val="0"/>
                <w:lang w:eastAsia="en-GB"/>
                <w14:ligatures w14:val="none"/>
              </w:rPr>
              <w:t>coeden</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ar</w:t>
            </w:r>
            <w:proofErr w:type="spellEnd"/>
            <w:r w:rsidRPr="00F9470C">
              <w:rPr>
                <w:rFonts w:ascii="Calibri" w:eastAsia="Calibri" w:hAnsi="Calibri" w:cs="Calibri"/>
                <w:color w:val="0D0D0D"/>
                <w:kern w:val="0"/>
                <w:lang w:eastAsia="en-GB"/>
                <w14:ligatures w14:val="none"/>
              </w:rPr>
              <w:t xml:space="preserve"> </w:t>
            </w:r>
            <w:proofErr w:type="spellStart"/>
            <w:r w:rsidRPr="00F9470C">
              <w:rPr>
                <w:rFonts w:ascii="Calibri" w:eastAsia="Calibri" w:hAnsi="Calibri" w:cs="Calibri"/>
                <w:color w:val="0D0D0D"/>
                <w:kern w:val="0"/>
                <w:lang w:eastAsia="en-GB"/>
                <w14:ligatures w14:val="none"/>
              </w:rPr>
              <w:t>dir</w:t>
            </w:r>
            <w:proofErr w:type="spellEnd"/>
            <w:r w:rsidRPr="00F9470C">
              <w:rPr>
                <w:rFonts w:ascii="Calibri" w:eastAsia="Calibri" w:hAnsi="Calibri" w:cs="Calibri"/>
                <w:color w:val="0D0D0D"/>
                <w:kern w:val="0"/>
                <w:lang w:eastAsia="en-GB"/>
                <w14:ligatures w14:val="none"/>
              </w:rPr>
              <w:t xml:space="preserve"> yr hen </w:t>
            </w:r>
            <w:proofErr w:type="spellStart"/>
            <w:r w:rsidRPr="00F9470C">
              <w:rPr>
                <w:rFonts w:ascii="Calibri" w:eastAsia="Calibri" w:hAnsi="Calibri" w:cs="Calibri"/>
                <w:color w:val="0D0D0D"/>
                <w:kern w:val="0"/>
                <w:lang w:eastAsia="en-GB"/>
                <w14:ligatures w14:val="none"/>
              </w:rPr>
              <w:t>ysgol</w:t>
            </w:r>
            <w:proofErr w:type="spellEnd"/>
            <w:r w:rsidRPr="00F9470C">
              <w:rPr>
                <w:rFonts w:ascii="Calibri" w:eastAsia="Calibri" w:hAnsi="Calibri" w:cs="Calibri"/>
                <w:color w:val="0D0D0D"/>
                <w:kern w:val="0"/>
                <w:lang w:eastAsia="en-GB"/>
                <w14:ligatures w14:val="none"/>
              </w:rPr>
              <w:t>.</w:t>
            </w:r>
          </w:p>
          <w:p w14:paraId="20202146" w14:textId="77777777" w:rsidR="0071498D" w:rsidRDefault="0071498D" w:rsidP="002F2E26">
            <w:pPr>
              <w:spacing w:after="0"/>
              <w:rPr>
                <w:rFonts w:ascii="Calibri" w:eastAsia="Calibri" w:hAnsi="Calibri" w:cs="Calibri"/>
                <w:color w:val="0D0D0D"/>
                <w:kern w:val="0"/>
                <w:lang w:eastAsia="en-GB"/>
                <w14:ligatures w14:val="none"/>
              </w:rPr>
            </w:pPr>
          </w:p>
          <w:p w14:paraId="64275F73" w14:textId="3DC31D2E" w:rsidR="00293593" w:rsidRDefault="00853AC8" w:rsidP="002F2E26">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Cllr Charlie Kingman </w:t>
            </w:r>
            <w:r w:rsidR="0071498D">
              <w:rPr>
                <w:rFonts w:ascii="Calibri" w:eastAsia="Calibri" w:hAnsi="Calibri" w:cs="Times New Roman"/>
                <w:i/>
                <w:iCs/>
                <w:color w:val="1F3864" w:themeColor="accent1" w:themeShade="80"/>
                <w:kern w:val="0"/>
                <w14:ligatures w14:val="none"/>
              </w:rPr>
              <w:t xml:space="preserve">thanked Cllr Rhys Green </w:t>
            </w:r>
            <w:r w:rsidR="00F9470C" w:rsidRPr="00F9470C">
              <w:rPr>
                <w:rFonts w:ascii="Calibri" w:eastAsia="Calibri" w:hAnsi="Calibri" w:cs="Times New Roman"/>
                <w:i/>
                <w:iCs/>
                <w:color w:val="1F3864" w:themeColor="accent1" w:themeShade="80"/>
                <w:kern w:val="0"/>
                <w14:ligatures w14:val="none"/>
              </w:rPr>
              <w:t xml:space="preserve">for his help with an application for an Orchard Grant </w:t>
            </w:r>
            <w:proofErr w:type="gramStart"/>
            <w:r w:rsidR="00F9470C" w:rsidRPr="00F9470C">
              <w:rPr>
                <w:rFonts w:ascii="Calibri" w:eastAsia="Calibri" w:hAnsi="Calibri" w:cs="Times New Roman"/>
                <w:i/>
                <w:iCs/>
                <w:color w:val="1F3864" w:themeColor="accent1" w:themeShade="80"/>
                <w:kern w:val="0"/>
                <w14:ligatures w14:val="none"/>
              </w:rPr>
              <w:t>from Keep Wales Tidy,</w:t>
            </w:r>
            <w:proofErr w:type="gramEnd"/>
            <w:r w:rsidR="00F9470C" w:rsidRPr="00F9470C">
              <w:rPr>
                <w:rFonts w:ascii="Calibri" w:eastAsia="Calibri" w:hAnsi="Calibri" w:cs="Times New Roman"/>
                <w:i/>
                <w:iCs/>
                <w:color w:val="1F3864" w:themeColor="accent1" w:themeShade="80"/>
                <w:kern w:val="0"/>
                <w14:ligatures w14:val="none"/>
              </w:rPr>
              <w:t xml:space="preserve"> to plant 15 trees in the old school grounds.</w:t>
            </w:r>
          </w:p>
          <w:p w14:paraId="62E593FF" w14:textId="3C37FD16" w:rsidR="00397956" w:rsidRPr="00A30476" w:rsidRDefault="00397956" w:rsidP="00293593">
            <w:pPr>
              <w:spacing w:after="0"/>
              <w:rPr>
                <w:rFonts w:ascii="Calibri" w:eastAsia="Calibri" w:hAnsi="Calibri" w:cs="Calibri"/>
                <w:i/>
                <w:iCs/>
                <w:color w:val="17365D"/>
                <w:kern w:val="0"/>
                <w:lang w:eastAsia="en-GB"/>
                <w14:ligatures w14:val="none"/>
              </w:rPr>
            </w:pPr>
          </w:p>
        </w:tc>
      </w:tr>
      <w:tr w:rsidR="00D55BDA" w:rsidRPr="00E04555" w14:paraId="368640AA" w14:textId="77777777">
        <w:tc>
          <w:tcPr>
            <w:tcW w:w="550" w:type="dxa"/>
          </w:tcPr>
          <w:p w14:paraId="554E0F5C" w14:textId="17F2D880"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880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Neuadd y pentref</w:t>
            </w:r>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31855E1D" w14:textId="77777777" w:rsidR="00F9470C" w:rsidRPr="00F9470C" w:rsidRDefault="00F9470C" w:rsidP="00F9470C">
            <w:pPr>
              <w:pBdr>
                <w:top w:val="nil"/>
                <w:left w:val="nil"/>
                <w:bottom w:val="nil"/>
                <w:right w:val="nil"/>
                <w:between w:val="nil"/>
              </w:pBdr>
              <w:spacing w:after="0" w:line="240" w:lineRule="auto"/>
              <w:rPr>
                <w:bCs/>
              </w:rPr>
            </w:pPr>
            <w:proofErr w:type="spellStart"/>
            <w:r w:rsidRPr="00F9470C">
              <w:rPr>
                <w:bCs/>
              </w:rPr>
              <w:t>Cynhaliwyd</w:t>
            </w:r>
            <w:proofErr w:type="spellEnd"/>
            <w:r w:rsidRPr="00F9470C">
              <w:rPr>
                <w:bCs/>
              </w:rPr>
              <w:t xml:space="preserve"> yr ail </w:t>
            </w:r>
            <w:proofErr w:type="spellStart"/>
            <w:r w:rsidRPr="00F9470C">
              <w:rPr>
                <w:bCs/>
              </w:rPr>
              <w:t>gyfarfod</w:t>
            </w:r>
            <w:proofErr w:type="spellEnd"/>
            <w:r w:rsidRPr="00F9470C">
              <w:rPr>
                <w:bCs/>
              </w:rPr>
              <w:t xml:space="preserve"> </w:t>
            </w:r>
            <w:proofErr w:type="spellStart"/>
            <w:r w:rsidRPr="00F9470C">
              <w:rPr>
                <w:bCs/>
              </w:rPr>
              <w:t>cymunedol</w:t>
            </w:r>
            <w:proofErr w:type="spellEnd"/>
            <w:r w:rsidRPr="00F9470C">
              <w:rPr>
                <w:bCs/>
              </w:rPr>
              <w:t xml:space="preserve"> </w:t>
            </w:r>
            <w:proofErr w:type="spellStart"/>
            <w:r w:rsidRPr="00F9470C">
              <w:rPr>
                <w:bCs/>
              </w:rPr>
              <w:t>rhwng</w:t>
            </w:r>
            <w:proofErr w:type="spellEnd"/>
            <w:r w:rsidRPr="00F9470C">
              <w:rPr>
                <w:bCs/>
              </w:rPr>
              <w:t xml:space="preserve"> </w:t>
            </w:r>
            <w:proofErr w:type="spellStart"/>
            <w:r w:rsidRPr="00F9470C">
              <w:rPr>
                <w:bCs/>
              </w:rPr>
              <w:t>Pwyllgor</w:t>
            </w:r>
            <w:proofErr w:type="spellEnd"/>
            <w:r w:rsidRPr="00F9470C">
              <w:rPr>
                <w:bCs/>
              </w:rPr>
              <w:t xml:space="preserve"> y Neuadd, </w:t>
            </w:r>
            <w:proofErr w:type="spellStart"/>
            <w:r w:rsidRPr="00F9470C">
              <w:rPr>
                <w:bCs/>
              </w:rPr>
              <w:t>Crochan</w:t>
            </w:r>
            <w:proofErr w:type="spellEnd"/>
            <w:r w:rsidRPr="00F9470C">
              <w:rPr>
                <w:bCs/>
              </w:rPr>
              <w:t xml:space="preserve"> Cwm </w:t>
            </w:r>
            <w:proofErr w:type="spellStart"/>
            <w:r w:rsidRPr="00F9470C">
              <w:rPr>
                <w:bCs/>
              </w:rPr>
              <w:t>Cothi</w:t>
            </w:r>
            <w:proofErr w:type="spellEnd"/>
            <w:r w:rsidRPr="00F9470C">
              <w:rPr>
                <w:bCs/>
              </w:rPr>
              <w:t xml:space="preserve"> </w:t>
            </w:r>
            <w:proofErr w:type="spellStart"/>
            <w:r w:rsidRPr="00F9470C">
              <w:rPr>
                <w:bCs/>
              </w:rPr>
              <w:t>a'r</w:t>
            </w:r>
            <w:proofErr w:type="spellEnd"/>
            <w:r w:rsidRPr="00F9470C">
              <w:rPr>
                <w:bCs/>
              </w:rPr>
              <w:t xml:space="preserve"> </w:t>
            </w:r>
            <w:proofErr w:type="spellStart"/>
            <w:r w:rsidRPr="00F9470C">
              <w:rPr>
                <w:bCs/>
              </w:rPr>
              <w:t>Cyngor</w:t>
            </w:r>
            <w:proofErr w:type="spellEnd"/>
            <w:r w:rsidRPr="00F9470C">
              <w:rPr>
                <w:bCs/>
              </w:rPr>
              <w:t xml:space="preserve"> </w:t>
            </w:r>
            <w:proofErr w:type="spellStart"/>
            <w:r w:rsidRPr="00F9470C">
              <w:rPr>
                <w:bCs/>
              </w:rPr>
              <w:t>Cymuned</w:t>
            </w:r>
            <w:proofErr w:type="spellEnd"/>
            <w:r w:rsidRPr="00F9470C">
              <w:rPr>
                <w:bCs/>
              </w:rPr>
              <w:t xml:space="preserve"> </w:t>
            </w:r>
            <w:proofErr w:type="spellStart"/>
            <w:r w:rsidRPr="00F9470C">
              <w:rPr>
                <w:bCs/>
              </w:rPr>
              <w:t>nos</w:t>
            </w:r>
            <w:proofErr w:type="spellEnd"/>
            <w:r w:rsidRPr="00F9470C">
              <w:rPr>
                <w:bCs/>
              </w:rPr>
              <w:t xml:space="preserve"> </w:t>
            </w:r>
            <w:proofErr w:type="spellStart"/>
            <w:r w:rsidRPr="00F9470C">
              <w:rPr>
                <w:bCs/>
              </w:rPr>
              <w:t>Fawrth</w:t>
            </w:r>
            <w:proofErr w:type="spellEnd"/>
            <w:r w:rsidRPr="00F9470C">
              <w:rPr>
                <w:bCs/>
              </w:rPr>
              <w:t xml:space="preserve">, 19eg o </w:t>
            </w:r>
            <w:proofErr w:type="spellStart"/>
            <w:r w:rsidRPr="00F9470C">
              <w:rPr>
                <w:bCs/>
              </w:rPr>
              <w:t>Dachwedd</w:t>
            </w:r>
            <w:proofErr w:type="spellEnd"/>
            <w:r w:rsidRPr="00F9470C">
              <w:rPr>
                <w:bCs/>
              </w:rPr>
              <w:t xml:space="preserve">. </w:t>
            </w:r>
            <w:proofErr w:type="spellStart"/>
            <w:r w:rsidRPr="00F9470C">
              <w:rPr>
                <w:bCs/>
              </w:rPr>
              <w:t>Bydd</w:t>
            </w:r>
            <w:proofErr w:type="spellEnd"/>
            <w:r w:rsidRPr="00F9470C">
              <w:rPr>
                <w:bCs/>
              </w:rPr>
              <w:t xml:space="preserve"> y </w:t>
            </w:r>
            <w:proofErr w:type="spellStart"/>
            <w:r w:rsidRPr="00F9470C">
              <w:rPr>
                <w:bCs/>
              </w:rPr>
              <w:t>cyfarfod</w:t>
            </w:r>
            <w:proofErr w:type="spellEnd"/>
            <w:r w:rsidRPr="00F9470C">
              <w:rPr>
                <w:bCs/>
              </w:rPr>
              <w:t xml:space="preserve"> </w:t>
            </w:r>
            <w:proofErr w:type="spellStart"/>
            <w:r w:rsidRPr="00F9470C">
              <w:rPr>
                <w:bCs/>
              </w:rPr>
              <w:t>nesaf</w:t>
            </w:r>
            <w:proofErr w:type="spellEnd"/>
            <w:r w:rsidRPr="00F9470C">
              <w:rPr>
                <w:bCs/>
              </w:rPr>
              <w:t xml:space="preserve"> </w:t>
            </w:r>
            <w:proofErr w:type="spellStart"/>
            <w:r w:rsidRPr="00F9470C">
              <w:rPr>
                <w:bCs/>
              </w:rPr>
              <w:t>yn</w:t>
            </w:r>
            <w:proofErr w:type="spellEnd"/>
            <w:r w:rsidRPr="00F9470C">
              <w:rPr>
                <w:bCs/>
              </w:rPr>
              <w:t xml:space="preserve"> </w:t>
            </w:r>
            <w:proofErr w:type="spellStart"/>
            <w:r w:rsidRPr="00F9470C">
              <w:rPr>
                <w:bCs/>
              </w:rPr>
              <w:t>cael</w:t>
            </w:r>
            <w:proofErr w:type="spellEnd"/>
            <w:r w:rsidRPr="00F9470C">
              <w:rPr>
                <w:bCs/>
              </w:rPr>
              <w:t xml:space="preserve"> </w:t>
            </w:r>
            <w:proofErr w:type="spellStart"/>
            <w:r w:rsidRPr="00F9470C">
              <w:rPr>
                <w:bCs/>
              </w:rPr>
              <w:t>ei</w:t>
            </w:r>
            <w:proofErr w:type="spellEnd"/>
            <w:r w:rsidRPr="00F9470C">
              <w:rPr>
                <w:bCs/>
              </w:rPr>
              <w:t xml:space="preserve"> </w:t>
            </w:r>
            <w:proofErr w:type="spellStart"/>
            <w:r w:rsidRPr="00F9470C">
              <w:rPr>
                <w:bCs/>
              </w:rPr>
              <w:t>gynnal</w:t>
            </w:r>
            <w:proofErr w:type="spellEnd"/>
            <w:r w:rsidRPr="00F9470C">
              <w:rPr>
                <w:bCs/>
              </w:rPr>
              <w:t xml:space="preserve"> </w:t>
            </w:r>
            <w:proofErr w:type="spellStart"/>
            <w:r w:rsidRPr="00F9470C">
              <w:rPr>
                <w:bCs/>
              </w:rPr>
              <w:t>ym</w:t>
            </w:r>
            <w:proofErr w:type="spellEnd"/>
            <w:r w:rsidRPr="00F9470C">
              <w:rPr>
                <w:bCs/>
              </w:rPr>
              <w:t xml:space="preserve"> mis </w:t>
            </w:r>
            <w:proofErr w:type="spellStart"/>
            <w:r w:rsidRPr="00F9470C">
              <w:rPr>
                <w:bCs/>
              </w:rPr>
              <w:t>Ionawr</w:t>
            </w:r>
            <w:proofErr w:type="spellEnd"/>
            <w:r w:rsidRPr="00F9470C">
              <w:rPr>
                <w:bCs/>
              </w:rPr>
              <w:t xml:space="preserve"> 2025.</w:t>
            </w:r>
          </w:p>
          <w:p w14:paraId="64784C89" w14:textId="77777777" w:rsidR="00F9470C" w:rsidRPr="00F9470C" w:rsidRDefault="00F9470C" w:rsidP="00F9470C">
            <w:pPr>
              <w:pBdr>
                <w:top w:val="nil"/>
                <w:left w:val="nil"/>
                <w:bottom w:val="nil"/>
                <w:right w:val="nil"/>
                <w:between w:val="nil"/>
              </w:pBdr>
              <w:spacing w:after="0" w:line="240" w:lineRule="auto"/>
              <w:rPr>
                <w:bCs/>
              </w:rPr>
            </w:pPr>
          </w:p>
          <w:p w14:paraId="05DD87D5" w14:textId="411FDEDE" w:rsidR="00136A78" w:rsidRPr="00F9470C" w:rsidRDefault="00F9470C" w:rsidP="00F9470C">
            <w:pPr>
              <w:pBdr>
                <w:top w:val="nil"/>
                <w:left w:val="nil"/>
                <w:bottom w:val="nil"/>
                <w:right w:val="nil"/>
                <w:between w:val="nil"/>
              </w:pBdr>
              <w:spacing w:after="0"/>
              <w:rPr>
                <w:bCs/>
              </w:rPr>
            </w:pPr>
            <w:proofErr w:type="spellStart"/>
            <w:r w:rsidRPr="00F9470C">
              <w:rPr>
                <w:bCs/>
              </w:rPr>
              <w:t>Cynhaliodd</w:t>
            </w:r>
            <w:proofErr w:type="spellEnd"/>
            <w:r w:rsidRPr="00F9470C">
              <w:rPr>
                <w:bCs/>
              </w:rPr>
              <w:t xml:space="preserve"> y </w:t>
            </w:r>
            <w:proofErr w:type="spellStart"/>
            <w:r w:rsidRPr="00F9470C">
              <w:rPr>
                <w:bCs/>
              </w:rPr>
              <w:t>Cyng</w:t>
            </w:r>
            <w:proofErr w:type="spellEnd"/>
            <w:r>
              <w:rPr>
                <w:bCs/>
              </w:rPr>
              <w:t>.</w:t>
            </w:r>
            <w:r w:rsidRPr="00F9470C">
              <w:rPr>
                <w:bCs/>
              </w:rPr>
              <w:t xml:space="preserve"> Rhys Green </w:t>
            </w:r>
            <w:proofErr w:type="spellStart"/>
            <w:r w:rsidRPr="00F9470C">
              <w:rPr>
                <w:bCs/>
              </w:rPr>
              <w:t>sesi</w:t>
            </w:r>
            <w:r>
              <w:rPr>
                <w:bCs/>
              </w:rPr>
              <w:t>ynau</w:t>
            </w:r>
            <w:proofErr w:type="spellEnd"/>
            <w:r w:rsidRPr="00F9470C">
              <w:rPr>
                <w:bCs/>
              </w:rPr>
              <w:t xml:space="preserve"> </w:t>
            </w:r>
            <w:proofErr w:type="spellStart"/>
            <w:r w:rsidRPr="00F9470C">
              <w:rPr>
                <w:bCs/>
              </w:rPr>
              <w:t>hyfforddi</w:t>
            </w:r>
            <w:proofErr w:type="spellEnd"/>
            <w:r w:rsidRPr="00F9470C">
              <w:rPr>
                <w:bCs/>
              </w:rPr>
              <w:t xml:space="preserve"> </w:t>
            </w:r>
            <w:proofErr w:type="spellStart"/>
            <w:r w:rsidRPr="00F9470C">
              <w:rPr>
                <w:bCs/>
              </w:rPr>
              <w:t>diffibriliwr</w:t>
            </w:r>
            <w:proofErr w:type="spellEnd"/>
            <w:r w:rsidRPr="00F9470C">
              <w:rPr>
                <w:bCs/>
              </w:rPr>
              <w:t xml:space="preserve"> </w:t>
            </w:r>
            <w:proofErr w:type="spellStart"/>
            <w:r w:rsidRPr="00F9470C">
              <w:rPr>
                <w:bCs/>
              </w:rPr>
              <w:t>yn</w:t>
            </w:r>
            <w:proofErr w:type="spellEnd"/>
            <w:r w:rsidRPr="00F9470C">
              <w:rPr>
                <w:bCs/>
              </w:rPr>
              <w:t xml:space="preserve"> y Neuadd ac </w:t>
            </w:r>
            <w:proofErr w:type="spellStart"/>
            <w:r w:rsidRPr="00F9470C">
              <w:rPr>
                <w:bCs/>
              </w:rPr>
              <w:t>roedd</w:t>
            </w:r>
            <w:proofErr w:type="spellEnd"/>
            <w:r w:rsidRPr="00F9470C">
              <w:rPr>
                <w:bCs/>
              </w:rPr>
              <w:t xml:space="preserve"> </w:t>
            </w:r>
            <w:proofErr w:type="spellStart"/>
            <w:r>
              <w:rPr>
                <w:bCs/>
              </w:rPr>
              <w:t>ganddo</w:t>
            </w:r>
            <w:proofErr w:type="spellEnd"/>
            <w:r>
              <w:rPr>
                <w:bCs/>
              </w:rPr>
              <w:t xml:space="preserve"> </w:t>
            </w:r>
            <w:r w:rsidRPr="00F9470C">
              <w:rPr>
                <w:bCs/>
              </w:rPr>
              <w:t xml:space="preserve">19 o </w:t>
            </w:r>
            <w:proofErr w:type="spellStart"/>
            <w:r w:rsidRPr="00F9470C">
              <w:rPr>
                <w:bCs/>
              </w:rPr>
              <w:t>fynychwyr</w:t>
            </w:r>
            <w:proofErr w:type="spellEnd"/>
            <w:r w:rsidRPr="00F9470C">
              <w:rPr>
                <w:bCs/>
              </w:rPr>
              <w:t xml:space="preserve"> </w:t>
            </w:r>
            <w:proofErr w:type="spellStart"/>
            <w:r w:rsidRPr="00F9470C">
              <w:rPr>
                <w:bCs/>
              </w:rPr>
              <w:t>dros</w:t>
            </w:r>
            <w:proofErr w:type="spellEnd"/>
            <w:r w:rsidRPr="00F9470C">
              <w:rPr>
                <w:bCs/>
              </w:rPr>
              <w:t xml:space="preserve"> y </w:t>
            </w:r>
            <w:proofErr w:type="spellStart"/>
            <w:r w:rsidRPr="00F9470C">
              <w:rPr>
                <w:bCs/>
              </w:rPr>
              <w:t>ddwy</w:t>
            </w:r>
            <w:proofErr w:type="spellEnd"/>
            <w:r w:rsidRPr="00F9470C">
              <w:rPr>
                <w:bCs/>
              </w:rPr>
              <w:t xml:space="preserve"> </w:t>
            </w:r>
            <w:proofErr w:type="spellStart"/>
            <w:r w:rsidRPr="00F9470C">
              <w:rPr>
                <w:bCs/>
              </w:rPr>
              <w:t>sesiwn</w:t>
            </w:r>
            <w:proofErr w:type="spellEnd"/>
            <w:r w:rsidRPr="00F9470C">
              <w:rPr>
                <w:bCs/>
              </w:rPr>
              <w:t xml:space="preserve">. </w:t>
            </w:r>
          </w:p>
          <w:p w14:paraId="1F987584" w14:textId="77777777" w:rsidR="00F9470C" w:rsidRDefault="00F9470C" w:rsidP="00F9470C">
            <w:pPr>
              <w:pBdr>
                <w:top w:val="nil"/>
                <w:left w:val="nil"/>
                <w:bottom w:val="nil"/>
                <w:right w:val="nil"/>
                <w:between w:val="nil"/>
              </w:pBdr>
              <w:spacing w:after="0"/>
              <w:rPr>
                <w:bCs/>
                <w:i/>
                <w:iCs/>
                <w:color w:val="1F3864" w:themeColor="accent1" w:themeShade="80"/>
              </w:rPr>
            </w:pPr>
          </w:p>
          <w:p w14:paraId="19F8E14F" w14:textId="3D6AF63A" w:rsidR="002819FB" w:rsidRDefault="0071498D" w:rsidP="008579D5">
            <w:pPr>
              <w:pBdr>
                <w:top w:val="nil"/>
                <w:left w:val="nil"/>
                <w:bottom w:val="nil"/>
                <w:right w:val="nil"/>
                <w:between w:val="nil"/>
              </w:pBdr>
              <w:spacing w:after="0"/>
              <w:rPr>
                <w:bCs/>
                <w:i/>
                <w:iCs/>
                <w:color w:val="1F3864" w:themeColor="accent1" w:themeShade="80"/>
              </w:rPr>
            </w:pPr>
            <w:r>
              <w:rPr>
                <w:bCs/>
                <w:i/>
                <w:iCs/>
                <w:color w:val="1F3864" w:themeColor="accent1" w:themeShade="80"/>
              </w:rPr>
              <w:t>The second</w:t>
            </w:r>
            <w:r w:rsidR="00BF7529">
              <w:rPr>
                <w:bCs/>
                <w:i/>
                <w:iCs/>
                <w:color w:val="1F3864" w:themeColor="accent1" w:themeShade="80"/>
              </w:rPr>
              <w:t xml:space="preserve"> community meeting between the Hall Committee, Crochan Cwm Cothi and Community Council </w:t>
            </w:r>
            <w:r w:rsidR="002819FB">
              <w:rPr>
                <w:bCs/>
                <w:i/>
                <w:iCs/>
                <w:color w:val="1F3864" w:themeColor="accent1" w:themeShade="80"/>
              </w:rPr>
              <w:t>was held</w:t>
            </w:r>
            <w:r w:rsidR="00BF7529">
              <w:rPr>
                <w:bCs/>
                <w:i/>
                <w:iCs/>
                <w:color w:val="1F3864" w:themeColor="accent1" w:themeShade="80"/>
              </w:rPr>
              <w:t xml:space="preserve"> on Tuesday evening, </w:t>
            </w:r>
            <w:r w:rsidR="00F9470C">
              <w:rPr>
                <w:bCs/>
                <w:i/>
                <w:iCs/>
                <w:color w:val="1F3864" w:themeColor="accent1" w:themeShade="80"/>
              </w:rPr>
              <w:t>19</w:t>
            </w:r>
            <w:r w:rsidR="00BF7529" w:rsidRPr="007A531F">
              <w:rPr>
                <w:bCs/>
                <w:i/>
                <w:iCs/>
                <w:color w:val="1F3864" w:themeColor="accent1" w:themeShade="80"/>
                <w:vertAlign w:val="superscript"/>
              </w:rPr>
              <w:t>th</w:t>
            </w:r>
            <w:r w:rsidR="00BF7529">
              <w:rPr>
                <w:bCs/>
                <w:i/>
                <w:iCs/>
                <w:color w:val="1F3864" w:themeColor="accent1" w:themeShade="80"/>
              </w:rPr>
              <w:t xml:space="preserve"> </w:t>
            </w:r>
            <w:r>
              <w:rPr>
                <w:bCs/>
                <w:i/>
                <w:iCs/>
                <w:color w:val="1F3864" w:themeColor="accent1" w:themeShade="80"/>
              </w:rPr>
              <w:t>of November</w:t>
            </w:r>
            <w:r w:rsidR="00BF7529">
              <w:rPr>
                <w:bCs/>
                <w:i/>
                <w:iCs/>
                <w:color w:val="1F3864" w:themeColor="accent1" w:themeShade="80"/>
              </w:rPr>
              <w:t xml:space="preserve">. </w:t>
            </w:r>
            <w:r>
              <w:rPr>
                <w:bCs/>
                <w:i/>
                <w:iCs/>
                <w:color w:val="1F3864" w:themeColor="accent1" w:themeShade="80"/>
              </w:rPr>
              <w:t xml:space="preserve">The next meeting will be held </w:t>
            </w:r>
            <w:r w:rsidR="00F9470C">
              <w:rPr>
                <w:bCs/>
                <w:i/>
                <w:iCs/>
                <w:color w:val="1F3864" w:themeColor="accent1" w:themeShade="80"/>
              </w:rPr>
              <w:t>in</w:t>
            </w:r>
            <w:r>
              <w:rPr>
                <w:bCs/>
                <w:i/>
                <w:iCs/>
                <w:color w:val="1F3864" w:themeColor="accent1" w:themeShade="80"/>
              </w:rPr>
              <w:t xml:space="preserve"> January 2025.</w:t>
            </w:r>
          </w:p>
          <w:p w14:paraId="1AFE3083" w14:textId="77777777" w:rsidR="00026D25" w:rsidRDefault="00026D25" w:rsidP="008579D5">
            <w:pPr>
              <w:pBdr>
                <w:top w:val="nil"/>
                <w:left w:val="nil"/>
                <w:bottom w:val="nil"/>
                <w:right w:val="nil"/>
                <w:between w:val="nil"/>
              </w:pBdr>
              <w:spacing w:after="0"/>
              <w:rPr>
                <w:bCs/>
                <w:i/>
                <w:iCs/>
                <w:color w:val="1F3864" w:themeColor="accent1" w:themeShade="80"/>
              </w:rPr>
            </w:pPr>
          </w:p>
          <w:p w14:paraId="6F66F837" w14:textId="28F4FC2A" w:rsidR="00026D25" w:rsidRPr="006651FE" w:rsidRDefault="00026D25" w:rsidP="008579D5">
            <w:pPr>
              <w:pBdr>
                <w:top w:val="nil"/>
                <w:left w:val="nil"/>
                <w:bottom w:val="nil"/>
                <w:right w:val="nil"/>
                <w:between w:val="nil"/>
              </w:pBdr>
              <w:spacing w:after="0"/>
              <w:rPr>
                <w:bCs/>
                <w:i/>
                <w:iCs/>
                <w:color w:val="1F3864" w:themeColor="accent1" w:themeShade="80"/>
              </w:rPr>
            </w:pPr>
            <w:r w:rsidRPr="006651FE">
              <w:rPr>
                <w:bCs/>
                <w:i/>
                <w:iCs/>
                <w:color w:val="1F3864" w:themeColor="accent1" w:themeShade="80"/>
              </w:rPr>
              <w:t>Cllr Rhys Green held defibrillator training session</w:t>
            </w:r>
            <w:r w:rsidR="00F9470C" w:rsidRPr="006651FE">
              <w:rPr>
                <w:bCs/>
                <w:i/>
                <w:iCs/>
                <w:color w:val="1F3864" w:themeColor="accent1" w:themeShade="80"/>
              </w:rPr>
              <w:t>s</w:t>
            </w:r>
            <w:r w:rsidRPr="006651FE">
              <w:rPr>
                <w:bCs/>
                <w:i/>
                <w:iCs/>
                <w:color w:val="1F3864" w:themeColor="accent1" w:themeShade="80"/>
              </w:rPr>
              <w:t xml:space="preserve"> at the Hall and had 19 attendees over the two sessions. </w:t>
            </w:r>
          </w:p>
          <w:p w14:paraId="2EB024F3" w14:textId="5EF34850" w:rsidR="002819FB" w:rsidRPr="00B517C9" w:rsidRDefault="002819FB" w:rsidP="00026D25">
            <w:pPr>
              <w:pBdr>
                <w:top w:val="nil"/>
                <w:left w:val="nil"/>
                <w:bottom w:val="nil"/>
                <w:right w:val="nil"/>
                <w:between w:val="nil"/>
              </w:pBdr>
              <w:spacing w:after="0"/>
              <w:rPr>
                <w:bCs/>
                <w:i/>
                <w:iCs/>
                <w:color w:val="1F3864" w:themeColor="accent1" w:themeShade="80"/>
              </w:rPr>
            </w:pPr>
          </w:p>
        </w:tc>
      </w:tr>
      <w:tr w:rsidR="00D55BDA" w:rsidRPr="00E04555" w14:paraId="4BE72CD7" w14:textId="77777777">
        <w:tc>
          <w:tcPr>
            <w:tcW w:w="550" w:type="dxa"/>
          </w:tcPr>
          <w:p w14:paraId="61AF9C79" w14:textId="71D4AC0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8.</w:t>
            </w:r>
          </w:p>
        </w:tc>
        <w:tc>
          <w:tcPr>
            <w:tcW w:w="8801" w:type="dxa"/>
          </w:tcPr>
          <w:p w14:paraId="2513DA40" w14:textId="6B9CFB16" w:rsidR="001F70D7" w:rsidRPr="006651FE" w:rsidRDefault="00D55BDA" w:rsidP="006651FE">
            <w:pPr>
              <w:spacing w:after="0"/>
              <w:rPr>
                <w:i/>
                <w:iCs/>
                <w:color w:val="FF0000"/>
                <w:u w:val="single"/>
                <w:shd w:val="clear" w:color="auto" w:fill="F8F9FA"/>
              </w:rPr>
            </w:pPr>
            <w:r w:rsidRPr="00943442">
              <w:rPr>
                <w:b/>
                <w:color w:val="0D0D0D" w:themeColor="text1" w:themeTint="F2"/>
                <w:u w:val="single"/>
              </w:rPr>
              <w:t xml:space="preserve">Adran 6 - Bioamrywiaeth a gwydnwch dyletswydd ecosystem / </w:t>
            </w:r>
            <w:r w:rsidRPr="00943442">
              <w:rPr>
                <w:b/>
                <w:i/>
                <w:iCs/>
                <w:color w:val="323E4F" w:themeColor="text2" w:themeShade="BF"/>
                <w:u w:val="single"/>
                <w:shd w:val="clear" w:color="auto" w:fill="F8F9FA"/>
              </w:rPr>
              <w:t xml:space="preserve">Section 6 - The biodiversity and resilience of ecosystem duty  </w:t>
            </w:r>
          </w:p>
          <w:p w14:paraId="7A651D13" w14:textId="4311E2DE" w:rsidR="006651FE" w:rsidRDefault="006651FE" w:rsidP="006651FE">
            <w:pPr>
              <w:pBdr>
                <w:top w:val="nil"/>
                <w:left w:val="nil"/>
                <w:bottom w:val="nil"/>
                <w:right w:val="nil"/>
                <w:between w:val="nil"/>
              </w:pBdr>
              <w:tabs>
                <w:tab w:val="left" w:pos="746"/>
              </w:tabs>
              <w:spacing w:after="0"/>
              <w:rPr>
                <w:iCs/>
              </w:rPr>
            </w:pPr>
            <w:proofErr w:type="spellStart"/>
            <w:r w:rsidRPr="006651FE">
              <w:rPr>
                <w:iCs/>
              </w:rPr>
              <w:t>Mae</w:t>
            </w:r>
            <w:r>
              <w:rPr>
                <w:iCs/>
              </w:rPr>
              <w:t>’r</w:t>
            </w:r>
            <w:proofErr w:type="spellEnd"/>
            <w:r>
              <w:rPr>
                <w:iCs/>
              </w:rPr>
              <w:t xml:space="preserve"> </w:t>
            </w:r>
            <w:proofErr w:type="spellStart"/>
            <w:r>
              <w:rPr>
                <w:iCs/>
              </w:rPr>
              <w:t>Cyng</w:t>
            </w:r>
            <w:proofErr w:type="spellEnd"/>
            <w:r>
              <w:rPr>
                <w:iCs/>
              </w:rPr>
              <w:t xml:space="preserve">. </w:t>
            </w:r>
            <w:r w:rsidRPr="006651FE">
              <w:rPr>
                <w:iCs/>
              </w:rPr>
              <w:t xml:space="preserve">Rhys Green </w:t>
            </w:r>
            <w:proofErr w:type="spellStart"/>
            <w:r w:rsidRPr="006651FE">
              <w:rPr>
                <w:iCs/>
              </w:rPr>
              <w:t>yn</w:t>
            </w:r>
            <w:proofErr w:type="spellEnd"/>
            <w:r w:rsidRPr="006651FE">
              <w:rPr>
                <w:iCs/>
              </w:rPr>
              <w:t xml:space="preserve"> </w:t>
            </w:r>
            <w:proofErr w:type="spellStart"/>
            <w:r w:rsidRPr="006651FE">
              <w:rPr>
                <w:iCs/>
              </w:rPr>
              <w:t>edrych</w:t>
            </w:r>
            <w:proofErr w:type="spellEnd"/>
            <w:r w:rsidRPr="006651FE">
              <w:rPr>
                <w:iCs/>
              </w:rPr>
              <w:t xml:space="preserve"> </w:t>
            </w:r>
            <w:proofErr w:type="spellStart"/>
            <w:r w:rsidRPr="006651FE">
              <w:rPr>
                <w:iCs/>
              </w:rPr>
              <w:t>ar</w:t>
            </w:r>
            <w:proofErr w:type="spellEnd"/>
            <w:r w:rsidRPr="006651FE">
              <w:rPr>
                <w:iCs/>
              </w:rPr>
              <w:t xml:space="preserve"> </w:t>
            </w:r>
            <w:proofErr w:type="spellStart"/>
            <w:r w:rsidRPr="006651FE">
              <w:rPr>
                <w:iCs/>
              </w:rPr>
              <w:t>ddod</w:t>
            </w:r>
            <w:proofErr w:type="spellEnd"/>
            <w:r w:rsidRPr="006651FE">
              <w:rPr>
                <w:iCs/>
              </w:rPr>
              <w:t xml:space="preserve"> â </w:t>
            </w:r>
            <w:proofErr w:type="spellStart"/>
            <w:r w:rsidRPr="006651FE">
              <w:rPr>
                <w:iCs/>
              </w:rPr>
              <w:t>phobl</w:t>
            </w:r>
            <w:proofErr w:type="spellEnd"/>
            <w:r w:rsidRPr="006651FE">
              <w:rPr>
                <w:iCs/>
              </w:rPr>
              <w:t xml:space="preserve"> </w:t>
            </w:r>
            <w:proofErr w:type="spellStart"/>
            <w:r w:rsidRPr="006651FE">
              <w:rPr>
                <w:iCs/>
              </w:rPr>
              <w:t>i</w:t>
            </w:r>
            <w:proofErr w:type="spellEnd"/>
            <w:r w:rsidRPr="006651FE">
              <w:rPr>
                <w:iCs/>
              </w:rPr>
              <w:t xml:space="preserve"> </w:t>
            </w:r>
            <w:proofErr w:type="spellStart"/>
            <w:r w:rsidRPr="006651FE">
              <w:rPr>
                <w:iCs/>
              </w:rPr>
              <w:t>mewn</w:t>
            </w:r>
            <w:proofErr w:type="spellEnd"/>
            <w:r w:rsidRPr="006651FE">
              <w:rPr>
                <w:iCs/>
              </w:rPr>
              <w:t xml:space="preserve"> </w:t>
            </w:r>
            <w:proofErr w:type="spellStart"/>
            <w:r w:rsidRPr="006651FE">
              <w:rPr>
                <w:iCs/>
              </w:rPr>
              <w:t>i</w:t>
            </w:r>
            <w:proofErr w:type="spellEnd"/>
            <w:r w:rsidRPr="006651FE">
              <w:rPr>
                <w:iCs/>
              </w:rPr>
              <w:t xml:space="preserve"> </w:t>
            </w:r>
            <w:proofErr w:type="spellStart"/>
            <w:r w:rsidRPr="006651FE">
              <w:rPr>
                <w:iCs/>
              </w:rPr>
              <w:t>ddarparu</w:t>
            </w:r>
            <w:proofErr w:type="spellEnd"/>
            <w:r w:rsidRPr="006651FE">
              <w:rPr>
                <w:iCs/>
              </w:rPr>
              <w:t xml:space="preserve"> </w:t>
            </w:r>
            <w:proofErr w:type="spellStart"/>
            <w:r w:rsidRPr="006651FE">
              <w:rPr>
                <w:iCs/>
              </w:rPr>
              <w:t>sgyrsiau</w:t>
            </w:r>
            <w:proofErr w:type="spellEnd"/>
            <w:r w:rsidRPr="006651FE">
              <w:rPr>
                <w:iCs/>
              </w:rPr>
              <w:t xml:space="preserve"> </w:t>
            </w:r>
            <w:proofErr w:type="spellStart"/>
            <w:r w:rsidRPr="006651FE">
              <w:rPr>
                <w:iCs/>
              </w:rPr>
              <w:t>yn</w:t>
            </w:r>
            <w:proofErr w:type="spellEnd"/>
            <w:r w:rsidRPr="006651FE">
              <w:rPr>
                <w:iCs/>
              </w:rPr>
              <w:t xml:space="preserve"> y </w:t>
            </w:r>
            <w:proofErr w:type="spellStart"/>
            <w:r w:rsidRPr="006651FE">
              <w:rPr>
                <w:iCs/>
              </w:rPr>
              <w:t>pentref</w:t>
            </w:r>
            <w:proofErr w:type="spellEnd"/>
            <w:r w:rsidRPr="006651FE">
              <w:rPr>
                <w:iCs/>
              </w:rPr>
              <w:t xml:space="preserve"> </w:t>
            </w:r>
            <w:proofErr w:type="spellStart"/>
            <w:r w:rsidRPr="006651FE">
              <w:rPr>
                <w:iCs/>
              </w:rPr>
              <w:t>ar</w:t>
            </w:r>
            <w:proofErr w:type="spellEnd"/>
            <w:r w:rsidRPr="006651FE">
              <w:rPr>
                <w:iCs/>
              </w:rPr>
              <w:t xml:space="preserve"> </w:t>
            </w:r>
            <w:proofErr w:type="spellStart"/>
            <w:r w:rsidRPr="006651FE">
              <w:rPr>
                <w:iCs/>
              </w:rPr>
              <w:t>amryw</w:t>
            </w:r>
            <w:proofErr w:type="spellEnd"/>
            <w:r>
              <w:rPr>
                <w:iCs/>
              </w:rPr>
              <w:t xml:space="preserve"> o</w:t>
            </w:r>
            <w:r w:rsidRPr="006651FE">
              <w:rPr>
                <w:iCs/>
              </w:rPr>
              <w:t xml:space="preserve"> </w:t>
            </w:r>
            <w:proofErr w:type="spellStart"/>
            <w:r w:rsidRPr="006651FE">
              <w:rPr>
                <w:iCs/>
              </w:rPr>
              <w:t>bynciau</w:t>
            </w:r>
            <w:proofErr w:type="spellEnd"/>
            <w:r w:rsidRPr="006651FE">
              <w:rPr>
                <w:iCs/>
              </w:rPr>
              <w:t xml:space="preserve"> </w:t>
            </w:r>
            <w:proofErr w:type="spellStart"/>
            <w:r w:rsidRPr="006651FE">
              <w:rPr>
                <w:iCs/>
              </w:rPr>
              <w:t>bioamrywiaeth</w:t>
            </w:r>
            <w:proofErr w:type="spellEnd"/>
            <w:r w:rsidRPr="006651FE">
              <w:rPr>
                <w:iCs/>
              </w:rPr>
              <w:t xml:space="preserve"> </w:t>
            </w:r>
            <w:proofErr w:type="spellStart"/>
            <w:r w:rsidRPr="006651FE">
              <w:rPr>
                <w:iCs/>
              </w:rPr>
              <w:t>fel</w:t>
            </w:r>
            <w:proofErr w:type="spellEnd"/>
            <w:r w:rsidRPr="006651FE">
              <w:rPr>
                <w:iCs/>
              </w:rPr>
              <w:t xml:space="preserve"> </w:t>
            </w:r>
            <w:proofErr w:type="spellStart"/>
            <w:r w:rsidRPr="006651FE">
              <w:rPr>
                <w:iCs/>
              </w:rPr>
              <w:t>Perllannau</w:t>
            </w:r>
            <w:proofErr w:type="spellEnd"/>
            <w:r w:rsidRPr="006651FE">
              <w:rPr>
                <w:iCs/>
              </w:rPr>
              <w:t xml:space="preserve"> a </w:t>
            </w:r>
            <w:proofErr w:type="spellStart"/>
            <w:r w:rsidRPr="006651FE">
              <w:rPr>
                <w:iCs/>
              </w:rPr>
              <w:t>choed</w:t>
            </w:r>
            <w:proofErr w:type="spellEnd"/>
            <w:r w:rsidRPr="006651FE">
              <w:rPr>
                <w:iCs/>
              </w:rPr>
              <w:t xml:space="preserve"> </w:t>
            </w:r>
            <w:proofErr w:type="spellStart"/>
            <w:r>
              <w:rPr>
                <w:iCs/>
              </w:rPr>
              <w:t>afalau</w:t>
            </w:r>
            <w:proofErr w:type="spellEnd"/>
            <w:r w:rsidRPr="006651FE">
              <w:rPr>
                <w:iCs/>
              </w:rPr>
              <w:t xml:space="preserve"> a </w:t>
            </w:r>
            <w:proofErr w:type="spellStart"/>
            <w:r w:rsidRPr="006651FE">
              <w:rPr>
                <w:iCs/>
              </w:rPr>
              <w:t>fydd</w:t>
            </w:r>
            <w:proofErr w:type="spellEnd"/>
            <w:r w:rsidRPr="006651FE">
              <w:rPr>
                <w:iCs/>
              </w:rPr>
              <w:t xml:space="preserve"> </w:t>
            </w:r>
            <w:proofErr w:type="spellStart"/>
            <w:r w:rsidRPr="006651FE">
              <w:rPr>
                <w:iCs/>
              </w:rPr>
              <w:t>yn</w:t>
            </w:r>
            <w:proofErr w:type="spellEnd"/>
            <w:r w:rsidRPr="006651FE">
              <w:rPr>
                <w:iCs/>
              </w:rPr>
              <w:t xml:space="preserve"> </w:t>
            </w:r>
            <w:proofErr w:type="spellStart"/>
            <w:r w:rsidRPr="006651FE">
              <w:rPr>
                <w:iCs/>
              </w:rPr>
              <w:t>cyd-fynd</w:t>
            </w:r>
            <w:proofErr w:type="spellEnd"/>
            <w:r w:rsidRPr="006651FE">
              <w:rPr>
                <w:iCs/>
              </w:rPr>
              <w:t xml:space="preserve"> â </w:t>
            </w:r>
            <w:proofErr w:type="spellStart"/>
            <w:r w:rsidRPr="006651FE">
              <w:rPr>
                <w:iCs/>
              </w:rPr>
              <w:t>thir</w:t>
            </w:r>
            <w:proofErr w:type="spellEnd"/>
            <w:r w:rsidRPr="006651FE">
              <w:rPr>
                <w:iCs/>
              </w:rPr>
              <w:t xml:space="preserve"> </w:t>
            </w:r>
            <w:proofErr w:type="spellStart"/>
            <w:r w:rsidRPr="006651FE">
              <w:rPr>
                <w:iCs/>
              </w:rPr>
              <w:t>fferm</w:t>
            </w:r>
            <w:proofErr w:type="spellEnd"/>
            <w:r w:rsidRPr="006651FE">
              <w:rPr>
                <w:iCs/>
              </w:rPr>
              <w:t>.</w:t>
            </w:r>
          </w:p>
          <w:p w14:paraId="008AE4F0" w14:textId="77777777" w:rsidR="006651FE" w:rsidRDefault="006651FE" w:rsidP="006651FE">
            <w:pPr>
              <w:pBdr>
                <w:top w:val="nil"/>
                <w:left w:val="nil"/>
                <w:bottom w:val="nil"/>
                <w:right w:val="nil"/>
                <w:between w:val="nil"/>
              </w:pBdr>
              <w:tabs>
                <w:tab w:val="left" w:pos="746"/>
              </w:tabs>
              <w:spacing w:after="0"/>
              <w:rPr>
                <w:i/>
                <w:color w:val="1F3864" w:themeColor="accent1" w:themeShade="80"/>
              </w:rPr>
            </w:pPr>
          </w:p>
          <w:p w14:paraId="2912A8EC" w14:textId="6B7D7525" w:rsidR="002E193D" w:rsidRPr="006651FE" w:rsidRDefault="006651FE" w:rsidP="006651FE">
            <w:pPr>
              <w:pBdr>
                <w:top w:val="nil"/>
                <w:left w:val="nil"/>
                <w:bottom w:val="nil"/>
                <w:right w:val="nil"/>
                <w:between w:val="nil"/>
              </w:pBdr>
              <w:tabs>
                <w:tab w:val="left" w:pos="746"/>
              </w:tabs>
              <w:spacing w:after="0"/>
              <w:rPr>
                <w:i/>
                <w:color w:val="1F3864" w:themeColor="accent1" w:themeShade="80"/>
              </w:rPr>
            </w:pPr>
            <w:r w:rsidRPr="006651FE">
              <w:rPr>
                <w:i/>
                <w:color w:val="1F3864" w:themeColor="accent1" w:themeShade="80"/>
              </w:rPr>
              <w:t xml:space="preserve">Cllr Rhys Green is looking at bringing people in to provide talks in the village on various biodiversity topics such as Orchards and Apple trees which will tie in with farmland. </w:t>
            </w:r>
          </w:p>
        </w:tc>
      </w:tr>
      <w:tr w:rsidR="00B02A64" w:rsidRPr="00E04555" w14:paraId="44DFB30A" w14:textId="77777777">
        <w:tc>
          <w:tcPr>
            <w:tcW w:w="550" w:type="dxa"/>
          </w:tcPr>
          <w:p w14:paraId="697E6198" w14:textId="0E9AF2A4" w:rsidR="00B02A64"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p>
        </w:tc>
        <w:tc>
          <w:tcPr>
            <w:tcW w:w="880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r w:rsidRPr="003F75F9">
              <w:rPr>
                <w:b/>
                <w:color w:val="0D0D0D" w:themeColor="text1" w:themeTint="F2"/>
                <w:u w:val="single"/>
              </w:rPr>
              <w:t>Prosiect Llwybr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3072F2F7" w14:textId="4704103A" w:rsidR="00B02A64" w:rsidRPr="006651FE" w:rsidRDefault="00C52FC3" w:rsidP="006651FE">
            <w:pPr>
              <w:pBdr>
                <w:top w:val="nil"/>
                <w:left w:val="nil"/>
                <w:bottom w:val="nil"/>
                <w:right w:val="nil"/>
                <w:between w:val="nil"/>
              </w:pBdr>
              <w:spacing w:after="0" w:line="240" w:lineRule="auto"/>
              <w:rPr>
                <w:bCs/>
                <w:i/>
                <w:iCs/>
                <w:color w:val="1F3864" w:themeColor="accent1" w:themeShade="80"/>
              </w:rPr>
            </w:pPr>
            <w:r w:rsidRPr="002819FB">
              <w:rPr>
                <w:bCs/>
                <w:color w:val="0D0D0D" w:themeColor="text1" w:themeTint="F2"/>
              </w:rPr>
              <w:t>Dim byd i'w adrodd</w:t>
            </w:r>
            <w:r>
              <w:rPr>
                <w:bCs/>
                <w:color w:val="0D0D0D" w:themeColor="text1" w:themeTint="F2"/>
              </w:rPr>
              <w:t xml:space="preserve"> / </w:t>
            </w:r>
            <w:r>
              <w:rPr>
                <w:bCs/>
                <w:i/>
                <w:iCs/>
                <w:color w:val="1F3864" w:themeColor="accent1" w:themeShade="80"/>
              </w:rPr>
              <w:t>Nothing to report.</w:t>
            </w:r>
          </w:p>
        </w:tc>
      </w:tr>
      <w:tr w:rsidR="00D55BDA" w:rsidRPr="00E04555" w14:paraId="3874D760" w14:textId="77777777">
        <w:tc>
          <w:tcPr>
            <w:tcW w:w="550" w:type="dxa"/>
          </w:tcPr>
          <w:p w14:paraId="0CFEFEDC" w14:textId="36F96103"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10</w:t>
            </w:r>
            <w:r w:rsidR="00D55BDA">
              <w:rPr>
                <w:rFonts w:ascii="Calibri" w:eastAsia="Calibri" w:hAnsi="Calibri" w:cs="Calibri"/>
                <w:b/>
                <w:kern w:val="0"/>
                <w:lang w:eastAsia="en-GB"/>
                <w14:ligatures w14:val="none"/>
              </w:rPr>
              <w:t>.</w:t>
            </w:r>
          </w:p>
        </w:tc>
        <w:tc>
          <w:tcPr>
            <w:tcW w:w="8801" w:type="dxa"/>
          </w:tcPr>
          <w:p w14:paraId="26253C0E" w14:textId="77777777" w:rsidR="00101A3C" w:rsidRDefault="00D55BDA" w:rsidP="00101A3C">
            <w:pPr>
              <w:spacing w:after="0" w:line="308" w:lineRule="auto"/>
              <w:rPr>
                <w:b/>
                <w:color w:val="FF0000"/>
                <w:u w:val="single"/>
              </w:rPr>
            </w:pPr>
            <w:r w:rsidRPr="00583E74">
              <w:rPr>
                <w:b/>
                <w:color w:val="0D0D0D" w:themeColor="text1" w:themeTint="F2"/>
                <w:u w:val="single"/>
              </w:rPr>
              <w:t xml:space="preserve">Cydnerthedd Cymunedol / </w:t>
            </w:r>
            <w:r w:rsidRPr="00583E74">
              <w:rPr>
                <w:b/>
                <w:i/>
                <w:color w:val="323E4F" w:themeColor="text2" w:themeShade="BF"/>
                <w:u w:val="single"/>
                <w:shd w:val="clear" w:color="auto" w:fill="F8F9FA"/>
              </w:rPr>
              <w:t>Community Resilience</w:t>
            </w:r>
          </w:p>
          <w:p w14:paraId="7F3F241F" w14:textId="1A08FCF6" w:rsidR="006651FE" w:rsidRDefault="006651FE" w:rsidP="00C52FC3">
            <w:pPr>
              <w:pBdr>
                <w:top w:val="nil"/>
                <w:left w:val="nil"/>
                <w:bottom w:val="nil"/>
                <w:right w:val="nil"/>
                <w:between w:val="nil"/>
              </w:pBdr>
              <w:spacing w:after="0" w:line="240" w:lineRule="auto"/>
              <w:rPr>
                <w:bCs/>
                <w:color w:val="0D0D0D" w:themeColor="text1" w:themeTint="F2"/>
              </w:rPr>
            </w:pPr>
            <w:proofErr w:type="spellStart"/>
            <w:r w:rsidRPr="00F610A6">
              <w:rPr>
                <w:b/>
                <w:color w:val="0D0D0D" w:themeColor="text1" w:themeTint="F2"/>
              </w:rPr>
              <w:t>Hybiau</w:t>
            </w:r>
            <w:proofErr w:type="spellEnd"/>
            <w:r w:rsidRPr="00F610A6">
              <w:rPr>
                <w:b/>
                <w:color w:val="0D0D0D" w:themeColor="text1" w:themeTint="F2"/>
              </w:rPr>
              <w:t xml:space="preserve"> </w:t>
            </w:r>
            <w:proofErr w:type="spellStart"/>
            <w:r w:rsidRPr="00F610A6">
              <w:rPr>
                <w:b/>
                <w:color w:val="0D0D0D" w:themeColor="text1" w:themeTint="F2"/>
              </w:rPr>
              <w:t>Diogel</w:t>
            </w:r>
            <w:proofErr w:type="spellEnd"/>
            <w:r w:rsidRPr="00F610A6">
              <w:rPr>
                <w:b/>
                <w:color w:val="0D0D0D" w:themeColor="text1" w:themeTint="F2"/>
              </w:rPr>
              <w:t xml:space="preserve"> a </w:t>
            </w:r>
            <w:proofErr w:type="spellStart"/>
            <w:r w:rsidRPr="00F610A6">
              <w:rPr>
                <w:b/>
                <w:color w:val="0D0D0D" w:themeColor="text1" w:themeTint="F2"/>
              </w:rPr>
              <w:t>Chynnes</w:t>
            </w:r>
            <w:proofErr w:type="spellEnd"/>
            <w:r w:rsidR="00C52FC3">
              <w:rPr>
                <w:bCs/>
                <w:color w:val="0D0D0D" w:themeColor="text1" w:themeTint="F2"/>
              </w:rPr>
              <w:t xml:space="preserve"> </w:t>
            </w:r>
            <w:r w:rsidR="00F610A6">
              <w:rPr>
                <w:bCs/>
                <w:color w:val="0D0D0D" w:themeColor="text1" w:themeTint="F2"/>
              </w:rPr>
              <w:t>–</w:t>
            </w:r>
            <w:r>
              <w:rPr>
                <w:bCs/>
                <w:color w:val="0D0D0D" w:themeColor="text1" w:themeTint="F2"/>
              </w:rPr>
              <w:t xml:space="preserve"> </w:t>
            </w:r>
            <w:proofErr w:type="spellStart"/>
            <w:r w:rsidR="00F610A6" w:rsidRPr="00F610A6">
              <w:rPr>
                <w:bCs/>
                <w:color w:val="0D0D0D" w:themeColor="text1" w:themeTint="F2"/>
              </w:rPr>
              <w:t>Rhannwyd</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gwybodaeth</w:t>
            </w:r>
            <w:proofErr w:type="spellEnd"/>
            <w:r w:rsidR="00F610A6" w:rsidRPr="00F610A6">
              <w:rPr>
                <w:bCs/>
                <w:color w:val="0D0D0D" w:themeColor="text1" w:themeTint="F2"/>
              </w:rPr>
              <w:t xml:space="preserve"> am y £1.5 </w:t>
            </w:r>
            <w:proofErr w:type="spellStart"/>
            <w:r w:rsidR="00F610A6" w:rsidRPr="00F610A6">
              <w:rPr>
                <w:bCs/>
                <w:color w:val="0D0D0D" w:themeColor="text1" w:themeTint="F2"/>
              </w:rPr>
              <w:t>miliwn</w:t>
            </w:r>
            <w:proofErr w:type="spellEnd"/>
            <w:r w:rsidR="00F610A6" w:rsidRPr="00F610A6">
              <w:rPr>
                <w:bCs/>
                <w:color w:val="0D0D0D" w:themeColor="text1" w:themeTint="F2"/>
              </w:rPr>
              <w:t xml:space="preserve"> o </w:t>
            </w:r>
            <w:proofErr w:type="spellStart"/>
            <w:r w:rsidR="00F610A6" w:rsidRPr="00F610A6">
              <w:rPr>
                <w:bCs/>
                <w:color w:val="0D0D0D" w:themeColor="text1" w:themeTint="F2"/>
              </w:rPr>
              <w:t>gyllid</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sydd</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ar</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gael</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gyda</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Llywodraeth</w:t>
            </w:r>
            <w:proofErr w:type="spellEnd"/>
            <w:r w:rsidR="00F610A6" w:rsidRPr="00F610A6">
              <w:rPr>
                <w:bCs/>
                <w:color w:val="0D0D0D" w:themeColor="text1" w:themeTint="F2"/>
              </w:rPr>
              <w:t xml:space="preserve"> Cymru </w:t>
            </w:r>
            <w:proofErr w:type="spellStart"/>
            <w:r w:rsidR="00F610A6" w:rsidRPr="00F610A6">
              <w:rPr>
                <w:bCs/>
                <w:color w:val="0D0D0D" w:themeColor="text1" w:themeTint="F2"/>
              </w:rPr>
              <w:t>ar</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gyfer</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hybiau</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diogel</w:t>
            </w:r>
            <w:proofErr w:type="spellEnd"/>
            <w:r w:rsidR="00F610A6" w:rsidRPr="00F610A6">
              <w:rPr>
                <w:bCs/>
                <w:color w:val="0D0D0D" w:themeColor="text1" w:themeTint="F2"/>
              </w:rPr>
              <w:t xml:space="preserve"> a </w:t>
            </w:r>
            <w:proofErr w:type="spellStart"/>
            <w:r w:rsidR="00F610A6" w:rsidRPr="00F610A6">
              <w:rPr>
                <w:bCs/>
                <w:color w:val="0D0D0D" w:themeColor="text1" w:themeTint="F2"/>
              </w:rPr>
              <w:t>chynnes</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ledled</w:t>
            </w:r>
            <w:proofErr w:type="spellEnd"/>
            <w:r w:rsidR="00F610A6" w:rsidRPr="00F610A6">
              <w:rPr>
                <w:bCs/>
                <w:color w:val="0D0D0D" w:themeColor="text1" w:themeTint="F2"/>
              </w:rPr>
              <w:t xml:space="preserve"> Cymru. </w:t>
            </w:r>
            <w:proofErr w:type="spellStart"/>
            <w:r w:rsidR="00F610A6" w:rsidRPr="00F610A6">
              <w:rPr>
                <w:bCs/>
                <w:color w:val="0D0D0D" w:themeColor="text1" w:themeTint="F2"/>
              </w:rPr>
              <w:t>Awgrymwyd</w:t>
            </w:r>
            <w:proofErr w:type="spellEnd"/>
            <w:r w:rsidR="00F610A6" w:rsidRPr="00F610A6">
              <w:rPr>
                <w:bCs/>
                <w:color w:val="0D0D0D" w:themeColor="text1" w:themeTint="F2"/>
              </w:rPr>
              <w:t xml:space="preserve"> y </w:t>
            </w:r>
            <w:proofErr w:type="spellStart"/>
            <w:r w:rsidR="00F610A6" w:rsidRPr="00F610A6">
              <w:rPr>
                <w:bCs/>
                <w:color w:val="0D0D0D" w:themeColor="text1" w:themeTint="F2"/>
              </w:rPr>
              <w:t>gallai'r</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clwb</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cinio</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wneud</w:t>
            </w:r>
            <w:proofErr w:type="spellEnd"/>
            <w:r w:rsidR="00F610A6" w:rsidRPr="00F610A6">
              <w:rPr>
                <w:bCs/>
                <w:color w:val="0D0D0D" w:themeColor="text1" w:themeTint="F2"/>
              </w:rPr>
              <w:t xml:space="preserve"> </w:t>
            </w:r>
            <w:proofErr w:type="spellStart"/>
            <w:r w:rsidR="00F610A6" w:rsidRPr="00F610A6">
              <w:rPr>
                <w:bCs/>
                <w:color w:val="0D0D0D" w:themeColor="text1" w:themeTint="F2"/>
              </w:rPr>
              <w:t>cais</w:t>
            </w:r>
            <w:proofErr w:type="spellEnd"/>
            <w:r w:rsidR="00F610A6" w:rsidRPr="00F610A6">
              <w:rPr>
                <w:bCs/>
                <w:color w:val="0D0D0D" w:themeColor="text1" w:themeTint="F2"/>
              </w:rPr>
              <w:t xml:space="preserve"> am y </w:t>
            </w:r>
            <w:proofErr w:type="spellStart"/>
            <w:r w:rsidR="00F610A6" w:rsidRPr="00F610A6">
              <w:rPr>
                <w:bCs/>
                <w:color w:val="0D0D0D" w:themeColor="text1" w:themeTint="F2"/>
              </w:rPr>
              <w:t>cyllid</w:t>
            </w:r>
            <w:proofErr w:type="spellEnd"/>
            <w:r w:rsidR="00F610A6" w:rsidRPr="00F610A6">
              <w:rPr>
                <w:bCs/>
                <w:color w:val="0D0D0D" w:themeColor="text1" w:themeTint="F2"/>
              </w:rPr>
              <w:t>.</w:t>
            </w:r>
          </w:p>
          <w:p w14:paraId="733AE462" w14:textId="77777777" w:rsidR="006651FE" w:rsidRDefault="006651FE" w:rsidP="00C52FC3">
            <w:pPr>
              <w:pBdr>
                <w:top w:val="nil"/>
                <w:left w:val="nil"/>
                <w:bottom w:val="nil"/>
                <w:right w:val="nil"/>
                <w:between w:val="nil"/>
              </w:pBdr>
              <w:spacing w:after="0" w:line="240" w:lineRule="auto"/>
              <w:rPr>
                <w:bCs/>
                <w:color w:val="0D0D0D" w:themeColor="text1" w:themeTint="F2"/>
              </w:rPr>
            </w:pPr>
          </w:p>
          <w:p w14:paraId="1013A42C" w14:textId="713EEB8D" w:rsidR="00E937AD" w:rsidRDefault="00F610A6" w:rsidP="00E937AD">
            <w:pPr>
              <w:spacing w:after="0" w:line="240" w:lineRule="auto"/>
              <w:rPr>
                <w:bCs/>
                <w:i/>
                <w:iCs/>
                <w:color w:val="1F3864" w:themeColor="accent1" w:themeShade="80"/>
              </w:rPr>
            </w:pPr>
            <w:r w:rsidRPr="00F610A6">
              <w:rPr>
                <w:b/>
                <w:i/>
                <w:iCs/>
                <w:color w:val="1F3864" w:themeColor="accent1" w:themeShade="80"/>
              </w:rPr>
              <w:t>Safe and Warm Hubs</w:t>
            </w:r>
            <w:r w:rsidRPr="00F610A6">
              <w:rPr>
                <w:bCs/>
                <w:i/>
                <w:iCs/>
                <w:color w:val="1F3864" w:themeColor="accent1" w:themeShade="80"/>
              </w:rPr>
              <w:t xml:space="preserve"> – Information </w:t>
            </w:r>
            <w:r>
              <w:rPr>
                <w:bCs/>
                <w:i/>
                <w:iCs/>
                <w:color w:val="1F3864" w:themeColor="accent1" w:themeShade="80"/>
              </w:rPr>
              <w:t>was</w:t>
            </w:r>
            <w:r w:rsidRPr="00F610A6">
              <w:rPr>
                <w:bCs/>
                <w:i/>
                <w:iCs/>
                <w:color w:val="1F3864" w:themeColor="accent1" w:themeShade="80"/>
              </w:rPr>
              <w:t xml:space="preserve"> shared about </w:t>
            </w:r>
            <w:r>
              <w:rPr>
                <w:bCs/>
                <w:i/>
                <w:iCs/>
                <w:color w:val="1F3864" w:themeColor="accent1" w:themeShade="80"/>
              </w:rPr>
              <w:t xml:space="preserve">the </w:t>
            </w:r>
            <w:r w:rsidRPr="00F610A6">
              <w:rPr>
                <w:bCs/>
                <w:i/>
                <w:iCs/>
                <w:color w:val="1F3864" w:themeColor="accent1" w:themeShade="80"/>
              </w:rPr>
              <w:t xml:space="preserve">£1.5 million </w:t>
            </w:r>
            <w:r>
              <w:rPr>
                <w:bCs/>
                <w:i/>
                <w:iCs/>
                <w:color w:val="1F3864" w:themeColor="accent1" w:themeShade="80"/>
              </w:rPr>
              <w:t xml:space="preserve">in </w:t>
            </w:r>
            <w:r w:rsidRPr="00F610A6">
              <w:rPr>
                <w:bCs/>
                <w:i/>
                <w:iCs/>
                <w:color w:val="1F3864" w:themeColor="accent1" w:themeShade="80"/>
              </w:rPr>
              <w:t xml:space="preserve">funding </w:t>
            </w:r>
            <w:r>
              <w:rPr>
                <w:bCs/>
                <w:i/>
                <w:iCs/>
                <w:color w:val="1F3864" w:themeColor="accent1" w:themeShade="80"/>
              </w:rPr>
              <w:t xml:space="preserve">that has become </w:t>
            </w:r>
            <w:r w:rsidRPr="00F610A6">
              <w:rPr>
                <w:bCs/>
                <w:i/>
                <w:iCs/>
                <w:color w:val="1F3864" w:themeColor="accent1" w:themeShade="80"/>
              </w:rPr>
              <w:t xml:space="preserve">available </w:t>
            </w:r>
            <w:r>
              <w:rPr>
                <w:bCs/>
                <w:i/>
                <w:iCs/>
                <w:color w:val="1F3864" w:themeColor="accent1" w:themeShade="80"/>
              </w:rPr>
              <w:t xml:space="preserve">with the Welsh Government </w:t>
            </w:r>
            <w:r w:rsidRPr="00F610A6">
              <w:rPr>
                <w:bCs/>
                <w:i/>
                <w:iCs/>
                <w:color w:val="1F3864" w:themeColor="accent1" w:themeShade="80"/>
              </w:rPr>
              <w:t>for safe and warm hubs across Wales.</w:t>
            </w:r>
            <w:r>
              <w:rPr>
                <w:bCs/>
                <w:i/>
                <w:iCs/>
                <w:color w:val="1F3864" w:themeColor="accent1" w:themeShade="80"/>
              </w:rPr>
              <w:t xml:space="preserve"> It was suggested that the luncheon club could apply for the funding.</w:t>
            </w:r>
          </w:p>
          <w:p w14:paraId="2D83E855" w14:textId="7720F9CB" w:rsidR="00F610A6" w:rsidRPr="008A21F8" w:rsidRDefault="00F610A6" w:rsidP="00E937AD">
            <w:pPr>
              <w:spacing w:after="0" w:line="240" w:lineRule="auto"/>
              <w:rPr>
                <w:rFonts w:ascii="Calibri" w:eastAsia="Calibri" w:hAnsi="Calibri" w:cs="Calibri"/>
                <w:i/>
                <w:iCs/>
                <w:color w:val="17365D"/>
                <w:kern w:val="0"/>
                <w:lang w:eastAsia="en-GB"/>
                <w14:ligatures w14:val="none"/>
              </w:rPr>
            </w:pPr>
          </w:p>
        </w:tc>
      </w:tr>
      <w:tr w:rsidR="00D55BDA" w:rsidRPr="00E04555" w14:paraId="7F181862" w14:textId="77777777">
        <w:tc>
          <w:tcPr>
            <w:tcW w:w="550" w:type="dxa"/>
          </w:tcPr>
          <w:p w14:paraId="7A73F63C" w14:textId="0E63B96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1</w:t>
            </w:r>
            <w:r>
              <w:rPr>
                <w:rFonts w:ascii="Calibri" w:eastAsia="Calibri" w:hAnsi="Calibri" w:cs="Calibri"/>
                <w:b/>
                <w:kern w:val="0"/>
                <w:lang w:eastAsia="en-GB"/>
                <w14:ligatures w14:val="none"/>
              </w:rPr>
              <w:t>.</w:t>
            </w:r>
          </w:p>
        </w:tc>
        <w:tc>
          <w:tcPr>
            <w:tcW w:w="8801" w:type="dxa"/>
          </w:tcPr>
          <w:p w14:paraId="47BEB673" w14:textId="77777777" w:rsidR="00D55BDA" w:rsidRDefault="00D55BDA" w:rsidP="00082B2C">
            <w:pPr>
              <w:tabs>
                <w:tab w:val="left" w:pos="376"/>
              </w:tabs>
              <w:spacing w:after="0"/>
              <w:rPr>
                <w:rFonts w:ascii="Calibri" w:eastAsia="Calibri" w:hAnsi="Calibri" w:cs="Calibri"/>
                <w:b/>
                <w:i/>
                <w:color w:val="FF0000"/>
                <w:kern w:val="0"/>
                <w:u w:val="single"/>
                <w:lang w:eastAsia="en-GB"/>
                <w14:ligatures w14:val="none"/>
              </w:rPr>
            </w:pPr>
            <w:r w:rsidRPr="00CD561B">
              <w:rPr>
                <w:rFonts w:ascii="Calibri" w:eastAsia="Calibri" w:hAnsi="Calibri" w:cs="Calibri"/>
                <w:b/>
                <w:color w:val="0D0D0D"/>
                <w:kern w:val="0"/>
                <w:u w:val="single"/>
                <w:lang w:eastAsia="en-GB"/>
                <w14:ligatures w14:val="none"/>
              </w:rPr>
              <w:t xml:space="preserve">Gohebiaeth / </w:t>
            </w:r>
            <w:r w:rsidRPr="00CD561B">
              <w:rPr>
                <w:rFonts w:ascii="Calibri" w:eastAsia="Calibri" w:hAnsi="Calibri" w:cs="Calibri"/>
                <w:b/>
                <w:i/>
                <w:color w:val="17365D"/>
                <w:kern w:val="0"/>
                <w:u w:val="single"/>
                <w:lang w:eastAsia="en-GB"/>
                <w14:ligatures w14:val="none"/>
              </w:rPr>
              <w:t>Correspondence</w:t>
            </w:r>
          </w:p>
          <w:p w14:paraId="17DF44BD" w14:textId="77777777" w:rsidR="006B6363" w:rsidRPr="00903AE5" w:rsidRDefault="006B6363" w:rsidP="007616D6">
            <w:pPr>
              <w:pStyle w:val="ListParagraph"/>
              <w:spacing w:after="0"/>
              <w:ind w:left="758" w:hanging="439"/>
              <w:rPr>
                <w:i/>
                <w:color w:val="1F3864" w:themeColor="accent1" w:themeShade="80"/>
              </w:rPr>
            </w:pPr>
          </w:p>
          <w:p w14:paraId="77E5D696" w14:textId="5733D3F9" w:rsidR="00234AD0" w:rsidRPr="00234AD0" w:rsidRDefault="009B1316" w:rsidP="00E937AD">
            <w:pPr>
              <w:pStyle w:val="ListParagraph"/>
              <w:numPr>
                <w:ilvl w:val="0"/>
                <w:numId w:val="3"/>
              </w:numPr>
              <w:spacing w:after="0"/>
              <w:ind w:left="758" w:hanging="439"/>
              <w:rPr>
                <w:i/>
                <w:color w:val="1F3864" w:themeColor="accent1" w:themeShade="80"/>
              </w:rPr>
            </w:pPr>
            <w:proofErr w:type="spellStart"/>
            <w:r w:rsidRPr="009B1316">
              <w:rPr>
                <w:b/>
                <w:bCs/>
                <w:iCs/>
              </w:rPr>
              <w:t>Rhwydwaith</w:t>
            </w:r>
            <w:proofErr w:type="spellEnd"/>
            <w:r w:rsidRPr="009B1316">
              <w:rPr>
                <w:b/>
                <w:bCs/>
                <w:iCs/>
              </w:rPr>
              <w:t xml:space="preserve"> </w:t>
            </w:r>
            <w:proofErr w:type="spellStart"/>
            <w:r w:rsidRPr="009B1316">
              <w:rPr>
                <w:b/>
                <w:bCs/>
                <w:iCs/>
              </w:rPr>
              <w:t>Bwyd</w:t>
            </w:r>
            <w:proofErr w:type="spellEnd"/>
            <w:r w:rsidRPr="009B1316">
              <w:rPr>
                <w:b/>
                <w:bCs/>
                <w:iCs/>
              </w:rPr>
              <w:t xml:space="preserve"> Sir </w:t>
            </w:r>
            <w:proofErr w:type="spellStart"/>
            <w:r w:rsidRPr="009B1316">
              <w:rPr>
                <w:b/>
                <w:bCs/>
                <w:iCs/>
              </w:rPr>
              <w:t>G</w:t>
            </w:r>
            <w:r>
              <w:rPr>
                <w:rFonts w:cstheme="minorHAnsi"/>
                <w:b/>
                <w:bCs/>
                <w:iCs/>
              </w:rPr>
              <w:t>â</w:t>
            </w:r>
            <w:r>
              <w:rPr>
                <w:b/>
                <w:bCs/>
                <w:iCs/>
              </w:rPr>
              <w:t>r</w:t>
            </w:r>
            <w:proofErr w:type="spellEnd"/>
            <w:r w:rsidRPr="009B1316">
              <w:rPr>
                <w:b/>
                <w:bCs/>
                <w:iCs/>
              </w:rPr>
              <w:t xml:space="preserve"> </w:t>
            </w:r>
            <w:r w:rsidRPr="009B1316">
              <w:rPr>
                <w:iCs/>
              </w:rPr>
              <w:t xml:space="preserve">– </w:t>
            </w:r>
            <w:proofErr w:type="spellStart"/>
            <w:r w:rsidRPr="009B1316">
              <w:rPr>
                <w:iCs/>
              </w:rPr>
              <w:t>Gwahoddiad</w:t>
            </w:r>
            <w:proofErr w:type="spellEnd"/>
            <w:r w:rsidRPr="009B1316">
              <w:rPr>
                <w:iCs/>
              </w:rPr>
              <w:t xml:space="preserve"> </w:t>
            </w:r>
            <w:proofErr w:type="spellStart"/>
            <w:r w:rsidRPr="009B1316">
              <w:rPr>
                <w:iCs/>
              </w:rPr>
              <w:t>i</w:t>
            </w:r>
            <w:proofErr w:type="spellEnd"/>
            <w:r w:rsidRPr="009B1316">
              <w:rPr>
                <w:iCs/>
              </w:rPr>
              <w:t xml:space="preserve"> </w:t>
            </w:r>
            <w:proofErr w:type="spellStart"/>
            <w:r w:rsidRPr="009B1316">
              <w:rPr>
                <w:iCs/>
              </w:rPr>
              <w:t>fynychu</w:t>
            </w:r>
            <w:proofErr w:type="spellEnd"/>
            <w:r w:rsidRPr="009B1316">
              <w:rPr>
                <w:iCs/>
              </w:rPr>
              <w:t xml:space="preserve"> </w:t>
            </w:r>
            <w:proofErr w:type="spellStart"/>
            <w:r w:rsidRPr="009B1316">
              <w:rPr>
                <w:iCs/>
              </w:rPr>
              <w:t>cyfarfod</w:t>
            </w:r>
            <w:proofErr w:type="spellEnd"/>
            <w:r w:rsidRPr="009B1316">
              <w:rPr>
                <w:iCs/>
              </w:rPr>
              <w:t xml:space="preserve"> </w:t>
            </w:r>
            <w:proofErr w:type="spellStart"/>
            <w:r w:rsidRPr="009B1316">
              <w:rPr>
                <w:iCs/>
              </w:rPr>
              <w:t>rhwydwaith</w:t>
            </w:r>
            <w:proofErr w:type="spellEnd"/>
            <w:r w:rsidRPr="009B1316">
              <w:rPr>
                <w:iCs/>
              </w:rPr>
              <w:t xml:space="preserve"> </w:t>
            </w:r>
            <w:proofErr w:type="spellStart"/>
            <w:r w:rsidRPr="009B1316">
              <w:rPr>
                <w:iCs/>
              </w:rPr>
              <w:t>i</w:t>
            </w:r>
            <w:proofErr w:type="spellEnd"/>
            <w:r w:rsidRPr="009B1316">
              <w:rPr>
                <w:iCs/>
              </w:rPr>
              <w:t xml:space="preserve"> </w:t>
            </w:r>
            <w:proofErr w:type="spellStart"/>
            <w:r w:rsidRPr="009B1316">
              <w:rPr>
                <w:iCs/>
              </w:rPr>
              <w:t>drafod</w:t>
            </w:r>
            <w:proofErr w:type="spellEnd"/>
            <w:r w:rsidRPr="009B1316">
              <w:rPr>
                <w:iCs/>
              </w:rPr>
              <w:t xml:space="preserve"> </w:t>
            </w:r>
            <w:proofErr w:type="spellStart"/>
            <w:r w:rsidRPr="009B1316">
              <w:rPr>
                <w:iCs/>
              </w:rPr>
              <w:t>partneriaeth</w:t>
            </w:r>
            <w:proofErr w:type="spellEnd"/>
            <w:r w:rsidRPr="009B1316">
              <w:rPr>
                <w:iCs/>
              </w:rPr>
              <w:t xml:space="preserve"> </w:t>
            </w:r>
            <w:proofErr w:type="spellStart"/>
            <w:r w:rsidRPr="009B1316">
              <w:rPr>
                <w:iCs/>
              </w:rPr>
              <w:t>bwyd</w:t>
            </w:r>
            <w:proofErr w:type="spellEnd"/>
            <w:r w:rsidRPr="009B1316">
              <w:rPr>
                <w:iCs/>
              </w:rPr>
              <w:t xml:space="preserve"> </w:t>
            </w:r>
            <w:proofErr w:type="spellStart"/>
            <w:r w:rsidRPr="009B1316">
              <w:rPr>
                <w:iCs/>
              </w:rPr>
              <w:t>sirol</w:t>
            </w:r>
            <w:proofErr w:type="spellEnd"/>
            <w:r w:rsidRPr="009B1316">
              <w:rPr>
                <w:iCs/>
              </w:rPr>
              <w:t xml:space="preserve">. </w:t>
            </w:r>
            <w:proofErr w:type="spellStart"/>
            <w:r w:rsidRPr="009B1316">
              <w:rPr>
                <w:iCs/>
              </w:rPr>
              <w:t>Mae'r</w:t>
            </w:r>
            <w:proofErr w:type="spellEnd"/>
            <w:r w:rsidRPr="009B1316">
              <w:rPr>
                <w:iCs/>
              </w:rPr>
              <w:t xml:space="preserve"> </w:t>
            </w:r>
            <w:proofErr w:type="spellStart"/>
            <w:r w:rsidRPr="009B1316">
              <w:rPr>
                <w:iCs/>
              </w:rPr>
              <w:t>clerc</w:t>
            </w:r>
            <w:proofErr w:type="spellEnd"/>
            <w:r w:rsidRPr="009B1316">
              <w:rPr>
                <w:iCs/>
              </w:rPr>
              <w:t xml:space="preserve"> </w:t>
            </w:r>
            <w:proofErr w:type="spellStart"/>
            <w:r w:rsidRPr="009B1316">
              <w:rPr>
                <w:iCs/>
              </w:rPr>
              <w:t>wedi</w:t>
            </w:r>
            <w:proofErr w:type="spellEnd"/>
            <w:r w:rsidRPr="009B1316">
              <w:rPr>
                <w:iCs/>
              </w:rPr>
              <w:t xml:space="preserve"> </w:t>
            </w:r>
            <w:proofErr w:type="spellStart"/>
            <w:r w:rsidRPr="009B1316">
              <w:rPr>
                <w:iCs/>
              </w:rPr>
              <w:t>cytuno</w:t>
            </w:r>
            <w:proofErr w:type="spellEnd"/>
            <w:r w:rsidRPr="009B1316">
              <w:rPr>
                <w:iCs/>
              </w:rPr>
              <w:t xml:space="preserve"> </w:t>
            </w:r>
            <w:proofErr w:type="spellStart"/>
            <w:r w:rsidRPr="009B1316">
              <w:rPr>
                <w:iCs/>
              </w:rPr>
              <w:t>i</w:t>
            </w:r>
            <w:proofErr w:type="spellEnd"/>
            <w:r w:rsidRPr="009B1316">
              <w:rPr>
                <w:iCs/>
              </w:rPr>
              <w:t xml:space="preserve"> </w:t>
            </w:r>
            <w:proofErr w:type="spellStart"/>
            <w:r w:rsidRPr="009B1316">
              <w:rPr>
                <w:iCs/>
              </w:rPr>
              <w:t>fynychu'r</w:t>
            </w:r>
            <w:proofErr w:type="spellEnd"/>
            <w:r w:rsidRPr="009B1316">
              <w:rPr>
                <w:iCs/>
              </w:rPr>
              <w:t xml:space="preserve"> </w:t>
            </w:r>
            <w:proofErr w:type="spellStart"/>
            <w:r w:rsidRPr="009B1316">
              <w:rPr>
                <w:iCs/>
              </w:rPr>
              <w:t>sesiwn</w:t>
            </w:r>
            <w:proofErr w:type="spellEnd"/>
            <w:r w:rsidRPr="009B1316">
              <w:rPr>
                <w:iCs/>
              </w:rPr>
              <w:t xml:space="preserve"> </w:t>
            </w:r>
            <w:proofErr w:type="spellStart"/>
            <w:r w:rsidRPr="009B1316">
              <w:rPr>
                <w:iCs/>
              </w:rPr>
              <w:t>ar</w:t>
            </w:r>
            <w:proofErr w:type="spellEnd"/>
            <w:r w:rsidRPr="009B1316">
              <w:rPr>
                <w:iCs/>
              </w:rPr>
              <w:t xml:space="preserve"> </w:t>
            </w:r>
            <w:r>
              <w:rPr>
                <w:iCs/>
              </w:rPr>
              <w:t>y 5ed o</w:t>
            </w:r>
            <w:r w:rsidRPr="009B1316">
              <w:rPr>
                <w:iCs/>
              </w:rPr>
              <w:t xml:space="preserve"> </w:t>
            </w:r>
            <w:proofErr w:type="spellStart"/>
            <w:r w:rsidRPr="009B1316">
              <w:rPr>
                <w:iCs/>
              </w:rPr>
              <w:t>Ragfyr</w:t>
            </w:r>
            <w:proofErr w:type="spellEnd"/>
            <w:r w:rsidRPr="009B1316">
              <w:rPr>
                <w:iCs/>
              </w:rPr>
              <w:t>.</w:t>
            </w:r>
          </w:p>
          <w:p w14:paraId="7896FAA1" w14:textId="4C78A8CD" w:rsidR="00592203" w:rsidRPr="00C52FC3" w:rsidRDefault="009B1316" w:rsidP="00234AD0">
            <w:pPr>
              <w:pStyle w:val="ListParagraph"/>
              <w:spacing w:after="0"/>
              <w:ind w:left="758"/>
              <w:rPr>
                <w:i/>
                <w:color w:val="1F3864" w:themeColor="accent1" w:themeShade="80"/>
              </w:rPr>
            </w:pPr>
            <w:r w:rsidRPr="009B1316">
              <w:rPr>
                <w:b/>
                <w:bCs/>
                <w:i/>
                <w:color w:val="1F3864" w:themeColor="accent1" w:themeShade="80"/>
              </w:rPr>
              <w:t>Carmarthenshire Food Network</w:t>
            </w:r>
            <w:r w:rsidR="006B6363" w:rsidRPr="009B1316">
              <w:rPr>
                <w:i/>
                <w:color w:val="1F3864" w:themeColor="accent1" w:themeShade="80"/>
              </w:rPr>
              <w:t xml:space="preserve"> –</w:t>
            </w:r>
            <w:r w:rsidR="00C52FC3" w:rsidRPr="009B1316">
              <w:rPr>
                <w:iCs/>
                <w:color w:val="1F3864" w:themeColor="accent1" w:themeShade="80"/>
              </w:rPr>
              <w:t xml:space="preserve"> </w:t>
            </w:r>
            <w:r>
              <w:rPr>
                <w:i/>
                <w:color w:val="1F3864" w:themeColor="accent1" w:themeShade="80"/>
              </w:rPr>
              <w:t>An invitation to attend a network meeting to discuss a county food partnership. The clerk has agreed to attend the session on the 5</w:t>
            </w:r>
            <w:r w:rsidRPr="009B1316">
              <w:rPr>
                <w:i/>
                <w:color w:val="1F3864" w:themeColor="accent1" w:themeShade="80"/>
                <w:vertAlign w:val="superscript"/>
              </w:rPr>
              <w:t>th</w:t>
            </w:r>
            <w:r>
              <w:rPr>
                <w:i/>
                <w:color w:val="1F3864" w:themeColor="accent1" w:themeShade="80"/>
              </w:rPr>
              <w:t xml:space="preserve"> of December.</w:t>
            </w:r>
          </w:p>
          <w:p w14:paraId="1D1624B9" w14:textId="77777777" w:rsidR="00C52FC3" w:rsidRPr="00E937AD" w:rsidRDefault="00C52FC3" w:rsidP="00C52FC3">
            <w:pPr>
              <w:pStyle w:val="ListParagraph"/>
              <w:spacing w:after="0"/>
              <w:ind w:left="758"/>
              <w:rPr>
                <w:i/>
                <w:color w:val="1F3864" w:themeColor="accent1" w:themeShade="80"/>
              </w:rPr>
            </w:pPr>
          </w:p>
          <w:p w14:paraId="41DDCBE5" w14:textId="77777777" w:rsidR="006252D0" w:rsidRDefault="009B1316" w:rsidP="006252D0">
            <w:pPr>
              <w:pStyle w:val="ListParagraph"/>
              <w:numPr>
                <w:ilvl w:val="0"/>
                <w:numId w:val="3"/>
              </w:numPr>
              <w:pBdr>
                <w:top w:val="nil"/>
                <w:left w:val="nil"/>
                <w:bottom w:val="nil"/>
                <w:right w:val="nil"/>
                <w:between w:val="nil"/>
              </w:pBdr>
              <w:tabs>
                <w:tab w:val="left" w:pos="758"/>
              </w:tabs>
              <w:spacing w:after="0" w:line="240" w:lineRule="auto"/>
              <w:ind w:left="900" w:hanging="567"/>
              <w:rPr>
                <w:rFonts w:ascii="Calibri" w:eastAsia="Calibri" w:hAnsi="Calibri" w:cs="Calibri"/>
                <w:iCs/>
                <w:color w:val="000000"/>
                <w:kern w:val="0"/>
                <w:lang w:eastAsia="en-GB"/>
                <w14:ligatures w14:val="none"/>
              </w:rPr>
            </w:pPr>
            <w:proofErr w:type="spellStart"/>
            <w:r w:rsidRPr="009B1316">
              <w:rPr>
                <w:rFonts w:ascii="Calibri" w:eastAsia="Calibri" w:hAnsi="Calibri" w:cs="Times New Roman"/>
                <w:kern w:val="0"/>
                <w14:ligatures w14:val="none"/>
              </w:rPr>
              <w:t>Cylchlythyr</w:t>
            </w:r>
            <w:proofErr w:type="spellEnd"/>
            <w:r w:rsidRPr="009B1316">
              <w:rPr>
                <w:rFonts w:ascii="Calibri" w:eastAsia="Calibri" w:hAnsi="Calibri" w:cs="Times New Roman"/>
                <w:kern w:val="0"/>
                <w14:ligatures w14:val="none"/>
              </w:rPr>
              <w:t xml:space="preserve"> </w:t>
            </w:r>
            <w:r w:rsidRPr="009B1316">
              <w:rPr>
                <w:rFonts w:ascii="Calibri" w:eastAsia="Calibri" w:hAnsi="Calibri" w:cs="Times New Roman"/>
                <w:b/>
                <w:bCs/>
                <w:kern w:val="0"/>
                <w14:ligatures w14:val="none"/>
              </w:rPr>
              <w:t>Clerks &amp; Councils Direct</w:t>
            </w:r>
            <w:r w:rsidRPr="009B1316">
              <w:rPr>
                <w:rFonts w:ascii="Calibri" w:eastAsia="Calibri" w:hAnsi="Calibri" w:cs="Times New Roman"/>
                <w:kern w:val="0"/>
                <w14:ligatures w14:val="none"/>
              </w:rPr>
              <w:t xml:space="preserve"> </w:t>
            </w:r>
            <w:r w:rsidRPr="009B1316">
              <w:rPr>
                <w:rFonts w:ascii="Calibri" w:eastAsia="Calibri" w:hAnsi="Calibri" w:cs="Times New Roman"/>
                <w:i/>
                <w:iCs/>
                <w:color w:val="17365D"/>
                <w:kern w:val="0"/>
                <w14:ligatures w14:val="none"/>
              </w:rPr>
              <w:t xml:space="preserve">Newsletter </w:t>
            </w:r>
            <w:r w:rsidRPr="009B1316">
              <w:rPr>
                <w:rFonts w:ascii="Calibri" w:eastAsia="Calibri" w:hAnsi="Calibri" w:cs="Calibri"/>
                <w:iCs/>
                <w:color w:val="000000"/>
                <w:kern w:val="0"/>
                <w:lang w:eastAsia="en-GB"/>
                <w14:ligatures w14:val="none"/>
              </w:rPr>
              <w:t>– Nov 2024, issue 156.</w:t>
            </w:r>
          </w:p>
          <w:p w14:paraId="2DA1B1A7" w14:textId="77777777" w:rsidR="006252D0" w:rsidRDefault="006252D0" w:rsidP="006252D0">
            <w:pPr>
              <w:pStyle w:val="ListParagraph"/>
              <w:pBdr>
                <w:top w:val="nil"/>
                <w:left w:val="nil"/>
                <w:bottom w:val="nil"/>
                <w:right w:val="nil"/>
                <w:between w:val="nil"/>
              </w:pBdr>
              <w:tabs>
                <w:tab w:val="left" w:pos="758"/>
              </w:tabs>
              <w:spacing w:after="0" w:line="240" w:lineRule="auto"/>
              <w:ind w:left="900"/>
              <w:rPr>
                <w:rFonts w:ascii="Calibri" w:eastAsia="Calibri" w:hAnsi="Calibri" w:cs="Calibri"/>
                <w:iCs/>
                <w:color w:val="000000"/>
                <w:kern w:val="0"/>
                <w:lang w:eastAsia="en-GB"/>
                <w14:ligatures w14:val="none"/>
              </w:rPr>
            </w:pPr>
          </w:p>
          <w:p w14:paraId="4609F0EE" w14:textId="77777777" w:rsidR="006252D0" w:rsidRPr="006252D0" w:rsidRDefault="0025267A" w:rsidP="006252D0">
            <w:pPr>
              <w:pStyle w:val="ListParagraph"/>
              <w:numPr>
                <w:ilvl w:val="0"/>
                <w:numId w:val="3"/>
              </w:numPr>
              <w:pBdr>
                <w:top w:val="nil"/>
                <w:left w:val="nil"/>
                <w:bottom w:val="nil"/>
                <w:right w:val="nil"/>
                <w:between w:val="nil"/>
              </w:pBdr>
              <w:tabs>
                <w:tab w:val="left" w:pos="758"/>
              </w:tabs>
              <w:spacing w:after="0" w:line="240" w:lineRule="auto"/>
              <w:ind w:left="758" w:hanging="425"/>
              <w:rPr>
                <w:rFonts w:ascii="Calibri" w:eastAsia="Calibri" w:hAnsi="Calibri" w:cs="Calibri"/>
                <w:iCs/>
                <w:color w:val="000000"/>
                <w:kern w:val="0"/>
                <w:lang w:eastAsia="en-GB"/>
                <w14:ligatures w14:val="none"/>
              </w:rPr>
            </w:pPr>
            <w:proofErr w:type="spellStart"/>
            <w:r w:rsidRPr="006252D0">
              <w:rPr>
                <w:rFonts w:ascii="Calibri" w:eastAsia="Calibri" w:hAnsi="Calibri" w:cs="Calibri"/>
                <w:b/>
                <w:bCs/>
                <w:iCs/>
                <w:kern w:val="0"/>
                <w:lang w:eastAsia="en-GB"/>
                <w14:ligatures w14:val="none"/>
              </w:rPr>
              <w:t>Gwefannau</w:t>
            </w:r>
            <w:proofErr w:type="spellEnd"/>
            <w:r w:rsidRPr="006252D0">
              <w:rPr>
                <w:rFonts w:ascii="Calibri" w:eastAsia="Calibri" w:hAnsi="Calibri" w:cs="Calibri"/>
                <w:b/>
                <w:bCs/>
                <w:iCs/>
                <w:kern w:val="0"/>
                <w:lang w:eastAsia="en-GB"/>
                <w14:ligatures w14:val="none"/>
              </w:rPr>
              <w:t xml:space="preserve"> Hugo Fox – </w:t>
            </w:r>
            <w:proofErr w:type="spellStart"/>
            <w:r w:rsidRPr="006252D0">
              <w:rPr>
                <w:rFonts w:ascii="Calibri" w:eastAsia="Calibri" w:hAnsi="Calibri" w:cs="Calibri"/>
                <w:iCs/>
                <w:kern w:val="0"/>
                <w:lang w:eastAsia="en-GB"/>
                <w14:ligatures w14:val="none"/>
              </w:rPr>
              <w:t>Gwybodaeth</w:t>
            </w:r>
            <w:proofErr w:type="spellEnd"/>
            <w:r w:rsidRPr="006252D0">
              <w:rPr>
                <w:rFonts w:ascii="Calibri" w:eastAsia="Calibri" w:hAnsi="Calibri" w:cs="Calibri"/>
                <w:iCs/>
                <w:kern w:val="0"/>
                <w:lang w:eastAsia="en-GB"/>
                <w14:ligatures w14:val="none"/>
              </w:rPr>
              <w:t xml:space="preserve"> am </w:t>
            </w:r>
            <w:proofErr w:type="spellStart"/>
            <w:r w:rsidRPr="006252D0">
              <w:rPr>
                <w:rFonts w:ascii="Calibri" w:eastAsia="Calibri" w:hAnsi="Calibri" w:cs="Calibri"/>
                <w:iCs/>
                <w:kern w:val="0"/>
                <w:lang w:eastAsia="en-GB"/>
                <w14:ligatures w14:val="none"/>
              </w:rPr>
              <w:t>wasanaeth</w:t>
            </w:r>
            <w:proofErr w:type="spellEnd"/>
            <w:r w:rsidRPr="006252D0">
              <w:rPr>
                <w:rFonts w:ascii="Calibri" w:eastAsia="Calibri" w:hAnsi="Calibri" w:cs="Calibri"/>
                <w:iCs/>
                <w:kern w:val="0"/>
                <w:lang w:eastAsia="en-GB"/>
                <w14:ligatures w14:val="none"/>
              </w:rPr>
              <w:t xml:space="preserve"> </w:t>
            </w:r>
            <w:proofErr w:type="spellStart"/>
            <w:r w:rsidRPr="006252D0">
              <w:rPr>
                <w:rFonts w:ascii="Calibri" w:eastAsia="Calibri" w:hAnsi="Calibri" w:cs="Calibri"/>
                <w:iCs/>
                <w:kern w:val="0"/>
                <w:lang w:eastAsia="en-GB"/>
                <w14:ligatures w14:val="none"/>
              </w:rPr>
              <w:t>gwefan</w:t>
            </w:r>
            <w:proofErr w:type="spellEnd"/>
            <w:r w:rsidRPr="006252D0">
              <w:rPr>
                <w:rFonts w:ascii="Calibri" w:eastAsia="Calibri" w:hAnsi="Calibri" w:cs="Calibri"/>
                <w:iCs/>
                <w:kern w:val="0"/>
                <w:lang w:eastAsia="en-GB"/>
                <w14:ligatures w14:val="none"/>
              </w:rPr>
              <w:t xml:space="preserve"> </w:t>
            </w:r>
            <w:proofErr w:type="spellStart"/>
            <w:r w:rsidRPr="006252D0">
              <w:rPr>
                <w:rFonts w:ascii="Calibri" w:eastAsia="Calibri" w:hAnsi="Calibri" w:cs="Calibri"/>
                <w:iCs/>
                <w:kern w:val="0"/>
                <w:lang w:eastAsia="en-GB"/>
                <w14:ligatures w14:val="none"/>
              </w:rPr>
              <w:t>ar</w:t>
            </w:r>
            <w:proofErr w:type="spellEnd"/>
            <w:r w:rsidRPr="006252D0">
              <w:rPr>
                <w:rFonts w:ascii="Calibri" w:eastAsia="Calibri" w:hAnsi="Calibri" w:cs="Calibri"/>
                <w:iCs/>
                <w:kern w:val="0"/>
                <w:lang w:eastAsia="en-GB"/>
                <w14:ligatures w14:val="none"/>
              </w:rPr>
              <w:t xml:space="preserve"> </w:t>
            </w:r>
            <w:proofErr w:type="spellStart"/>
            <w:r w:rsidRPr="006252D0">
              <w:rPr>
                <w:rFonts w:ascii="Calibri" w:eastAsia="Calibri" w:hAnsi="Calibri" w:cs="Calibri"/>
                <w:iCs/>
                <w:kern w:val="0"/>
                <w:lang w:eastAsia="en-GB"/>
                <w14:ligatures w14:val="none"/>
              </w:rPr>
              <w:t>gyfer</w:t>
            </w:r>
            <w:proofErr w:type="spellEnd"/>
            <w:r w:rsidRPr="006252D0">
              <w:rPr>
                <w:rFonts w:ascii="Calibri" w:eastAsia="Calibri" w:hAnsi="Calibri" w:cs="Calibri"/>
                <w:iCs/>
                <w:kern w:val="0"/>
                <w:lang w:eastAsia="en-GB"/>
                <w14:ligatures w14:val="none"/>
              </w:rPr>
              <w:t xml:space="preserve"> </w:t>
            </w:r>
            <w:proofErr w:type="spellStart"/>
            <w:r w:rsidRPr="006252D0">
              <w:rPr>
                <w:rFonts w:ascii="Calibri" w:eastAsia="Calibri" w:hAnsi="Calibri" w:cs="Calibri"/>
                <w:iCs/>
                <w:kern w:val="0"/>
                <w:lang w:eastAsia="en-GB"/>
                <w14:ligatures w14:val="none"/>
              </w:rPr>
              <w:t>Cynghorau</w:t>
            </w:r>
            <w:proofErr w:type="spellEnd"/>
            <w:r w:rsidRPr="006252D0">
              <w:rPr>
                <w:rFonts w:ascii="Calibri" w:eastAsia="Calibri" w:hAnsi="Calibri" w:cs="Calibri"/>
                <w:iCs/>
                <w:kern w:val="0"/>
                <w:lang w:eastAsia="en-GB"/>
                <w14:ligatures w14:val="none"/>
              </w:rPr>
              <w:t xml:space="preserve"> </w:t>
            </w:r>
            <w:proofErr w:type="spellStart"/>
            <w:r w:rsidRPr="006252D0">
              <w:rPr>
                <w:rFonts w:ascii="Calibri" w:eastAsia="Calibri" w:hAnsi="Calibri" w:cs="Calibri"/>
                <w:iCs/>
                <w:kern w:val="0"/>
                <w:lang w:eastAsia="en-GB"/>
                <w14:ligatures w14:val="none"/>
              </w:rPr>
              <w:t>Plwyf</w:t>
            </w:r>
            <w:proofErr w:type="spellEnd"/>
            <w:r w:rsidRPr="006252D0">
              <w:rPr>
                <w:rFonts w:ascii="Calibri" w:eastAsia="Calibri" w:hAnsi="Calibri" w:cs="Calibri"/>
                <w:iCs/>
                <w:kern w:val="0"/>
                <w:lang w:eastAsia="en-GB"/>
                <w14:ligatures w14:val="none"/>
              </w:rPr>
              <w:t xml:space="preserve"> am £9.99 y mis. </w:t>
            </w:r>
          </w:p>
          <w:p w14:paraId="77E8BC1E" w14:textId="77777777" w:rsidR="006252D0" w:rsidRDefault="0025267A" w:rsidP="006252D0">
            <w:pPr>
              <w:pStyle w:val="ListParagraph"/>
              <w:pBdr>
                <w:top w:val="nil"/>
                <w:left w:val="nil"/>
                <w:bottom w:val="nil"/>
                <w:right w:val="nil"/>
                <w:between w:val="nil"/>
              </w:pBdr>
              <w:tabs>
                <w:tab w:val="left" w:pos="758"/>
              </w:tabs>
              <w:spacing w:after="0" w:line="240" w:lineRule="auto"/>
              <w:ind w:left="758"/>
              <w:rPr>
                <w:rFonts w:ascii="Calibri" w:eastAsia="Calibri" w:hAnsi="Calibri" w:cs="Calibri"/>
                <w:i/>
                <w:color w:val="002060"/>
                <w:kern w:val="0"/>
                <w:lang w:eastAsia="en-GB"/>
                <w14:ligatures w14:val="none"/>
              </w:rPr>
            </w:pPr>
            <w:r w:rsidRPr="006252D0">
              <w:rPr>
                <w:rFonts w:ascii="Calibri" w:eastAsia="Calibri" w:hAnsi="Calibri" w:cs="Calibri"/>
                <w:b/>
                <w:bCs/>
                <w:i/>
                <w:color w:val="002060"/>
                <w:kern w:val="0"/>
                <w:lang w:eastAsia="en-GB"/>
                <w14:ligatures w14:val="none"/>
              </w:rPr>
              <w:t>Hugo Fox Websites</w:t>
            </w:r>
            <w:r w:rsidRPr="006252D0">
              <w:rPr>
                <w:rFonts w:ascii="Calibri" w:eastAsia="Calibri" w:hAnsi="Calibri" w:cs="Calibri"/>
                <w:i/>
                <w:color w:val="002060"/>
                <w:kern w:val="0"/>
                <w:lang w:eastAsia="en-GB"/>
                <w14:ligatures w14:val="none"/>
              </w:rPr>
              <w:t xml:space="preserve"> – Information regarding a website service for Parish Councils for £9.99 per month. </w:t>
            </w:r>
          </w:p>
          <w:p w14:paraId="47740342" w14:textId="77777777" w:rsidR="006252D0" w:rsidRDefault="006252D0" w:rsidP="006252D0">
            <w:pPr>
              <w:pStyle w:val="ListParagraph"/>
              <w:pBdr>
                <w:top w:val="nil"/>
                <w:left w:val="nil"/>
                <w:bottom w:val="nil"/>
                <w:right w:val="nil"/>
                <w:between w:val="nil"/>
              </w:pBdr>
              <w:tabs>
                <w:tab w:val="left" w:pos="758"/>
              </w:tabs>
              <w:spacing w:after="0" w:line="240" w:lineRule="auto"/>
              <w:ind w:left="758"/>
              <w:rPr>
                <w:rFonts w:ascii="Calibri" w:eastAsia="Calibri" w:hAnsi="Calibri" w:cs="Calibri"/>
                <w:b/>
                <w:bCs/>
                <w:iCs/>
                <w:kern w:val="0"/>
                <w:lang w:eastAsia="en-GB"/>
                <w14:ligatures w14:val="none"/>
              </w:rPr>
            </w:pPr>
          </w:p>
          <w:p w14:paraId="493FB282" w14:textId="67111870" w:rsidR="006252D0" w:rsidRPr="006252D0" w:rsidRDefault="006252D0" w:rsidP="006252D0">
            <w:pPr>
              <w:pStyle w:val="ListParagraph"/>
              <w:numPr>
                <w:ilvl w:val="0"/>
                <w:numId w:val="3"/>
              </w:numPr>
              <w:pBdr>
                <w:top w:val="nil"/>
                <w:left w:val="nil"/>
                <w:bottom w:val="nil"/>
                <w:right w:val="nil"/>
                <w:between w:val="nil"/>
              </w:pBdr>
              <w:tabs>
                <w:tab w:val="left" w:pos="758"/>
              </w:tabs>
              <w:spacing w:after="0" w:line="240" w:lineRule="auto"/>
              <w:ind w:left="758" w:hanging="425"/>
              <w:rPr>
                <w:rFonts w:ascii="Calibri" w:eastAsia="Calibri" w:hAnsi="Calibri" w:cs="Calibri"/>
                <w:i/>
                <w:color w:val="002060"/>
                <w:kern w:val="0"/>
                <w:lang w:eastAsia="en-GB"/>
                <w14:ligatures w14:val="none"/>
              </w:rPr>
            </w:pPr>
            <w:proofErr w:type="spellStart"/>
            <w:r w:rsidRPr="006252D0">
              <w:rPr>
                <w:rFonts w:ascii="Calibri" w:eastAsia="Calibri" w:hAnsi="Calibri" w:cs="Calibri"/>
                <w:b/>
                <w:bCs/>
                <w:iCs/>
                <w:kern w:val="0"/>
                <w:lang w:eastAsia="en-GB"/>
                <w14:ligatures w14:val="none"/>
              </w:rPr>
              <w:t>Apêl</w:t>
            </w:r>
            <w:proofErr w:type="spellEnd"/>
            <w:r w:rsidRPr="006252D0">
              <w:rPr>
                <w:rFonts w:ascii="Calibri" w:eastAsia="Calibri" w:hAnsi="Calibri" w:cs="Calibri"/>
                <w:b/>
                <w:bCs/>
                <w:iCs/>
                <w:kern w:val="0"/>
                <w:lang w:eastAsia="en-GB"/>
                <w14:ligatures w14:val="none"/>
              </w:rPr>
              <w:t xml:space="preserve"> </w:t>
            </w:r>
            <w:proofErr w:type="spellStart"/>
            <w:r w:rsidRPr="006252D0">
              <w:rPr>
                <w:rFonts w:ascii="Calibri" w:eastAsia="Calibri" w:hAnsi="Calibri" w:cs="Calibri"/>
                <w:b/>
                <w:bCs/>
                <w:iCs/>
                <w:kern w:val="0"/>
                <w:lang w:eastAsia="en-GB"/>
                <w14:ligatures w14:val="none"/>
              </w:rPr>
              <w:t>Teganau</w:t>
            </w:r>
            <w:proofErr w:type="spellEnd"/>
            <w:r w:rsidRPr="006252D0">
              <w:rPr>
                <w:rFonts w:ascii="Calibri" w:eastAsia="Calibri" w:hAnsi="Calibri" w:cs="Calibri"/>
                <w:b/>
                <w:bCs/>
                <w:iCs/>
                <w:kern w:val="0"/>
                <w:lang w:eastAsia="en-GB"/>
                <w14:ligatures w14:val="none"/>
              </w:rPr>
              <w:t xml:space="preserve"> </w:t>
            </w:r>
            <w:proofErr w:type="spellStart"/>
            <w:r w:rsidRPr="006252D0">
              <w:rPr>
                <w:rFonts w:ascii="Calibri" w:eastAsia="Calibri" w:hAnsi="Calibri" w:cs="Calibri"/>
                <w:b/>
                <w:bCs/>
                <w:iCs/>
                <w:kern w:val="0"/>
                <w:lang w:eastAsia="en-GB"/>
                <w14:ligatures w14:val="none"/>
              </w:rPr>
              <w:t>Nadolig</w:t>
            </w:r>
            <w:proofErr w:type="spellEnd"/>
            <w:r w:rsidRPr="006252D0">
              <w:rPr>
                <w:rFonts w:ascii="Calibri" w:eastAsia="Calibri" w:hAnsi="Calibri" w:cs="Calibri"/>
                <w:b/>
                <w:bCs/>
                <w:iCs/>
                <w:kern w:val="0"/>
                <w:lang w:eastAsia="en-GB"/>
                <w14:ligatures w14:val="none"/>
              </w:rPr>
              <w:t xml:space="preserve"> </w:t>
            </w:r>
            <w:proofErr w:type="spellStart"/>
            <w:r w:rsidRPr="006252D0">
              <w:rPr>
                <w:rFonts w:ascii="Calibri" w:eastAsia="Calibri" w:hAnsi="Calibri" w:cs="Calibri"/>
                <w:b/>
                <w:bCs/>
                <w:iCs/>
                <w:kern w:val="0"/>
                <w:lang w:eastAsia="en-GB"/>
                <w14:ligatures w14:val="none"/>
              </w:rPr>
              <w:t>Cyngor</w:t>
            </w:r>
            <w:proofErr w:type="spellEnd"/>
            <w:r w:rsidRPr="006252D0">
              <w:rPr>
                <w:rFonts w:ascii="Calibri" w:eastAsia="Calibri" w:hAnsi="Calibri" w:cs="Calibri"/>
                <w:b/>
                <w:bCs/>
                <w:iCs/>
                <w:kern w:val="0"/>
                <w:lang w:eastAsia="en-GB"/>
                <w14:ligatures w14:val="none"/>
              </w:rPr>
              <w:t xml:space="preserve"> Sir </w:t>
            </w:r>
            <w:proofErr w:type="spellStart"/>
            <w:r w:rsidRPr="006252D0">
              <w:rPr>
                <w:rFonts w:ascii="Calibri" w:eastAsia="Calibri" w:hAnsi="Calibri" w:cs="Calibri"/>
                <w:b/>
                <w:bCs/>
                <w:iCs/>
                <w:kern w:val="0"/>
                <w:lang w:eastAsia="en-GB"/>
                <w14:ligatures w14:val="none"/>
              </w:rPr>
              <w:t>Gâr</w:t>
            </w:r>
            <w:proofErr w:type="spellEnd"/>
            <w:r w:rsidRPr="006252D0">
              <w:rPr>
                <w:rFonts w:ascii="Calibri" w:eastAsia="Calibri" w:hAnsi="Calibri" w:cs="Calibri"/>
                <w:iCs/>
                <w:kern w:val="0"/>
                <w:lang w:eastAsia="en-GB"/>
                <w14:ligatures w14:val="none"/>
              </w:rPr>
              <w:t xml:space="preserve"> - </w:t>
            </w:r>
            <w:proofErr w:type="spellStart"/>
            <w:r w:rsidRPr="006252D0">
              <w:rPr>
                <w:rFonts w:ascii="Calibri" w:eastAsia="Calibri" w:hAnsi="Calibri" w:cs="Calibri"/>
                <w:iCs/>
                <w:kern w:val="0"/>
                <w:lang w:eastAsia="en-GB"/>
                <w14:ligatures w14:val="none"/>
              </w:rPr>
              <w:t>Cais</w:t>
            </w:r>
            <w:proofErr w:type="spellEnd"/>
            <w:r w:rsidRPr="006252D0">
              <w:rPr>
                <w:rFonts w:ascii="Calibri" w:eastAsia="Calibri" w:hAnsi="Calibri" w:cs="Calibri"/>
                <w:iCs/>
                <w:kern w:val="0"/>
                <w:lang w:eastAsia="en-GB"/>
                <w14:ligatures w14:val="none"/>
              </w:rPr>
              <w:t xml:space="preserve"> am </w:t>
            </w:r>
            <w:proofErr w:type="spellStart"/>
            <w:r w:rsidRPr="006252D0">
              <w:rPr>
                <w:rFonts w:ascii="Calibri" w:eastAsia="Calibri" w:hAnsi="Calibri" w:cs="Calibri"/>
                <w:iCs/>
                <w:kern w:val="0"/>
                <w:lang w:eastAsia="en-GB"/>
                <w14:ligatures w14:val="none"/>
              </w:rPr>
              <w:t>gymorth</w:t>
            </w:r>
            <w:proofErr w:type="spellEnd"/>
            <w:r w:rsidRPr="006252D0">
              <w:rPr>
                <w:rFonts w:ascii="Calibri" w:eastAsia="Calibri" w:hAnsi="Calibri" w:cs="Calibri"/>
                <w:iCs/>
                <w:kern w:val="0"/>
                <w:lang w:eastAsia="en-GB"/>
                <w14:ligatures w14:val="none"/>
              </w:rPr>
              <w:t xml:space="preserve"> </w:t>
            </w:r>
            <w:proofErr w:type="spellStart"/>
            <w:r w:rsidRPr="006252D0">
              <w:rPr>
                <w:rFonts w:ascii="Calibri" w:eastAsia="Calibri" w:hAnsi="Calibri" w:cs="Calibri"/>
                <w:iCs/>
                <w:kern w:val="0"/>
                <w:lang w:eastAsia="en-GB"/>
                <w14:ligatures w14:val="none"/>
              </w:rPr>
              <w:t>ariannol</w:t>
            </w:r>
            <w:proofErr w:type="spellEnd"/>
            <w:r w:rsidRPr="006252D0">
              <w:rPr>
                <w:rFonts w:ascii="Calibri" w:eastAsia="Calibri" w:hAnsi="Calibri" w:cs="Calibri"/>
                <w:iCs/>
                <w:kern w:val="0"/>
                <w:lang w:eastAsia="en-GB"/>
                <w14:ligatures w14:val="none"/>
              </w:rPr>
              <w:t xml:space="preserve">. </w:t>
            </w:r>
            <w:proofErr w:type="spellStart"/>
            <w:r w:rsidRPr="006252D0">
              <w:rPr>
                <w:rFonts w:ascii="Calibri" w:eastAsia="Calibri" w:hAnsi="Calibri" w:cs="Calibri"/>
                <w:iCs/>
                <w:kern w:val="0"/>
                <w:lang w:eastAsia="en-GB"/>
                <w14:ligatures w14:val="none"/>
              </w:rPr>
              <w:t>Cytunodd</w:t>
            </w:r>
            <w:proofErr w:type="spellEnd"/>
            <w:r w:rsidRPr="006252D0">
              <w:rPr>
                <w:rFonts w:ascii="Calibri" w:eastAsia="Calibri" w:hAnsi="Calibri" w:cs="Calibri"/>
                <w:iCs/>
                <w:kern w:val="0"/>
                <w:lang w:eastAsia="en-GB"/>
                <w14:ligatures w14:val="none"/>
              </w:rPr>
              <w:t xml:space="preserve"> y </w:t>
            </w:r>
            <w:proofErr w:type="spellStart"/>
            <w:r w:rsidRPr="006252D0">
              <w:rPr>
                <w:rFonts w:ascii="Calibri" w:eastAsia="Calibri" w:hAnsi="Calibri" w:cs="Calibri"/>
                <w:iCs/>
                <w:kern w:val="0"/>
                <w:lang w:eastAsia="en-GB"/>
                <w14:ligatures w14:val="none"/>
              </w:rPr>
              <w:t>cynghorwyr</w:t>
            </w:r>
            <w:proofErr w:type="spellEnd"/>
            <w:r w:rsidRPr="006252D0">
              <w:rPr>
                <w:rFonts w:ascii="Calibri" w:eastAsia="Calibri" w:hAnsi="Calibri" w:cs="Calibri"/>
                <w:iCs/>
                <w:kern w:val="0"/>
                <w:lang w:eastAsia="en-GB"/>
                <w14:ligatures w14:val="none"/>
              </w:rPr>
              <w:t xml:space="preserve"> </w:t>
            </w:r>
            <w:proofErr w:type="spellStart"/>
            <w:r w:rsidRPr="006252D0">
              <w:rPr>
                <w:rFonts w:ascii="Calibri" w:eastAsia="Calibri" w:hAnsi="Calibri" w:cs="Calibri"/>
                <w:iCs/>
                <w:kern w:val="0"/>
                <w:lang w:eastAsia="en-GB"/>
                <w14:ligatures w14:val="none"/>
              </w:rPr>
              <w:t>i</w:t>
            </w:r>
            <w:proofErr w:type="spellEnd"/>
            <w:r w:rsidRPr="006252D0">
              <w:rPr>
                <w:rFonts w:ascii="Calibri" w:eastAsia="Calibri" w:hAnsi="Calibri" w:cs="Calibri"/>
                <w:iCs/>
                <w:kern w:val="0"/>
                <w:lang w:eastAsia="en-GB"/>
                <w14:ligatures w14:val="none"/>
              </w:rPr>
              <w:t xml:space="preserve"> </w:t>
            </w:r>
            <w:proofErr w:type="spellStart"/>
            <w:r w:rsidRPr="006252D0">
              <w:rPr>
                <w:rFonts w:ascii="Calibri" w:eastAsia="Calibri" w:hAnsi="Calibri" w:cs="Calibri"/>
                <w:iCs/>
                <w:kern w:val="0"/>
                <w:lang w:eastAsia="en-GB"/>
                <w14:ligatures w14:val="none"/>
              </w:rPr>
              <w:t>rhoi</w:t>
            </w:r>
            <w:proofErr w:type="spellEnd"/>
            <w:r w:rsidRPr="006252D0">
              <w:rPr>
                <w:rFonts w:ascii="Calibri" w:eastAsia="Calibri" w:hAnsi="Calibri" w:cs="Calibri"/>
                <w:iCs/>
                <w:kern w:val="0"/>
                <w:lang w:eastAsia="en-GB"/>
                <w14:ligatures w14:val="none"/>
              </w:rPr>
              <w:t xml:space="preserve"> </w:t>
            </w:r>
            <w:r>
              <w:rPr>
                <w:rFonts w:ascii="Calibri" w:eastAsia="Calibri" w:hAnsi="Calibri" w:cs="Calibri"/>
                <w:iCs/>
                <w:kern w:val="0"/>
                <w:lang w:eastAsia="en-GB"/>
                <w14:ligatures w14:val="none"/>
              </w:rPr>
              <w:t xml:space="preserve">£50.00 </w:t>
            </w:r>
            <w:proofErr w:type="spellStart"/>
            <w:r>
              <w:rPr>
                <w:rFonts w:ascii="Calibri" w:eastAsia="Calibri" w:hAnsi="Calibri" w:cs="Calibri"/>
                <w:iCs/>
                <w:kern w:val="0"/>
                <w:lang w:eastAsia="en-GB"/>
                <w14:ligatures w14:val="none"/>
              </w:rPr>
              <w:t>tuag</w:t>
            </w:r>
            <w:proofErr w:type="spellEnd"/>
            <w:r>
              <w:rPr>
                <w:rFonts w:ascii="Calibri" w:eastAsia="Calibri" w:hAnsi="Calibri" w:cs="Calibri"/>
                <w:iCs/>
                <w:kern w:val="0"/>
                <w:lang w:eastAsia="en-GB"/>
                <w14:ligatures w14:val="none"/>
              </w:rPr>
              <w:t xml:space="preserve"> at yr</w:t>
            </w:r>
            <w:r w:rsidRPr="006252D0">
              <w:rPr>
                <w:rFonts w:ascii="Calibri" w:eastAsia="Calibri" w:hAnsi="Calibri" w:cs="Calibri"/>
                <w:iCs/>
                <w:kern w:val="0"/>
                <w:lang w:eastAsia="en-GB"/>
                <w14:ligatures w14:val="none"/>
              </w:rPr>
              <w:t xml:space="preserve"> </w:t>
            </w:r>
            <w:proofErr w:type="spellStart"/>
            <w:r w:rsidRPr="006252D0">
              <w:rPr>
                <w:rFonts w:ascii="Calibri" w:eastAsia="Calibri" w:hAnsi="Calibri" w:cs="Calibri"/>
                <w:iCs/>
                <w:kern w:val="0"/>
                <w:lang w:eastAsia="en-GB"/>
                <w14:ligatures w14:val="none"/>
              </w:rPr>
              <w:t>apêl</w:t>
            </w:r>
            <w:proofErr w:type="spellEnd"/>
            <w:r w:rsidRPr="006252D0">
              <w:rPr>
                <w:rFonts w:ascii="Calibri" w:eastAsia="Calibri" w:hAnsi="Calibri" w:cs="Calibri"/>
                <w:iCs/>
                <w:kern w:val="0"/>
                <w:lang w:eastAsia="en-GB"/>
                <w14:ligatures w14:val="none"/>
              </w:rPr>
              <w:t>.</w:t>
            </w:r>
          </w:p>
          <w:p w14:paraId="2BB011F3" w14:textId="35582DA1" w:rsidR="006252D0" w:rsidRPr="006252D0" w:rsidRDefault="006252D0" w:rsidP="006252D0">
            <w:pPr>
              <w:pBdr>
                <w:top w:val="nil"/>
                <w:left w:val="nil"/>
                <w:bottom w:val="nil"/>
                <w:right w:val="nil"/>
                <w:between w:val="nil"/>
              </w:pBdr>
              <w:tabs>
                <w:tab w:val="left" w:pos="746"/>
              </w:tabs>
              <w:ind w:left="758"/>
              <w:contextualSpacing/>
              <w:rPr>
                <w:rFonts w:ascii="Calibri" w:eastAsia="Calibri" w:hAnsi="Calibri" w:cs="Calibri"/>
                <w:i/>
                <w:color w:val="002060"/>
                <w:kern w:val="0"/>
                <w:lang w:eastAsia="en-GB"/>
                <w14:ligatures w14:val="none"/>
              </w:rPr>
            </w:pPr>
            <w:r w:rsidRPr="006252D0">
              <w:rPr>
                <w:rFonts w:ascii="Calibri" w:eastAsia="Calibri" w:hAnsi="Calibri" w:cs="Calibri"/>
                <w:b/>
                <w:bCs/>
                <w:i/>
                <w:color w:val="002060"/>
                <w:kern w:val="0"/>
                <w:lang w:eastAsia="en-GB"/>
                <w14:ligatures w14:val="none"/>
              </w:rPr>
              <w:t>Carmarthenshire County Council Christmas Toy Box Appeal</w:t>
            </w:r>
            <w:r w:rsidRPr="006252D0">
              <w:rPr>
                <w:rFonts w:ascii="Calibri" w:eastAsia="Calibri" w:hAnsi="Calibri" w:cs="Calibri"/>
                <w:i/>
                <w:color w:val="002060"/>
                <w:kern w:val="0"/>
                <w:lang w:eastAsia="en-GB"/>
                <w14:ligatures w14:val="none"/>
              </w:rPr>
              <w:t xml:space="preserve"> - Request for financial assistance. Councillors agreed </w:t>
            </w:r>
            <w:r>
              <w:rPr>
                <w:rFonts w:ascii="Calibri" w:eastAsia="Calibri" w:hAnsi="Calibri" w:cs="Calibri"/>
                <w:i/>
                <w:color w:val="002060"/>
                <w:kern w:val="0"/>
                <w:lang w:eastAsia="en-GB"/>
                <w14:ligatures w14:val="none"/>
              </w:rPr>
              <w:t>to give £50.00 towards the appeal.</w:t>
            </w:r>
            <w:r w:rsidRPr="006252D0">
              <w:rPr>
                <w:rFonts w:ascii="Calibri" w:eastAsia="Calibri" w:hAnsi="Calibri" w:cs="Calibri"/>
                <w:i/>
                <w:color w:val="002060"/>
                <w:kern w:val="0"/>
                <w:lang w:eastAsia="en-GB"/>
                <w14:ligatures w14:val="none"/>
              </w:rPr>
              <w:t xml:space="preserve"> </w:t>
            </w:r>
          </w:p>
          <w:p w14:paraId="08458D39" w14:textId="7C710C92" w:rsidR="00ED3236" w:rsidRPr="006252D0" w:rsidRDefault="00ED3236" w:rsidP="00ED3236">
            <w:pPr>
              <w:pStyle w:val="ListParagraph"/>
              <w:numPr>
                <w:ilvl w:val="0"/>
                <w:numId w:val="3"/>
              </w:numPr>
              <w:pBdr>
                <w:top w:val="nil"/>
                <w:left w:val="nil"/>
                <w:bottom w:val="nil"/>
                <w:right w:val="nil"/>
                <w:between w:val="nil"/>
              </w:pBdr>
              <w:tabs>
                <w:tab w:val="left" w:pos="758"/>
              </w:tabs>
              <w:spacing w:after="0" w:line="240" w:lineRule="auto"/>
              <w:ind w:left="758" w:hanging="425"/>
              <w:rPr>
                <w:rFonts w:ascii="Calibri" w:eastAsia="Calibri" w:hAnsi="Calibri" w:cs="Calibri"/>
                <w:i/>
                <w:color w:val="002060"/>
                <w:kern w:val="0"/>
                <w:lang w:eastAsia="en-GB"/>
                <w14:ligatures w14:val="none"/>
              </w:rPr>
            </w:pPr>
            <w:proofErr w:type="spellStart"/>
            <w:r>
              <w:rPr>
                <w:rFonts w:ascii="Calibri" w:eastAsia="Calibri" w:hAnsi="Calibri" w:cs="Calibri"/>
                <w:b/>
                <w:bCs/>
                <w:iCs/>
                <w:kern w:val="0"/>
                <w:lang w:eastAsia="en-GB"/>
                <w14:ligatures w14:val="none"/>
              </w:rPr>
              <w:t>Rhwydwaith</w:t>
            </w:r>
            <w:proofErr w:type="spellEnd"/>
            <w:r>
              <w:rPr>
                <w:rFonts w:ascii="Calibri" w:eastAsia="Calibri" w:hAnsi="Calibri" w:cs="Calibri"/>
                <w:b/>
                <w:bCs/>
                <w:iCs/>
                <w:kern w:val="0"/>
                <w:lang w:eastAsia="en-GB"/>
                <w14:ligatures w14:val="none"/>
              </w:rPr>
              <w:t xml:space="preserve"> </w:t>
            </w:r>
            <w:proofErr w:type="spellStart"/>
            <w:r>
              <w:rPr>
                <w:rFonts w:ascii="Calibri" w:eastAsia="Calibri" w:hAnsi="Calibri" w:cs="Calibri"/>
                <w:b/>
                <w:bCs/>
                <w:iCs/>
                <w:kern w:val="0"/>
                <w:lang w:eastAsia="en-GB"/>
                <w14:ligatures w14:val="none"/>
              </w:rPr>
              <w:t>Natur</w:t>
            </w:r>
            <w:proofErr w:type="spellEnd"/>
            <w:r>
              <w:rPr>
                <w:rFonts w:ascii="Calibri" w:eastAsia="Calibri" w:hAnsi="Calibri" w:cs="Calibri"/>
                <w:b/>
                <w:bCs/>
                <w:iCs/>
                <w:kern w:val="0"/>
                <w:lang w:eastAsia="en-GB"/>
                <w14:ligatures w14:val="none"/>
              </w:rPr>
              <w:t xml:space="preserve"> </w:t>
            </w:r>
            <w:proofErr w:type="spellStart"/>
            <w:r>
              <w:rPr>
                <w:rFonts w:ascii="Calibri" w:eastAsia="Calibri" w:hAnsi="Calibri" w:cs="Calibri"/>
                <w:b/>
                <w:bCs/>
                <w:iCs/>
                <w:kern w:val="0"/>
                <w:lang w:eastAsia="en-GB"/>
                <w14:ligatures w14:val="none"/>
              </w:rPr>
              <w:t>Pethau</w:t>
            </w:r>
            <w:proofErr w:type="spellEnd"/>
            <w:r>
              <w:rPr>
                <w:rFonts w:ascii="Calibri" w:eastAsia="Calibri" w:hAnsi="Calibri" w:cs="Calibri"/>
                <w:b/>
                <w:bCs/>
                <w:iCs/>
                <w:kern w:val="0"/>
                <w:lang w:eastAsia="en-GB"/>
                <w14:ligatures w14:val="none"/>
              </w:rPr>
              <w:t xml:space="preserve"> </w:t>
            </w:r>
            <w:proofErr w:type="spellStart"/>
            <w:r>
              <w:rPr>
                <w:rFonts w:ascii="Calibri" w:eastAsia="Calibri" w:hAnsi="Calibri" w:cs="Calibri"/>
                <w:b/>
                <w:bCs/>
                <w:iCs/>
                <w:kern w:val="0"/>
                <w:lang w:eastAsia="en-GB"/>
                <w14:ligatures w14:val="none"/>
              </w:rPr>
              <w:t>Bychain</w:t>
            </w:r>
            <w:proofErr w:type="spellEnd"/>
            <w:r w:rsidRPr="006252D0">
              <w:rPr>
                <w:rFonts w:ascii="Calibri" w:eastAsia="Calibri" w:hAnsi="Calibri" w:cs="Calibri"/>
                <w:iCs/>
                <w:kern w:val="0"/>
                <w:lang w:eastAsia="en-GB"/>
                <w14:ligatures w14:val="none"/>
              </w:rPr>
              <w:t xml:space="preserve"> - </w:t>
            </w:r>
            <w:proofErr w:type="spellStart"/>
            <w:r w:rsidRPr="00ED3236">
              <w:rPr>
                <w:rFonts w:ascii="Calibri" w:eastAsia="Calibri" w:hAnsi="Calibri" w:cs="Calibri"/>
                <w:iCs/>
                <w:kern w:val="0"/>
                <w:lang w:eastAsia="en-GB"/>
                <w14:ligatures w14:val="none"/>
              </w:rPr>
              <w:t>Gwybodaeth</w:t>
            </w:r>
            <w:proofErr w:type="spellEnd"/>
            <w:r w:rsidRPr="00ED3236">
              <w:rPr>
                <w:rFonts w:ascii="Calibri" w:eastAsia="Calibri" w:hAnsi="Calibri" w:cs="Calibri"/>
                <w:iCs/>
                <w:kern w:val="0"/>
                <w:lang w:eastAsia="en-GB"/>
                <w14:ligatures w14:val="none"/>
              </w:rPr>
              <w:t xml:space="preserve"> am </w:t>
            </w:r>
            <w:proofErr w:type="spellStart"/>
            <w:r w:rsidRPr="00ED3236">
              <w:rPr>
                <w:rFonts w:ascii="Calibri" w:eastAsia="Calibri" w:hAnsi="Calibri" w:cs="Calibri"/>
                <w:iCs/>
                <w:kern w:val="0"/>
                <w:lang w:eastAsia="en-GB"/>
                <w14:ligatures w14:val="none"/>
              </w:rPr>
              <w:t>Pethau</w:t>
            </w:r>
            <w:proofErr w:type="spellEnd"/>
            <w:r w:rsidRPr="00ED3236">
              <w:rPr>
                <w:rFonts w:ascii="Calibri" w:eastAsia="Calibri" w:hAnsi="Calibri" w:cs="Calibri"/>
                <w:iCs/>
                <w:kern w:val="0"/>
                <w:lang w:eastAsia="en-GB"/>
                <w14:ligatures w14:val="none"/>
              </w:rPr>
              <w:t xml:space="preserve"> </w:t>
            </w:r>
            <w:proofErr w:type="spellStart"/>
            <w:r w:rsidRPr="00ED3236">
              <w:rPr>
                <w:rFonts w:ascii="Calibri" w:eastAsia="Calibri" w:hAnsi="Calibri" w:cs="Calibri"/>
                <w:iCs/>
                <w:kern w:val="0"/>
                <w:lang w:eastAsia="en-GB"/>
                <w14:ligatures w14:val="none"/>
              </w:rPr>
              <w:t>Bychain</w:t>
            </w:r>
            <w:proofErr w:type="spellEnd"/>
            <w:r w:rsidRPr="00ED3236">
              <w:rPr>
                <w:rFonts w:ascii="Calibri" w:eastAsia="Calibri" w:hAnsi="Calibri" w:cs="Calibri"/>
                <w:iCs/>
                <w:kern w:val="0"/>
                <w:lang w:eastAsia="en-GB"/>
                <w14:ligatures w14:val="none"/>
              </w:rPr>
              <w:t xml:space="preserve">, </w:t>
            </w:r>
            <w:proofErr w:type="spellStart"/>
            <w:r w:rsidRPr="00ED3236">
              <w:rPr>
                <w:rFonts w:ascii="Calibri" w:eastAsia="Calibri" w:hAnsi="Calibri" w:cs="Calibri"/>
                <w:iCs/>
                <w:kern w:val="0"/>
                <w:lang w:eastAsia="en-GB"/>
                <w14:ligatures w14:val="none"/>
              </w:rPr>
              <w:t>Rhwydwaith</w:t>
            </w:r>
            <w:proofErr w:type="spellEnd"/>
            <w:r w:rsidRPr="00ED3236">
              <w:rPr>
                <w:rFonts w:ascii="Calibri" w:eastAsia="Calibri" w:hAnsi="Calibri" w:cs="Calibri"/>
                <w:iCs/>
                <w:kern w:val="0"/>
                <w:lang w:eastAsia="en-GB"/>
                <w14:ligatures w14:val="none"/>
              </w:rPr>
              <w:t xml:space="preserve"> </w:t>
            </w:r>
            <w:proofErr w:type="spellStart"/>
            <w:r w:rsidRPr="00ED3236">
              <w:rPr>
                <w:rFonts w:ascii="Calibri" w:eastAsia="Calibri" w:hAnsi="Calibri" w:cs="Calibri"/>
                <w:iCs/>
                <w:kern w:val="0"/>
                <w:lang w:eastAsia="en-GB"/>
                <w14:ligatures w14:val="none"/>
              </w:rPr>
              <w:t>Natur</w:t>
            </w:r>
            <w:proofErr w:type="spellEnd"/>
            <w:r w:rsidRPr="00ED3236">
              <w:rPr>
                <w:rFonts w:ascii="Calibri" w:eastAsia="Calibri" w:hAnsi="Calibri" w:cs="Calibri"/>
                <w:iCs/>
                <w:kern w:val="0"/>
                <w:lang w:eastAsia="en-GB"/>
                <w14:ligatures w14:val="none"/>
              </w:rPr>
              <w:t xml:space="preserve"> Un </w:t>
            </w:r>
            <w:proofErr w:type="spellStart"/>
            <w:r w:rsidRPr="00ED3236">
              <w:rPr>
                <w:rFonts w:ascii="Calibri" w:eastAsia="Calibri" w:hAnsi="Calibri" w:cs="Calibri"/>
                <w:iCs/>
                <w:kern w:val="0"/>
                <w:lang w:eastAsia="en-GB"/>
                <w14:ligatures w14:val="none"/>
              </w:rPr>
              <w:t>Llais</w:t>
            </w:r>
            <w:proofErr w:type="spellEnd"/>
            <w:r w:rsidRPr="00ED3236">
              <w:rPr>
                <w:rFonts w:ascii="Calibri" w:eastAsia="Calibri" w:hAnsi="Calibri" w:cs="Calibri"/>
                <w:iCs/>
                <w:kern w:val="0"/>
                <w:lang w:eastAsia="en-GB"/>
                <w14:ligatures w14:val="none"/>
              </w:rPr>
              <w:t xml:space="preserve"> Cymru </w:t>
            </w:r>
            <w:proofErr w:type="spellStart"/>
            <w:r w:rsidRPr="00ED3236">
              <w:rPr>
                <w:rFonts w:ascii="Calibri" w:eastAsia="Calibri" w:hAnsi="Calibri" w:cs="Calibri"/>
                <w:iCs/>
                <w:kern w:val="0"/>
                <w:lang w:eastAsia="en-GB"/>
                <w14:ligatures w14:val="none"/>
              </w:rPr>
              <w:t>ar</w:t>
            </w:r>
            <w:proofErr w:type="spellEnd"/>
            <w:r w:rsidRPr="00ED3236">
              <w:rPr>
                <w:rFonts w:ascii="Calibri" w:eastAsia="Calibri" w:hAnsi="Calibri" w:cs="Calibri"/>
                <w:iCs/>
                <w:kern w:val="0"/>
                <w:lang w:eastAsia="en-GB"/>
                <w14:ligatures w14:val="none"/>
              </w:rPr>
              <w:t xml:space="preserve"> </w:t>
            </w:r>
            <w:proofErr w:type="spellStart"/>
            <w:r w:rsidRPr="00ED3236">
              <w:rPr>
                <w:rFonts w:ascii="Calibri" w:eastAsia="Calibri" w:hAnsi="Calibri" w:cs="Calibri"/>
                <w:iCs/>
                <w:kern w:val="0"/>
                <w:lang w:eastAsia="en-GB"/>
                <w14:ligatures w14:val="none"/>
              </w:rPr>
              <w:t>gyfer</w:t>
            </w:r>
            <w:proofErr w:type="spellEnd"/>
            <w:r w:rsidRPr="00ED3236">
              <w:rPr>
                <w:rFonts w:ascii="Calibri" w:eastAsia="Calibri" w:hAnsi="Calibri" w:cs="Calibri"/>
                <w:iCs/>
                <w:kern w:val="0"/>
                <w:lang w:eastAsia="en-GB"/>
                <w14:ligatures w14:val="none"/>
              </w:rPr>
              <w:t xml:space="preserve"> </w:t>
            </w:r>
            <w:proofErr w:type="spellStart"/>
            <w:r w:rsidRPr="00ED3236">
              <w:rPr>
                <w:rFonts w:ascii="Calibri" w:eastAsia="Calibri" w:hAnsi="Calibri" w:cs="Calibri"/>
                <w:iCs/>
                <w:kern w:val="0"/>
                <w:lang w:eastAsia="en-GB"/>
                <w14:ligatures w14:val="none"/>
              </w:rPr>
              <w:t>Cynghorau</w:t>
            </w:r>
            <w:proofErr w:type="spellEnd"/>
            <w:r w:rsidRPr="00ED3236">
              <w:rPr>
                <w:rFonts w:ascii="Calibri" w:eastAsia="Calibri" w:hAnsi="Calibri" w:cs="Calibri"/>
                <w:iCs/>
                <w:kern w:val="0"/>
                <w:lang w:eastAsia="en-GB"/>
                <w14:ligatures w14:val="none"/>
              </w:rPr>
              <w:t xml:space="preserve"> </w:t>
            </w:r>
            <w:proofErr w:type="spellStart"/>
            <w:r w:rsidRPr="00ED3236">
              <w:rPr>
                <w:rFonts w:ascii="Calibri" w:eastAsia="Calibri" w:hAnsi="Calibri" w:cs="Calibri"/>
                <w:iCs/>
                <w:kern w:val="0"/>
                <w:lang w:eastAsia="en-GB"/>
                <w14:ligatures w14:val="none"/>
              </w:rPr>
              <w:t>Cymuned</w:t>
            </w:r>
            <w:proofErr w:type="spellEnd"/>
            <w:r w:rsidRPr="00ED3236">
              <w:rPr>
                <w:rFonts w:ascii="Calibri" w:eastAsia="Calibri" w:hAnsi="Calibri" w:cs="Calibri"/>
                <w:iCs/>
                <w:kern w:val="0"/>
                <w:lang w:eastAsia="en-GB"/>
                <w14:ligatures w14:val="none"/>
              </w:rPr>
              <w:t xml:space="preserve"> a </w:t>
            </w:r>
            <w:proofErr w:type="spellStart"/>
            <w:r w:rsidRPr="00ED3236">
              <w:rPr>
                <w:rFonts w:ascii="Calibri" w:eastAsia="Calibri" w:hAnsi="Calibri" w:cs="Calibri"/>
                <w:iCs/>
                <w:kern w:val="0"/>
                <w:lang w:eastAsia="en-GB"/>
                <w14:ligatures w14:val="none"/>
              </w:rPr>
              <w:t>Thref</w:t>
            </w:r>
            <w:proofErr w:type="spellEnd"/>
            <w:r w:rsidRPr="00ED3236">
              <w:rPr>
                <w:rFonts w:ascii="Calibri" w:eastAsia="Calibri" w:hAnsi="Calibri" w:cs="Calibri"/>
                <w:iCs/>
                <w:kern w:val="0"/>
                <w:lang w:eastAsia="en-GB"/>
                <w14:ligatures w14:val="none"/>
              </w:rPr>
              <w:t>.</w:t>
            </w:r>
          </w:p>
          <w:p w14:paraId="6F4765B9" w14:textId="3BC16FAC" w:rsidR="00ED3236" w:rsidRDefault="00ED3236" w:rsidP="00ED3236">
            <w:pPr>
              <w:pBdr>
                <w:top w:val="nil"/>
                <w:left w:val="nil"/>
                <w:bottom w:val="nil"/>
                <w:right w:val="nil"/>
                <w:between w:val="nil"/>
              </w:pBdr>
              <w:tabs>
                <w:tab w:val="left" w:pos="746"/>
              </w:tabs>
              <w:ind w:left="758"/>
              <w:contextualSpacing/>
              <w:rPr>
                <w:rFonts w:ascii="Calibri" w:eastAsia="Calibri" w:hAnsi="Calibri" w:cs="Calibri"/>
                <w:i/>
                <w:color w:val="002060"/>
                <w:kern w:val="0"/>
                <w:lang w:eastAsia="en-GB"/>
                <w14:ligatures w14:val="none"/>
              </w:rPr>
            </w:pPr>
            <w:proofErr w:type="spellStart"/>
            <w:r>
              <w:rPr>
                <w:rFonts w:ascii="Calibri" w:eastAsia="Calibri" w:hAnsi="Calibri" w:cs="Calibri"/>
                <w:b/>
                <w:bCs/>
                <w:i/>
                <w:color w:val="002060"/>
                <w:kern w:val="0"/>
                <w:lang w:eastAsia="en-GB"/>
                <w14:ligatures w14:val="none"/>
              </w:rPr>
              <w:t>Pethau</w:t>
            </w:r>
            <w:proofErr w:type="spellEnd"/>
            <w:r>
              <w:rPr>
                <w:rFonts w:ascii="Calibri" w:eastAsia="Calibri" w:hAnsi="Calibri" w:cs="Calibri"/>
                <w:b/>
                <w:bCs/>
                <w:i/>
                <w:color w:val="002060"/>
                <w:kern w:val="0"/>
                <w:lang w:eastAsia="en-GB"/>
                <w14:ligatures w14:val="none"/>
              </w:rPr>
              <w:t xml:space="preserve"> </w:t>
            </w:r>
            <w:proofErr w:type="spellStart"/>
            <w:r>
              <w:rPr>
                <w:rFonts w:ascii="Calibri" w:eastAsia="Calibri" w:hAnsi="Calibri" w:cs="Calibri"/>
                <w:b/>
                <w:bCs/>
                <w:i/>
                <w:color w:val="002060"/>
                <w:kern w:val="0"/>
                <w:lang w:eastAsia="en-GB"/>
                <w14:ligatures w14:val="none"/>
              </w:rPr>
              <w:t>Bychain</w:t>
            </w:r>
            <w:proofErr w:type="spellEnd"/>
            <w:r>
              <w:rPr>
                <w:rFonts w:ascii="Calibri" w:eastAsia="Calibri" w:hAnsi="Calibri" w:cs="Calibri"/>
                <w:b/>
                <w:bCs/>
                <w:i/>
                <w:color w:val="002060"/>
                <w:kern w:val="0"/>
                <w:lang w:eastAsia="en-GB"/>
                <w14:ligatures w14:val="none"/>
              </w:rPr>
              <w:t xml:space="preserve"> Nature Network</w:t>
            </w:r>
            <w:r w:rsidRPr="006252D0">
              <w:rPr>
                <w:rFonts w:ascii="Calibri" w:eastAsia="Calibri" w:hAnsi="Calibri" w:cs="Calibri"/>
                <w:i/>
                <w:color w:val="002060"/>
                <w:kern w:val="0"/>
                <w:lang w:eastAsia="en-GB"/>
                <w14:ligatures w14:val="none"/>
              </w:rPr>
              <w:t xml:space="preserve"> -</w:t>
            </w:r>
            <w:r>
              <w:rPr>
                <w:rFonts w:ascii="Calibri" w:eastAsia="Calibri" w:hAnsi="Calibri" w:cs="Calibri"/>
                <w:i/>
                <w:color w:val="002060"/>
                <w:kern w:val="0"/>
                <w:lang w:eastAsia="en-GB"/>
                <w14:ligatures w14:val="none"/>
              </w:rPr>
              <w:t xml:space="preserve">Information regarding </w:t>
            </w:r>
            <w:proofErr w:type="spellStart"/>
            <w:r>
              <w:rPr>
                <w:rFonts w:ascii="Calibri" w:eastAsia="Calibri" w:hAnsi="Calibri" w:cs="Calibri"/>
                <w:i/>
                <w:color w:val="002060"/>
                <w:kern w:val="0"/>
                <w:lang w:eastAsia="en-GB"/>
                <w14:ligatures w14:val="none"/>
              </w:rPr>
              <w:t>Pethau</w:t>
            </w:r>
            <w:proofErr w:type="spellEnd"/>
            <w:r>
              <w:rPr>
                <w:rFonts w:ascii="Calibri" w:eastAsia="Calibri" w:hAnsi="Calibri" w:cs="Calibri"/>
                <w:i/>
                <w:color w:val="002060"/>
                <w:kern w:val="0"/>
                <w:lang w:eastAsia="en-GB"/>
                <w14:ligatures w14:val="none"/>
              </w:rPr>
              <w:t xml:space="preserve"> </w:t>
            </w:r>
            <w:proofErr w:type="spellStart"/>
            <w:r>
              <w:rPr>
                <w:rFonts w:ascii="Calibri" w:eastAsia="Calibri" w:hAnsi="Calibri" w:cs="Calibri"/>
                <w:i/>
                <w:color w:val="002060"/>
                <w:kern w:val="0"/>
                <w:lang w:eastAsia="en-GB"/>
                <w14:ligatures w14:val="none"/>
              </w:rPr>
              <w:t>Bychain</w:t>
            </w:r>
            <w:proofErr w:type="spellEnd"/>
            <w:r>
              <w:rPr>
                <w:rFonts w:ascii="Calibri" w:eastAsia="Calibri" w:hAnsi="Calibri" w:cs="Calibri"/>
                <w:i/>
                <w:color w:val="002060"/>
                <w:kern w:val="0"/>
                <w:lang w:eastAsia="en-GB"/>
                <w14:ligatures w14:val="none"/>
              </w:rPr>
              <w:t xml:space="preserve">, One Voice </w:t>
            </w:r>
            <w:proofErr w:type="spellStart"/>
            <w:r>
              <w:rPr>
                <w:rFonts w:ascii="Calibri" w:eastAsia="Calibri" w:hAnsi="Calibri" w:cs="Calibri"/>
                <w:i/>
                <w:color w:val="002060"/>
                <w:kern w:val="0"/>
                <w:lang w:eastAsia="en-GB"/>
                <w14:ligatures w14:val="none"/>
              </w:rPr>
              <w:t>Wales’</w:t>
            </w:r>
            <w:proofErr w:type="spellEnd"/>
            <w:r>
              <w:rPr>
                <w:rFonts w:ascii="Calibri" w:eastAsia="Calibri" w:hAnsi="Calibri" w:cs="Calibri"/>
                <w:i/>
                <w:color w:val="002060"/>
                <w:kern w:val="0"/>
                <w:lang w:eastAsia="en-GB"/>
                <w14:ligatures w14:val="none"/>
              </w:rPr>
              <w:t xml:space="preserve"> Nature Network for Community and Town Councils.</w:t>
            </w:r>
          </w:p>
          <w:p w14:paraId="7A0168BC" w14:textId="77777777" w:rsidR="00A82E16" w:rsidRPr="006252D0" w:rsidRDefault="00A82E16" w:rsidP="00ED3236">
            <w:pPr>
              <w:pBdr>
                <w:top w:val="nil"/>
                <w:left w:val="nil"/>
                <w:bottom w:val="nil"/>
                <w:right w:val="nil"/>
                <w:between w:val="nil"/>
              </w:pBdr>
              <w:tabs>
                <w:tab w:val="left" w:pos="746"/>
              </w:tabs>
              <w:ind w:left="758"/>
              <w:contextualSpacing/>
              <w:rPr>
                <w:rFonts w:ascii="Calibri" w:eastAsia="Calibri" w:hAnsi="Calibri" w:cs="Calibri"/>
                <w:i/>
                <w:color w:val="002060"/>
                <w:kern w:val="0"/>
                <w:lang w:eastAsia="en-GB"/>
                <w14:ligatures w14:val="none"/>
              </w:rPr>
            </w:pPr>
          </w:p>
          <w:p w14:paraId="16F90CA1" w14:textId="0B76C22B" w:rsidR="00A82E16" w:rsidRPr="00A82E16" w:rsidRDefault="00A82E16" w:rsidP="00A82E16">
            <w:pPr>
              <w:numPr>
                <w:ilvl w:val="0"/>
                <w:numId w:val="3"/>
              </w:numPr>
              <w:pBdr>
                <w:top w:val="nil"/>
                <w:left w:val="nil"/>
                <w:bottom w:val="nil"/>
                <w:right w:val="nil"/>
                <w:between w:val="nil"/>
              </w:pBdr>
              <w:ind w:left="758" w:hanging="425"/>
              <w:contextualSpacing/>
              <w:rPr>
                <w:rFonts w:ascii="Calibri" w:eastAsia="Calibri" w:hAnsi="Calibri" w:cs="Calibri"/>
                <w:iCs/>
                <w:color w:val="000000"/>
                <w:kern w:val="0"/>
                <w:lang w:eastAsia="en-GB"/>
                <w14:ligatures w14:val="none"/>
              </w:rPr>
            </w:pPr>
            <w:r w:rsidRPr="00A82E16">
              <w:rPr>
                <w:rFonts w:ascii="Calibri" w:eastAsia="Calibri" w:hAnsi="Calibri" w:cs="Calibri"/>
                <w:b/>
                <w:bCs/>
                <w:iCs/>
                <w:color w:val="000000"/>
                <w:kern w:val="0"/>
                <w:lang w:eastAsia="en-GB"/>
                <w14:ligatures w14:val="none"/>
              </w:rPr>
              <w:t xml:space="preserve">Eisteddfod </w:t>
            </w:r>
            <w:proofErr w:type="spellStart"/>
            <w:r w:rsidRPr="00A82E16">
              <w:rPr>
                <w:rFonts w:ascii="Calibri" w:eastAsia="Calibri" w:hAnsi="Calibri" w:cs="Calibri"/>
                <w:b/>
                <w:bCs/>
                <w:iCs/>
                <w:color w:val="000000"/>
                <w:kern w:val="0"/>
                <w:lang w:eastAsia="en-GB"/>
                <w14:ligatures w14:val="none"/>
              </w:rPr>
              <w:t>Abergorlech</w:t>
            </w:r>
            <w:proofErr w:type="spellEnd"/>
            <w:r w:rsidRPr="00A82E16">
              <w:rPr>
                <w:rFonts w:ascii="Calibri" w:eastAsia="Calibri" w:hAnsi="Calibri" w:cs="Calibri"/>
                <w:iCs/>
                <w:color w:val="000000"/>
                <w:kern w:val="0"/>
                <w:lang w:eastAsia="en-GB"/>
                <w14:ligatures w14:val="none"/>
              </w:rPr>
              <w:t xml:space="preserve"> – </w:t>
            </w:r>
            <w:proofErr w:type="spellStart"/>
            <w:r w:rsidRPr="00A82E16">
              <w:rPr>
                <w:rFonts w:ascii="Calibri" w:eastAsia="Calibri" w:hAnsi="Calibri" w:cs="Calibri"/>
                <w:iCs/>
                <w:color w:val="000000"/>
                <w:kern w:val="0"/>
                <w:lang w:eastAsia="en-GB"/>
                <w14:ligatures w14:val="none"/>
              </w:rPr>
              <w:t>Cais</w:t>
            </w:r>
            <w:proofErr w:type="spellEnd"/>
            <w:r w:rsidRPr="00A82E16">
              <w:rPr>
                <w:rFonts w:ascii="Calibri" w:eastAsia="Calibri" w:hAnsi="Calibri" w:cs="Calibri"/>
                <w:iCs/>
                <w:color w:val="000000"/>
                <w:kern w:val="0"/>
                <w:lang w:eastAsia="en-GB"/>
                <w14:ligatures w14:val="none"/>
              </w:rPr>
              <w:t xml:space="preserve"> am </w:t>
            </w:r>
            <w:proofErr w:type="spellStart"/>
            <w:r w:rsidRPr="00A82E16">
              <w:rPr>
                <w:rFonts w:ascii="Calibri" w:eastAsia="Calibri" w:hAnsi="Calibri" w:cs="Calibri"/>
                <w:iCs/>
                <w:color w:val="000000"/>
                <w:kern w:val="0"/>
                <w:lang w:eastAsia="en-GB"/>
                <w14:ligatures w14:val="none"/>
              </w:rPr>
              <w:t>gyfraniad</w:t>
            </w:r>
            <w:proofErr w:type="spellEnd"/>
            <w:r w:rsidRPr="00A82E16">
              <w:rPr>
                <w:rFonts w:ascii="Calibri" w:eastAsia="Calibri" w:hAnsi="Calibri" w:cs="Calibri"/>
                <w:iCs/>
                <w:color w:val="000000"/>
                <w:kern w:val="0"/>
                <w:lang w:eastAsia="en-GB"/>
                <w14:ligatures w14:val="none"/>
              </w:rPr>
              <w:t xml:space="preserve"> </w:t>
            </w:r>
            <w:proofErr w:type="spellStart"/>
            <w:r w:rsidRPr="00A82E16">
              <w:rPr>
                <w:rFonts w:ascii="Calibri" w:eastAsia="Calibri" w:hAnsi="Calibri" w:cs="Calibri"/>
                <w:iCs/>
                <w:color w:val="000000"/>
                <w:kern w:val="0"/>
                <w:lang w:eastAsia="en-GB"/>
                <w14:ligatures w14:val="none"/>
              </w:rPr>
              <w:t>ariannol</w:t>
            </w:r>
            <w:proofErr w:type="spellEnd"/>
            <w:r w:rsidRPr="00A82E16">
              <w:rPr>
                <w:rFonts w:ascii="Calibri" w:eastAsia="Calibri" w:hAnsi="Calibri" w:cs="Calibri"/>
                <w:iCs/>
                <w:color w:val="000000"/>
                <w:kern w:val="0"/>
                <w:lang w:eastAsia="en-GB"/>
                <w14:ligatures w14:val="none"/>
              </w:rPr>
              <w:t xml:space="preserve">. </w:t>
            </w:r>
            <w:proofErr w:type="spellStart"/>
            <w:r w:rsidRPr="00A82E16">
              <w:rPr>
                <w:rFonts w:ascii="Calibri" w:eastAsia="Calibri" w:hAnsi="Calibri" w:cs="Calibri"/>
                <w:iCs/>
                <w:color w:val="000000"/>
                <w:kern w:val="0"/>
                <w:lang w:eastAsia="en-GB"/>
                <w14:ligatures w14:val="none"/>
              </w:rPr>
              <w:t>Cytunwyd</w:t>
            </w:r>
            <w:proofErr w:type="spellEnd"/>
            <w:r w:rsidRPr="00A82E16">
              <w:rPr>
                <w:rFonts w:ascii="Calibri" w:eastAsia="Calibri" w:hAnsi="Calibri" w:cs="Calibri"/>
                <w:iCs/>
                <w:color w:val="000000"/>
                <w:kern w:val="0"/>
                <w:lang w:eastAsia="en-GB"/>
                <w14:ligatures w14:val="none"/>
              </w:rPr>
              <w:t xml:space="preserve"> </w:t>
            </w:r>
            <w:proofErr w:type="spellStart"/>
            <w:r w:rsidRPr="00A82E16">
              <w:rPr>
                <w:rFonts w:ascii="Calibri" w:eastAsia="Calibri" w:hAnsi="Calibri" w:cs="Calibri"/>
                <w:iCs/>
                <w:color w:val="000000"/>
                <w:kern w:val="0"/>
                <w:lang w:eastAsia="en-GB"/>
                <w14:ligatures w14:val="none"/>
              </w:rPr>
              <w:t>i</w:t>
            </w:r>
            <w:proofErr w:type="spellEnd"/>
            <w:r w:rsidRPr="00A82E16">
              <w:rPr>
                <w:rFonts w:ascii="Calibri" w:eastAsia="Calibri" w:hAnsi="Calibri" w:cs="Calibri"/>
                <w:iCs/>
                <w:color w:val="000000"/>
                <w:kern w:val="0"/>
                <w:lang w:eastAsia="en-GB"/>
                <w14:ligatures w14:val="none"/>
              </w:rPr>
              <w:t xml:space="preserve"> </w:t>
            </w:r>
            <w:proofErr w:type="spellStart"/>
            <w:r w:rsidRPr="00A82E16">
              <w:rPr>
                <w:rFonts w:ascii="Calibri" w:eastAsia="Calibri" w:hAnsi="Calibri" w:cs="Calibri"/>
                <w:iCs/>
                <w:color w:val="000000"/>
                <w:kern w:val="0"/>
                <w:lang w:eastAsia="en-GB"/>
                <w14:ligatures w14:val="none"/>
              </w:rPr>
              <w:t>ystyried</w:t>
            </w:r>
            <w:proofErr w:type="spellEnd"/>
            <w:r w:rsidRPr="00A82E16">
              <w:rPr>
                <w:rFonts w:ascii="Calibri" w:eastAsia="Calibri" w:hAnsi="Calibri" w:cs="Calibri"/>
                <w:iCs/>
                <w:color w:val="000000"/>
                <w:kern w:val="0"/>
                <w:lang w:eastAsia="en-GB"/>
                <w14:ligatures w14:val="none"/>
              </w:rPr>
              <w:t xml:space="preserve"> y </w:t>
            </w:r>
            <w:proofErr w:type="spellStart"/>
            <w:r w:rsidRPr="00A82E16">
              <w:rPr>
                <w:rFonts w:ascii="Calibri" w:eastAsia="Calibri" w:hAnsi="Calibri" w:cs="Calibri"/>
                <w:iCs/>
                <w:color w:val="000000"/>
                <w:kern w:val="0"/>
                <w:lang w:eastAsia="en-GB"/>
                <w14:ligatures w14:val="none"/>
              </w:rPr>
              <w:t>cais</w:t>
            </w:r>
            <w:proofErr w:type="spellEnd"/>
            <w:r w:rsidRPr="00A82E16">
              <w:rPr>
                <w:rFonts w:ascii="Calibri" w:eastAsia="Calibri" w:hAnsi="Calibri" w:cs="Calibri"/>
                <w:iCs/>
                <w:color w:val="000000"/>
                <w:kern w:val="0"/>
                <w:lang w:eastAsia="en-GB"/>
                <w14:ligatures w14:val="none"/>
              </w:rPr>
              <w:t xml:space="preserve"> </w:t>
            </w:r>
            <w:proofErr w:type="spellStart"/>
            <w:r w:rsidRPr="00A82E16">
              <w:rPr>
                <w:rFonts w:ascii="Calibri" w:eastAsia="Calibri" w:hAnsi="Calibri" w:cs="Calibri"/>
                <w:iCs/>
                <w:color w:val="000000"/>
                <w:kern w:val="0"/>
                <w:lang w:eastAsia="en-GB"/>
                <w14:ligatures w14:val="none"/>
              </w:rPr>
              <w:t>hwn</w:t>
            </w:r>
            <w:proofErr w:type="spellEnd"/>
            <w:r w:rsidRPr="00A82E16">
              <w:rPr>
                <w:rFonts w:ascii="Calibri" w:eastAsia="Calibri" w:hAnsi="Calibri" w:cs="Calibri"/>
                <w:iCs/>
                <w:color w:val="000000"/>
                <w:kern w:val="0"/>
                <w:lang w:eastAsia="en-GB"/>
                <w14:ligatures w14:val="none"/>
              </w:rPr>
              <w:t xml:space="preserve"> </w:t>
            </w:r>
            <w:proofErr w:type="spellStart"/>
            <w:r w:rsidRPr="00A82E16">
              <w:rPr>
                <w:rFonts w:ascii="Calibri" w:eastAsia="Calibri" w:hAnsi="Calibri" w:cs="Calibri"/>
                <w:iCs/>
                <w:color w:val="000000"/>
                <w:kern w:val="0"/>
                <w:lang w:eastAsia="en-GB"/>
                <w14:ligatures w14:val="none"/>
              </w:rPr>
              <w:t>yng</w:t>
            </w:r>
            <w:proofErr w:type="spellEnd"/>
            <w:r w:rsidRPr="00A82E16">
              <w:rPr>
                <w:rFonts w:ascii="Calibri" w:eastAsia="Calibri" w:hAnsi="Calibri" w:cs="Calibri"/>
                <w:iCs/>
                <w:color w:val="000000"/>
                <w:kern w:val="0"/>
                <w:lang w:eastAsia="en-GB"/>
                <w14:ligatures w14:val="none"/>
              </w:rPr>
              <w:t xml:space="preserve"> </w:t>
            </w:r>
            <w:proofErr w:type="spellStart"/>
            <w:r w:rsidRPr="00A82E16">
              <w:rPr>
                <w:rFonts w:ascii="Calibri" w:eastAsia="Calibri" w:hAnsi="Calibri" w:cs="Calibri"/>
                <w:iCs/>
                <w:color w:val="000000"/>
                <w:kern w:val="0"/>
                <w:lang w:eastAsia="en-GB"/>
                <w14:ligatures w14:val="none"/>
              </w:rPr>
              <w:t>nghyfarfod</w:t>
            </w:r>
            <w:proofErr w:type="spellEnd"/>
            <w:r w:rsidRPr="00A82E16">
              <w:rPr>
                <w:rFonts w:ascii="Calibri" w:eastAsia="Calibri" w:hAnsi="Calibri" w:cs="Calibri"/>
                <w:iCs/>
                <w:color w:val="000000"/>
                <w:kern w:val="0"/>
                <w:lang w:eastAsia="en-GB"/>
                <w14:ligatures w14:val="none"/>
              </w:rPr>
              <w:t xml:space="preserve"> </w:t>
            </w:r>
            <w:proofErr w:type="spellStart"/>
            <w:r w:rsidRPr="00A82E16">
              <w:rPr>
                <w:rFonts w:ascii="Calibri" w:eastAsia="Calibri" w:hAnsi="Calibri" w:cs="Calibri"/>
                <w:iCs/>
                <w:color w:val="000000"/>
                <w:kern w:val="0"/>
                <w:lang w:eastAsia="en-GB"/>
                <w14:ligatures w14:val="none"/>
              </w:rPr>
              <w:t>Ionawr</w:t>
            </w:r>
            <w:proofErr w:type="spellEnd"/>
            <w:r w:rsidRPr="00A82E16">
              <w:rPr>
                <w:rFonts w:ascii="Calibri" w:eastAsia="Calibri" w:hAnsi="Calibri" w:cs="Calibri"/>
                <w:iCs/>
                <w:color w:val="000000"/>
                <w:kern w:val="0"/>
                <w:lang w:eastAsia="en-GB"/>
                <w14:ligatures w14:val="none"/>
              </w:rPr>
              <w:t xml:space="preserve"> / </w:t>
            </w:r>
            <w:proofErr w:type="spellStart"/>
            <w:r w:rsidRPr="00A82E16">
              <w:rPr>
                <w:rFonts w:ascii="Calibri" w:eastAsia="Calibri" w:hAnsi="Calibri" w:cs="Calibri"/>
                <w:iCs/>
                <w:color w:val="000000"/>
                <w:kern w:val="0"/>
                <w:lang w:eastAsia="en-GB"/>
                <w14:ligatures w14:val="none"/>
              </w:rPr>
              <w:t>Chwefror</w:t>
            </w:r>
            <w:proofErr w:type="spellEnd"/>
            <w:r w:rsidRPr="00A82E16">
              <w:rPr>
                <w:rFonts w:ascii="Calibri" w:eastAsia="Calibri" w:hAnsi="Calibri" w:cs="Calibri"/>
                <w:iCs/>
                <w:color w:val="000000"/>
                <w:kern w:val="0"/>
                <w:lang w:eastAsia="en-GB"/>
                <w14:ligatures w14:val="none"/>
              </w:rPr>
              <w:t>.</w:t>
            </w:r>
          </w:p>
          <w:p w14:paraId="3F4B0358" w14:textId="01231BA5" w:rsidR="006252D0" w:rsidRPr="00A82E16" w:rsidRDefault="00A82E16" w:rsidP="00A82E16">
            <w:pPr>
              <w:pBdr>
                <w:top w:val="nil"/>
                <w:left w:val="nil"/>
                <w:bottom w:val="nil"/>
                <w:right w:val="nil"/>
                <w:between w:val="nil"/>
              </w:pBdr>
              <w:tabs>
                <w:tab w:val="left" w:pos="758"/>
              </w:tabs>
              <w:spacing w:after="0" w:line="240" w:lineRule="auto"/>
              <w:ind w:left="758"/>
              <w:rPr>
                <w:rFonts w:ascii="Calibri" w:eastAsia="Calibri" w:hAnsi="Calibri" w:cs="Calibri"/>
                <w:iCs/>
                <w:color w:val="000000"/>
                <w:kern w:val="0"/>
                <w:lang w:eastAsia="en-GB"/>
                <w14:ligatures w14:val="none"/>
              </w:rPr>
            </w:pPr>
            <w:r w:rsidRPr="00A82E16">
              <w:rPr>
                <w:rFonts w:ascii="Calibri" w:eastAsia="Calibri" w:hAnsi="Calibri" w:cs="Calibri"/>
                <w:i/>
                <w:color w:val="17365D"/>
                <w:kern w:val="0"/>
                <w:lang w:eastAsia="en-GB"/>
                <w14:ligatures w14:val="none"/>
              </w:rPr>
              <w:t xml:space="preserve">Request for financial contribution. It was agreed to consider </w:t>
            </w:r>
            <w:r w:rsidRPr="00A82E16">
              <w:rPr>
                <w:rFonts w:ascii="Calibri" w:eastAsia="Calibri" w:hAnsi="Calibri" w:cs="Calibri"/>
                <w:i/>
                <w:color w:val="17365D"/>
                <w:kern w:val="0"/>
                <w:lang w:eastAsia="en-GB"/>
                <w14:ligatures w14:val="none"/>
              </w:rPr>
              <w:t xml:space="preserve">this request </w:t>
            </w:r>
            <w:r w:rsidRPr="00A82E16">
              <w:rPr>
                <w:rFonts w:ascii="Calibri" w:eastAsia="Calibri" w:hAnsi="Calibri" w:cs="Calibri"/>
                <w:i/>
                <w:color w:val="17365D"/>
                <w:kern w:val="0"/>
                <w:lang w:eastAsia="en-GB"/>
                <w14:ligatures w14:val="none"/>
              </w:rPr>
              <w:t>at the January / February meeting.</w:t>
            </w:r>
          </w:p>
          <w:p w14:paraId="4DBA4C90" w14:textId="1124FB93" w:rsidR="0058405A" w:rsidRPr="006252D0" w:rsidRDefault="0058405A" w:rsidP="006252D0">
            <w:pPr>
              <w:spacing w:after="0"/>
              <w:rPr>
                <w:b/>
                <w:bCs/>
                <w:i/>
                <w:color w:val="FF0000"/>
              </w:rPr>
            </w:pPr>
          </w:p>
        </w:tc>
      </w:tr>
      <w:tr w:rsidR="00D55BDA" w:rsidRPr="00E04555" w14:paraId="04F83782" w14:textId="77777777">
        <w:tc>
          <w:tcPr>
            <w:tcW w:w="550" w:type="dxa"/>
          </w:tcPr>
          <w:p w14:paraId="36822D79" w14:textId="6F35A969"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2</w:t>
            </w:r>
            <w:r>
              <w:rPr>
                <w:rFonts w:ascii="Calibri" w:eastAsia="Calibri" w:hAnsi="Calibri" w:cs="Calibri"/>
                <w:b/>
                <w:kern w:val="0"/>
                <w:lang w:eastAsia="en-GB"/>
                <w14:ligatures w14:val="none"/>
              </w:rPr>
              <w:t>.</w:t>
            </w:r>
          </w:p>
        </w:tc>
        <w:tc>
          <w:tcPr>
            <w:tcW w:w="880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r w:rsidRPr="00CD561B">
              <w:rPr>
                <w:rFonts w:ascii="Calibri" w:eastAsia="Calibri" w:hAnsi="Calibri" w:cs="Calibri"/>
                <w:b/>
                <w:color w:val="0D0D0D"/>
                <w:kern w:val="0"/>
                <w:u w:val="single"/>
                <w:lang w:eastAsia="en-GB"/>
                <w14:ligatures w14:val="none"/>
              </w:rPr>
              <w:t xml:space="preserve">Ceisiadau cynllunio / </w:t>
            </w:r>
            <w:r w:rsidRPr="00CD561B">
              <w:rPr>
                <w:rFonts w:ascii="Calibri" w:eastAsia="Calibri" w:hAnsi="Calibri" w:cs="Calibri"/>
                <w:b/>
                <w:i/>
                <w:color w:val="17365D"/>
                <w:kern w:val="0"/>
                <w:u w:val="single"/>
                <w:lang w:eastAsia="en-GB"/>
                <w14:ligatures w14:val="none"/>
              </w:rPr>
              <w:t>Planning applications</w:t>
            </w:r>
          </w:p>
          <w:p w14:paraId="3B173926" w14:textId="565AE35E" w:rsidR="00B71356" w:rsidRPr="004B577D" w:rsidRDefault="00A82E16" w:rsidP="00C52FC3">
            <w:pPr>
              <w:spacing w:after="0"/>
              <w:rPr>
                <w:rFonts w:ascii="Calibri" w:eastAsia="Calibri" w:hAnsi="Calibri" w:cs="Calibri"/>
                <w:bCs/>
                <w:color w:val="0D0D0D"/>
                <w:kern w:val="0"/>
                <w:lang w:eastAsia="en-GB"/>
                <w14:ligatures w14:val="none"/>
              </w:rPr>
            </w:pPr>
            <w:r w:rsidRPr="00D55BDA">
              <w:rPr>
                <w:rFonts w:ascii="Calibri" w:eastAsia="Calibri" w:hAnsi="Calibri" w:cs="Calibri"/>
                <w:color w:val="0D0D0D"/>
                <w:kern w:val="0"/>
                <w:lang w:eastAsia="en-GB"/>
                <w14:ligatures w14:val="none"/>
              </w:rPr>
              <w:t>Dim</w:t>
            </w:r>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w:t>
            </w:r>
            <w:r>
              <w:rPr>
                <w:rFonts w:ascii="Calibri" w:eastAsia="Calibri" w:hAnsi="Calibri" w:cs="Calibri"/>
                <w:i/>
                <w:iCs/>
                <w:color w:val="17365D"/>
                <w:kern w:val="0"/>
                <w:lang w:eastAsia="en-GB"/>
                <w14:ligatures w14:val="none"/>
              </w:rPr>
              <w:t>ne</w:t>
            </w:r>
            <w:r w:rsidRPr="00D55BDA">
              <w:rPr>
                <w:rFonts w:ascii="Calibri" w:eastAsia="Calibri" w:hAnsi="Calibri" w:cs="Calibri"/>
                <w:i/>
                <w:iCs/>
                <w:color w:val="17365D"/>
                <w:kern w:val="0"/>
                <w:lang w:eastAsia="en-GB"/>
                <w14:ligatures w14:val="none"/>
              </w:rPr>
              <w:t>.</w:t>
            </w:r>
          </w:p>
        </w:tc>
      </w:tr>
      <w:tr w:rsidR="00D55BDA" w:rsidRPr="00E04555" w14:paraId="495D8FFB" w14:textId="77777777">
        <w:tc>
          <w:tcPr>
            <w:tcW w:w="550" w:type="dxa"/>
          </w:tcPr>
          <w:p w14:paraId="3DEBC85B" w14:textId="3F111CCD"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3</w:t>
            </w:r>
            <w:r>
              <w:rPr>
                <w:rFonts w:ascii="Calibri" w:eastAsia="Calibri" w:hAnsi="Calibri" w:cs="Calibri"/>
                <w:b/>
                <w:kern w:val="0"/>
                <w:lang w:eastAsia="en-GB"/>
                <w14:ligatures w14:val="none"/>
              </w:rPr>
              <w:t>.</w:t>
            </w:r>
          </w:p>
        </w:tc>
        <w:tc>
          <w:tcPr>
            <w:tcW w:w="880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r w:rsidRPr="00FB1F4B">
              <w:rPr>
                <w:rFonts w:ascii="Calibri" w:eastAsia="Calibri" w:hAnsi="Calibri" w:cs="Calibri"/>
                <w:b/>
                <w:kern w:val="0"/>
                <w:u w:val="single"/>
                <w:lang w:eastAsia="en-GB"/>
                <w14:ligatures w14:val="none"/>
              </w:rPr>
              <w:t xml:space="preserve">Materion ariannol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563E0D8B" w14:textId="77777777" w:rsidR="0025267A" w:rsidRDefault="0025267A" w:rsidP="0025267A">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w:t>
            </w:r>
            <w:proofErr w:type="spellStart"/>
            <w:r w:rsidRPr="0025267A">
              <w:rPr>
                <w:rFonts w:ascii="Calibri" w:eastAsia="Calibri" w:hAnsi="Calibri" w:cs="Times New Roman"/>
              </w:rPr>
              <w:t>yn</w:t>
            </w:r>
            <w:proofErr w:type="spellEnd"/>
            <w:r w:rsidRPr="0025267A">
              <w:rPr>
                <w:rFonts w:ascii="Calibri" w:eastAsia="Calibri" w:hAnsi="Calibri" w:cs="Times New Roman"/>
              </w:rPr>
              <w:t xml:space="preserve"> y </w:t>
            </w:r>
            <w:proofErr w:type="spellStart"/>
            <w:r w:rsidRPr="0025267A">
              <w:rPr>
                <w:rFonts w:ascii="Calibri" w:eastAsia="Calibri" w:hAnsi="Calibri" w:cs="Times New Roman"/>
              </w:rPr>
              <w:t>cyfrif</w:t>
            </w:r>
            <w:proofErr w:type="spellEnd"/>
            <w:r w:rsidRPr="0025267A">
              <w:rPr>
                <w:rFonts w:ascii="Calibri" w:eastAsia="Calibri" w:hAnsi="Calibri" w:cs="Times New Roman"/>
              </w:rPr>
              <w:t xml:space="preserve"> banc - £</w:t>
            </w:r>
            <w:r>
              <w:rPr>
                <w:rFonts w:ascii="Calibri" w:eastAsia="Calibri" w:hAnsi="Calibri" w:cs="Times New Roman"/>
              </w:rPr>
              <w:t>2,265.53</w:t>
            </w:r>
            <w:r w:rsidRPr="0025267A">
              <w:rPr>
                <w:rFonts w:ascii="Calibri" w:eastAsia="Calibri" w:hAnsi="Calibri" w:cs="Times New Roman"/>
              </w:rPr>
              <w:t xml:space="preserve"> </w:t>
            </w:r>
            <w:proofErr w:type="spellStart"/>
            <w:r w:rsidRPr="0025267A">
              <w:rPr>
                <w:rFonts w:ascii="Calibri" w:eastAsia="Calibri" w:hAnsi="Calibri" w:cs="Times New Roman"/>
              </w:rPr>
              <w:t>ar</w:t>
            </w:r>
            <w:proofErr w:type="spellEnd"/>
            <w:r w:rsidRPr="0025267A">
              <w:rPr>
                <w:rFonts w:ascii="Calibri" w:eastAsia="Calibri" w:hAnsi="Calibri" w:cs="Times New Roman"/>
              </w:rPr>
              <w:t xml:space="preserve"> </w:t>
            </w:r>
            <w:r>
              <w:rPr>
                <w:rFonts w:ascii="Calibri" w:eastAsia="Calibri" w:hAnsi="Calibri" w:cs="Times New Roman"/>
              </w:rPr>
              <w:t>08</w:t>
            </w:r>
            <w:r w:rsidRPr="0025267A">
              <w:rPr>
                <w:rFonts w:ascii="Calibri" w:eastAsia="Calibri" w:hAnsi="Calibri" w:cs="Times New Roman"/>
              </w:rPr>
              <w:t xml:space="preserve">/10/24. </w:t>
            </w:r>
          </w:p>
          <w:p w14:paraId="7D01FDE9" w14:textId="77777777" w:rsidR="00531EA6" w:rsidRDefault="0025267A" w:rsidP="0025267A">
            <w:pPr>
              <w:spacing w:after="0"/>
              <w:rPr>
                <w:rFonts w:ascii="Calibri" w:eastAsia="Calibri" w:hAnsi="Calibri" w:cs="Times New Roman"/>
                <w:i/>
                <w:iCs/>
                <w:color w:val="1F3864"/>
              </w:rPr>
            </w:pPr>
            <w:r w:rsidRPr="0025267A">
              <w:rPr>
                <w:rFonts w:ascii="Calibri" w:eastAsia="Calibri" w:hAnsi="Calibri" w:cs="Times New Roman"/>
                <w:i/>
                <w:iCs/>
                <w:color w:val="1F3864"/>
              </w:rPr>
              <w:t>Bank Account balance -</w:t>
            </w:r>
            <w:r w:rsidRPr="0025267A">
              <w:rPr>
                <w:rFonts w:ascii="Calibri" w:eastAsia="Calibri" w:hAnsi="Calibri" w:cs="Times New Roman"/>
                <w:i/>
                <w:iCs/>
                <w:color w:val="1F3864"/>
              </w:rPr>
              <w:tab/>
              <w:t>£</w:t>
            </w:r>
            <w:r>
              <w:rPr>
                <w:rFonts w:ascii="Calibri" w:eastAsia="Calibri" w:hAnsi="Calibri" w:cs="Times New Roman"/>
                <w:i/>
                <w:iCs/>
                <w:color w:val="1F3864"/>
              </w:rPr>
              <w:t>2,265.53</w:t>
            </w:r>
            <w:r w:rsidRPr="0025267A">
              <w:rPr>
                <w:rFonts w:ascii="Calibri" w:eastAsia="Calibri" w:hAnsi="Calibri" w:cs="Times New Roman"/>
                <w:i/>
                <w:iCs/>
                <w:color w:val="1F3864"/>
              </w:rPr>
              <w:t xml:space="preserve"> as of </w:t>
            </w:r>
            <w:r>
              <w:rPr>
                <w:rFonts w:ascii="Calibri" w:eastAsia="Calibri" w:hAnsi="Calibri" w:cs="Times New Roman"/>
                <w:i/>
                <w:iCs/>
                <w:color w:val="1F3864"/>
              </w:rPr>
              <w:t>08</w:t>
            </w:r>
            <w:r w:rsidRPr="0025267A">
              <w:rPr>
                <w:rFonts w:ascii="Calibri" w:eastAsia="Calibri" w:hAnsi="Calibri" w:cs="Times New Roman"/>
                <w:i/>
                <w:iCs/>
                <w:color w:val="1F3864"/>
              </w:rPr>
              <w:t xml:space="preserve">/10/24. </w:t>
            </w:r>
          </w:p>
          <w:p w14:paraId="5E3CFADB" w14:textId="77777777" w:rsidR="00845217" w:rsidRDefault="00845217" w:rsidP="0025267A">
            <w:pPr>
              <w:spacing w:after="0"/>
              <w:rPr>
                <w:rFonts w:ascii="Calibri" w:eastAsia="Calibri" w:hAnsi="Calibri" w:cs="Times New Roman"/>
                <w:i/>
                <w:iCs/>
                <w:color w:val="1F3864"/>
              </w:rPr>
            </w:pPr>
          </w:p>
          <w:p w14:paraId="28DE3199" w14:textId="6DE34EA0" w:rsidR="00ED3236" w:rsidRPr="00ED3236" w:rsidRDefault="00845217" w:rsidP="0025267A">
            <w:pPr>
              <w:spacing w:after="0"/>
              <w:rPr>
                <w:rFonts w:ascii="Calibri" w:eastAsia="Calibri" w:hAnsi="Calibri" w:cs="Times New Roman"/>
              </w:rPr>
            </w:pPr>
            <w:r w:rsidRPr="00ED3236">
              <w:rPr>
                <w:rFonts w:ascii="Calibri" w:eastAsia="Calibri" w:hAnsi="Calibri" w:cs="Times New Roman"/>
                <w:b/>
                <w:bCs/>
              </w:rPr>
              <w:t>Lloyds Bank</w:t>
            </w:r>
            <w:r w:rsidRPr="00ED3236">
              <w:rPr>
                <w:rFonts w:ascii="Calibri" w:eastAsia="Calibri" w:hAnsi="Calibri" w:cs="Times New Roman"/>
              </w:rPr>
              <w:t xml:space="preserve"> – </w:t>
            </w:r>
            <w:proofErr w:type="spellStart"/>
            <w:r w:rsidR="00ED3236" w:rsidRPr="00ED3236">
              <w:rPr>
                <w:rFonts w:ascii="Calibri" w:eastAsia="Calibri" w:hAnsi="Calibri" w:cs="Times New Roman"/>
              </w:rPr>
              <w:t>Derbyniwyd</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llythyr</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i</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hysbysu'r</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Cyngor</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Cymuned</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fod</w:t>
            </w:r>
            <w:proofErr w:type="spellEnd"/>
            <w:r w:rsidR="00ED3236" w:rsidRPr="00ED3236">
              <w:rPr>
                <w:rFonts w:ascii="Calibri" w:eastAsia="Calibri" w:hAnsi="Calibri" w:cs="Times New Roman"/>
              </w:rPr>
              <w:t xml:space="preserve"> Lloyds </w:t>
            </w:r>
            <w:proofErr w:type="spellStart"/>
            <w:r w:rsidR="00ED3236" w:rsidRPr="00ED3236">
              <w:rPr>
                <w:rFonts w:ascii="Calibri" w:eastAsia="Calibri" w:hAnsi="Calibri" w:cs="Times New Roman"/>
              </w:rPr>
              <w:t>yn</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newid</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ein</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cyfrif</w:t>
            </w:r>
            <w:proofErr w:type="spellEnd"/>
            <w:r w:rsidR="00ED3236" w:rsidRPr="00ED3236">
              <w:rPr>
                <w:rFonts w:ascii="Calibri" w:eastAsia="Calibri" w:hAnsi="Calibri" w:cs="Times New Roman"/>
              </w:rPr>
              <w:t xml:space="preserve"> banc </w:t>
            </w:r>
            <w:proofErr w:type="spellStart"/>
            <w:r w:rsidR="00ED3236" w:rsidRPr="00ED3236">
              <w:rPr>
                <w:rFonts w:ascii="Calibri" w:eastAsia="Calibri" w:hAnsi="Calibri" w:cs="Times New Roman"/>
              </w:rPr>
              <w:t>i</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Gyfrif</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Cymunedol</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Bydd</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hyn</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yn</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golygu</w:t>
            </w:r>
            <w:proofErr w:type="spellEnd"/>
            <w:r w:rsidR="00ED3236" w:rsidRPr="00ED3236">
              <w:rPr>
                <w:rFonts w:ascii="Calibri" w:eastAsia="Calibri" w:hAnsi="Calibri" w:cs="Times New Roman"/>
              </w:rPr>
              <w:t xml:space="preserve"> y </w:t>
            </w:r>
            <w:proofErr w:type="spellStart"/>
            <w:r w:rsidR="00ED3236" w:rsidRPr="00ED3236">
              <w:rPr>
                <w:rFonts w:ascii="Calibri" w:eastAsia="Calibri" w:hAnsi="Calibri" w:cs="Times New Roman"/>
              </w:rPr>
              <w:t>codir</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ffi</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gynhaliaeth</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cyfrif</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misol</w:t>
            </w:r>
            <w:proofErr w:type="spellEnd"/>
            <w:r w:rsidR="00ED3236" w:rsidRPr="00ED3236">
              <w:rPr>
                <w:rFonts w:ascii="Calibri" w:eastAsia="Calibri" w:hAnsi="Calibri" w:cs="Times New Roman"/>
              </w:rPr>
              <w:t xml:space="preserve"> o £4.25 ac am </w:t>
            </w:r>
            <w:proofErr w:type="spellStart"/>
            <w:r w:rsidR="00ED3236" w:rsidRPr="00ED3236">
              <w:rPr>
                <w:rFonts w:ascii="Calibri" w:eastAsia="Calibri" w:hAnsi="Calibri" w:cs="Times New Roman"/>
              </w:rPr>
              <w:t>wasanaethau</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bancio</w:t>
            </w:r>
            <w:proofErr w:type="spellEnd"/>
            <w:r w:rsidR="00ED3236" w:rsidRPr="00ED3236">
              <w:rPr>
                <w:rFonts w:ascii="Calibri" w:eastAsia="Calibri" w:hAnsi="Calibri" w:cs="Times New Roman"/>
              </w:rPr>
              <w:t xml:space="preserve"> o </w:t>
            </w:r>
            <w:proofErr w:type="spellStart"/>
            <w:r w:rsidR="00ED3236" w:rsidRPr="00ED3236">
              <w:rPr>
                <w:rFonts w:ascii="Calibri" w:eastAsia="Calibri" w:hAnsi="Calibri" w:cs="Times New Roman"/>
              </w:rPr>
              <w:t>ddydd</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i</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ddydd</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Ar</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hyn</w:t>
            </w:r>
            <w:proofErr w:type="spellEnd"/>
            <w:r w:rsidR="00ED3236" w:rsidRPr="00ED3236">
              <w:rPr>
                <w:rFonts w:ascii="Calibri" w:eastAsia="Calibri" w:hAnsi="Calibri" w:cs="Times New Roman"/>
              </w:rPr>
              <w:t xml:space="preserve"> o </w:t>
            </w:r>
            <w:proofErr w:type="spellStart"/>
            <w:r w:rsidR="00ED3236" w:rsidRPr="00ED3236">
              <w:rPr>
                <w:rFonts w:ascii="Calibri" w:eastAsia="Calibri" w:hAnsi="Calibri" w:cs="Times New Roman"/>
              </w:rPr>
              <w:t>bryd</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mae'r</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taliadau</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hyn</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yn</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hanner</w:t>
            </w:r>
            <w:proofErr w:type="spellEnd"/>
            <w:r w:rsidR="00ED3236" w:rsidRPr="00ED3236">
              <w:rPr>
                <w:rFonts w:ascii="Calibri" w:eastAsia="Calibri" w:hAnsi="Calibri" w:cs="Times New Roman"/>
              </w:rPr>
              <w:t xml:space="preserve"> cost </w:t>
            </w:r>
            <w:proofErr w:type="spellStart"/>
            <w:r w:rsidR="00ED3236" w:rsidRPr="00ED3236">
              <w:rPr>
                <w:rFonts w:ascii="Calibri" w:eastAsia="Calibri" w:hAnsi="Calibri" w:cs="Times New Roman"/>
              </w:rPr>
              <w:t>eu</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taliadau</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Cyfrif</w:t>
            </w:r>
            <w:proofErr w:type="spellEnd"/>
            <w:r w:rsidR="00ED3236" w:rsidRPr="00ED3236">
              <w:rPr>
                <w:rFonts w:ascii="Calibri" w:eastAsia="Calibri" w:hAnsi="Calibri" w:cs="Times New Roman"/>
              </w:rPr>
              <w:t xml:space="preserve"> </w:t>
            </w:r>
            <w:proofErr w:type="spellStart"/>
            <w:r w:rsidR="00ED3236" w:rsidRPr="00ED3236">
              <w:rPr>
                <w:rFonts w:ascii="Calibri" w:eastAsia="Calibri" w:hAnsi="Calibri" w:cs="Times New Roman"/>
              </w:rPr>
              <w:t>Busnes</w:t>
            </w:r>
            <w:proofErr w:type="spellEnd"/>
            <w:r w:rsidR="00ED3236" w:rsidRPr="00ED3236">
              <w:rPr>
                <w:rFonts w:ascii="Calibri" w:eastAsia="Calibri" w:hAnsi="Calibri" w:cs="Times New Roman"/>
              </w:rPr>
              <w:t>.</w:t>
            </w:r>
          </w:p>
          <w:p w14:paraId="220489D1" w14:textId="77777777" w:rsidR="00845217" w:rsidRDefault="00845217" w:rsidP="0025267A">
            <w:pPr>
              <w:spacing w:after="0"/>
              <w:rPr>
                <w:rFonts w:ascii="Calibri" w:eastAsia="Calibri" w:hAnsi="Calibri" w:cs="Times New Roman"/>
                <w:i/>
                <w:iCs/>
                <w:color w:val="1F3864"/>
              </w:rPr>
            </w:pPr>
            <w:r>
              <w:rPr>
                <w:rFonts w:ascii="Calibri" w:eastAsia="Calibri" w:hAnsi="Calibri" w:cs="Times New Roman"/>
                <w:i/>
                <w:iCs/>
                <w:color w:val="1F3864"/>
              </w:rPr>
              <w:t>A letter was received to inform the Community Council that Lloyds are changing our bank account over to a Community Account. This will mean that we will be charged a</w:t>
            </w:r>
            <w:r w:rsidR="00ED3236">
              <w:rPr>
                <w:rFonts w:ascii="Calibri" w:eastAsia="Calibri" w:hAnsi="Calibri" w:cs="Times New Roman"/>
                <w:i/>
                <w:iCs/>
                <w:color w:val="1F3864"/>
              </w:rPr>
              <w:t xml:space="preserve"> monthly </w:t>
            </w:r>
            <w:r>
              <w:rPr>
                <w:rFonts w:ascii="Calibri" w:eastAsia="Calibri" w:hAnsi="Calibri" w:cs="Times New Roman"/>
                <w:i/>
                <w:iCs/>
                <w:color w:val="1F3864"/>
              </w:rPr>
              <w:lastRenderedPageBreak/>
              <w:t>account maintenance fee</w:t>
            </w:r>
            <w:r w:rsidR="00ED3236">
              <w:rPr>
                <w:rFonts w:ascii="Calibri" w:eastAsia="Calibri" w:hAnsi="Calibri" w:cs="Times New Roman"/>
                <w:i/>
                <w:iCs/>
                <w:color w:val="1F3864"/>
              </w:rPr>
              <w:t xml:space="preserve"> of £4.25</w:t>
            </w:r>
            <w:r>
              <w:rPr>
                <w:rFonts w:ascii="Calibri" w:eastAsia="Calibri" w:hAnsi="Calibri" w:cs="Times New Roman"/>
                <w:i/>
                <w:iCs/>
                <w:color w:val="1F3864"/>
              </w:rPr>
              <w:t xml:space="preserve"> and for day-to-day banking services. These charges are currently half the cost of their Business Account charges.</w:t>
            </w:r>
          </w:p>
          <w:p w14:paraId="19721A09" w14:textId="69ACE5AA" w:rsidR="001F36A4" w:rsidRPr="001F36A4" w:rsidRDefault="001F36A4" w:rsidP="0025267A">
            <w:pPr>
              <w:spacing w:after="0"/>
              <w:rPr>
                <w:rFonts w:ascii="Calibri" w:eastAsia="Calibri" w:hAnsi="Calibri" w:cs="Times New Roman"/>
                <w:i/>
                <w:iCs/>
                <w:color w:val="1F3864"/>
              </w:rPr>
            </w:pPr>
          </w:p>
        </w:tc>
      </w:tr>
      <w:tr w:rsidR="00D55BDA" w:rsidRPr="00E04555" w14:paraId="460C5BDB" w14:textId="77777777">
        <w:tc>
          <w:tcPr>
            <w:tcW w:w="550" w:type="dxa"/>
          </w:tcPr>
          <w:p w14:paraId="56CA9D2A" w14:textId="35FC2D0C" w:rsidR="00354F46"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i.</w:t>
            </w:r>
          </w:p>
          <w:p w14:paraId="40AA6909" w14:textId="77777777" w:rsidR="00354F46" w:rsidRDefault="00354F46" w:rsidP="00D55BDA">
            <w:pPr>
              <w:spacing w:after="0" w:line="240" w:lineRule="auto"/>
              <w:rPr>
                <w:rFonts w:ascii="Calibri" w:eastAsia="Calibri" w:hAnsi="Calibri" w:cs="Calibri"/>
                <w:b/>
                <w:kern w:val="0"/>
                <w:lang w:eastAsia="en-GB"/>
                <w14:ligatures w14:val="none"/>
              </w:rPr>
            </w:pPr>
          </w:p>
          <w:p w14:paraId="23978F0E" w14:textId="77777777" w:rsidR="007D0C83" w:rsidRDefault="007D0C83" w:rsidP="00D55BDA">
            <w:pPr>
              <w:spacing w:after="0" w:line="240" w:lineRule="auto"/>
              <w:rPr>
                <w:rFonts w:ascii="Calibri" w:eastAsia="Calibri" w:hAnsi="Calibri" w:cs="Calibri"/>
                <w:b/>
                <w:kern w:val="0"/>
                <w:sz w:val="20"/>
                <w:szCs w:val="20"/>
                <w:lang w:eastAsia="en-GB"/>
                <w14:ligatures w14:val="none"/>
              </w:rPr>
            </w:pPr>
          </w:p>
          <w:p w14:paraId="3279E145" w14:textId="77777777" w:rsidR="00845217" w:rsidRDefault="00845217" w:rsidP="00D55BDA">
            <w:pPr>
              <w:spacing w:after="0" w:line="240" w:lineRule="auto"/>
              <w:rPr>
                <w:rFonts w:ascii="Calibri" w:eastAsia="Calibri" w:hAnsi="Calibri" w:cs="Calibri"/>
                <w:b/>
                <w:kern w:val="0"/>
                <w:sz w:val="20"/>
                <w:szCs w:val="20"/>
                <w:lang w:eastAsia="en-GB"/>
                <w14:ligatures w14:val="none"/>
              </w:rPr>
            </w:pPr>
          </w:p>
          <w:p w14:paraId="5EA7992B" w14:textId="77777777" w:rsidR="00845217" w:rsidRDefault="00845217" w:rsidP="00D55BDA">
            <w:pPr>
              <w:spacing w:after="0" w:line="240" w:lineRule="auto"/>
              <w:rPr>
                <w:rFonts w:ascii="Calibri" w:eastAsia="Calibri" w:hAnsi="Calibri" w:cs="Calibri"/>
                <w:b/>
                <w:kern w:val="0"/>
                <w:sz w:val="20"/>
                <w:szCs w:val="20"/>
                <w:lang w:eastAsia="en-GB"/>
                <w14:ligatures w14:val="none"/>
              </w:rPr>
            </w:pPr>
          </w:p>
          <w:p w14:paraId="0589611E" w14:textId="77777777" w:rsidR="00845217" w:rsidRDefault="00845217" w:rsidP="00D55BDA">
            <w:pPr>
              <w:spacing w:after="0" w:line="240" w:lineRule="auto"/>
              <w:rPr>
                <w:rFonts w:ascii="Calibri" w:eastAsia="Calibri" w:hAnsi="Calibri" w:cs="Calibri"/>
                <w:b/>
                <w:kern w:val="0"/>
                <w:sz w:val="20"/>
                <w:szCs w:val="20"/>
                <w:lang w:eastAsia="en-GB"/>
                <w14:ligatures w14:val="none"/>
              </w:rPr>
            </w:pPr>
          </w:p>
          <w:p w14:paraId="2196EF2E" w14:textId="77777777" w:rsidR="00845217" w:rsidRDefault="00845217" w:rsidP="00D55BDA">
            <w:pPr>
              <w:spacing w:after="0" w:line="240" w:lineRule="auto"/>
              <w:rPr>
                <w:rFonts w:ascii="Calibri" w:eastAsia="Calibri" w:hAnsi="Calibri" w:cs="Calibri"/>
                <w:b/>
                <w:kern w:val="0"/>
                <w:sz w:val="20"/>
                <w:szCs w:val="20"/>
                <w:lang w:eastAsia="en-GB"/>
                <w14:ligatures w14:val="none"/>
              </w:rPr>
            </w:pPr>
          </w:p>
          <w:p w14:paraId="7A970383" w14:textId="77777777" w:rsidR="00845217" w:rsidRDefault="00845217" w:rsidP="00D55BDA">
            <w:pPr>
              <w:spacing w:after="0" w:line="240" w:lineRule="auto"/>
              <w:rPr>
                <w:rFonts w:ascii="Calibri" w:eastAsia="Calibri" w:hAnsi="Calibri" w:cs="Calibri"/>
                <w:b/>
                <w:kern w:val="0"/>
                <w:sz w:val="20"/>
                <w:szCs w:val="20"/>
                <w:lang w:eastAsia="en-GB"/>
                <w14:ligatures w14:val="none"/>
              </w:rPr>
            </w:pPr>
          </w:p>
          <w:p w14:paraId="47A021E8" w14:textId="77777777" w:rsidR="00845217" w:rsidRDefault="00845217" w:rsidP="00D55BDA">
            <w:pPr>
              <w:spacing w:after="0" w:line="240" w:lineRule="auto"/>
              <w:rPr>
                <w:rFonts w:ascii="Calibri" w:eastAsia="Calibri" w:hAnsi="Calibri" w:cs="Calibri"/>
                <w:b/>
                <w:kern w:val="0"/>
                <w:sz w:val="20"/>
                <w:szCs w:val="20"/>
                <w:lang w:eastAsia="en-GB"/>
                <w14:ligatures w14:val="none"/>
              </w:rPr>
            </w:pPr>
          </w:p>
          <w:p w14:paraId="23AEC5FE" w14:textId="77777777" w:rsidR="00845217" w:rsidRDefault="00845217" w:rsidP="00D55BDA">
            <w:pPr>
              <w:spacing w:after="0" w:line="240" w:lineRule="auto"/>
              <w:rPr>
                <w:rFonts w:ascii="Calibri" w:eastAsia="Calibri" w:hAnsi="Calibri" w:cs="Calibri"/>
                <w:b/>
                <w:kern w:val="0"/>
                <w:sz w:val="20"/>
                <w:szCs w:val="20"/>
                <w:lang w:eastAsia="en-GB"/>
                <w14:ligatures w14:val="none"/>
              </w:rPr>
            </w:pPr>
          </w:p>
          <w:p w14:paraId="0ED3DD4B" w14:textId="77777777" w:rsidR="00845217" w:rsidRDefault="00845217" w:rsidP="00D55BDA">
            <w:pPr>
              <w:spacing w:after="0" w:line="240" w:lineRule="auto"/>
              <w:rPr>
                <w:rFonts w:ascii="Calibri" w:eastAsia="Calibri" w:hAnsi="Calibri" w:cs="Calibri"/>
                <w:b/>
                <w:kern w:val="0"/>
                <w:sz w:val="20"/>
                <w:szCs w:val="20"/>
                <w:lang w:eastAsia="en-GB"/>
                <w14:ligatures w14:val="none"/>
              </w:rPr>
            </w:pPr>
          </w:p>
          <w:p w14:paraId="133D96EA" w14:textId="77777777" w:rsidR="00845217" w:rsidRPr="00845217" w:rsidRDefault="00845217" w:rsidP="00D55BDA">
            <w:pPr>
              <w:spacing w:after="0" w:line="240" w:lineRule="auto"/>
              <w:rPr>
                <w:rFonts w:ascii="Calibri" w:eastAsia="Calibri" w:hAnsi="Calibri" w:cs="Calibri"/>
                <w:b/>
                <w:kern w:val="0"/>
                <w:sz w:val="16"/>
                <w:szCs w:val="16"/>
                <w:lang w:eastAsia="en-GB"/>
                <w14:ligatures w14:val="none"/>
              </w:rPr>
            </w:pPr>
          </w:p>
          <w:p w14:paraId="0E379168" w14:textId="77777777" w:rsidR="00845217" w:rsidRDefault="00845217" w:rsidP="00D55BDA">
            <w:pPr>
              <w:spacing w:after="0" w:line="240" w:lineRule="auto"/>
              <w:rPr>
                <w:rFonts w:ascii="Calibri" w:eastAsia="Calibri" w:hAnsi="Calibri" w:cs="Calibri"/>
                <w:b/>
                <w:kern w:val="0"/>
                <w:sz w:val="16"/>
                <w:szCs w:val="16"/>
                <w:lang w:eastAsia="en-GB"/>
                <w14:ligatures w14:val="none"/>
              </w:rPr>
            </w:pPr>
          </w:p>
          <w:p w14:paraId="42EE144C" w14:textId="77777777" w:rsidR="0025267A" w:rsidRPr="001F36A4" w:rsidRDefault="0025267A" w:rsidP="00D55BDA">
            <w:pPr>
              <w:spacing w:after="0" w:line="240" w:lineRule="auto"/>
              <w:rPr>
                <w:rFonts w:ascii="Calibri" w:eastAsia="Calibri" w:hAnsi="Calibri" w:cs="Calibri"/>
                <w:b/>
                <w:kern w:val="0"/>
                <w:sz w:val="18"/>
                <w:szCs w:val="18"/>
                <w:lang w:eastAsia="en-GB"/>
                <w14:ligatures w14:val="none"/>
              </w:rPr>
            </w:pPr>
          </w:p>
          <w:p w14:paraId="2D51F497"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w:t>
            </w:r>
          </w:p>
          <w:p w14:paraId="6ECCE28F" w14:textId="77777777" w:rsidR="006E0D8E" w:rsidRDefault="006E0D8E" w:rsidP="00D55BDA">
            <w:pPr>
              <w:spacing w:after="0" w:line="240" w:lineRule="auto"/>
              <w:rPr>
                <w:rFonts w:ascii="Calibri" w:eastAsia="Calibri" w:hAnsi="Calibri" w:cs="Calibri"/>
                <w:b/>
                <w:kern w:val="0"/>
                <w:sz w:val="24"/>
                <w:szCs w:val="24"/>
                <w:lang w:eastAsia="en-GB"/>
                <w14:ligatures w14:val="none"/>
              </w:rPr>
            </w:pPr>
          </w:p>
          <w:p w14:paraId="38AA5A09" w14:textId="77777777" w:rsidR="0025267A" w:rsidRPr="005F5DE3" w:rsidRDefault="0025267A" w:rsidP="00D55BDA">
            <w:pPr>
              <w:spacing w:after="0" w:line="240" w:lineRule="auto"/>
              <w:rPr>
                <w:rFonts w:ascii="Calibri" w:eastAsia="Calibri" w:hAnsi="Calibri" w:cs="Calibri"/>
                <w:b/>
                <w:kern w:val="0"/>
                <w:sz w:val="24"/>
                <w:szCs w:val="24"/>
                <w:lang w:eastAsia="en-GB"/>
                <w14:ligatures w14:val="none"/>
              </w:rPr>
            </w:pPr>
          </w:p>
          <w:p w14:paraId="719B1266" w14:textId="77777777" w:rsidR="00D55BDA"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iii.</w:t>
            </w:r>
          </w:p>
          <w:p w14:paraId="43BD029E" w14:textId="77777777" w:rsidR="007B295E" w:rsidRPr="007B295E" w:rsidRDefault="007B295E" w:rsidP="00D55BDA">
            <w:pPr>
              <w:spacing w:after="0" w:line="240" w:lineRule="auto"/>
              <w:rPr>
                <w:rFonts w:ascii="Calibri" w:eastAsia="Calibri" w:hAnsi="Calibri" w:cs="Calibri"/>
                <w:b/>
                <w:kern w:val="0"/>
                <w:sz w:val="18"/>
                <w:szCs w:val="18"/>
                <w:vertAlign w:val="superscript"/>
                <w:lang w:eastAsia="en-GB"/>
                <w14:ligatures w14:val="none"/>
              </w:rPr>
            </w:pPr>
          </w:p>
          <w:p w14:paraId="3811C619" w14:textId="23467EBC" w:rsidR="007B295E" w:rsidRDefault="007B295E"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Default="00D55BDA" w:rsidP="00D55BDA">
            <w:pPr>
              <w:spacing w:after="0"/>
              <w:rPr>
                <w:b/>
                <w:i/>
                <w:color w:val="323E4F" w:themeColor="text2" w:themeShade="BF"/>
              </w:rPr>
            </w:pPr>
            <w:r w:rsidRPr="007B295E">
              <w:rPr>
                <w:b/>
                <w:color w:val="0D0D0D" w:themeColor="text1" w:themeTint="F2"/>
              </w:rPr>
              <w:t xml:space="preserve">Rhoddion a thaliadau / </w:t>
            </w:r>
            <w:r w:rsidRPr="007B295E">
              <w:rPr>
                <w:b/>
                <w:i/>
                <w:color w:val="323E4F" w:themeColor="text2" w:themeShade="BF"/>
              </w:rPr>
              <w:t>Donations &amp; Payments</w:t>
            </w:r>
          </w:p>
          <w:p w14:paraId="44FF552A" w14:textId="7715D51A" w:rsidR="0025267A" w:rsidRPr="0008077F" w:rsidRDefault="0025267A" w:rsidP="0025267A">
            <w:pPr>
              <w:pStyle w:val="ListParagraph"/>
              <w:numPr>
                <w:ilvl w:val="0"/>
                <w:numId w:val="1"/>
              </w:numPr>
              <w:spacing w:after="0"/>
              <w:rPr>
                <w:rFonts w:cstheme="minorHAnsi"/>
                <w:iCs/>
                <w:color w:val="002060"/>
              </w:rPr>
            </w:pPr>
            <w:r>
              <w:rPr>
                <w:rFonts w:cstheme="minorHAnsi"/>
                <w:b/>
                <w:bCs/>
                <w:iCs/>
                <w:color w:val="0D0D0D" w:themeColor="text1" w:themeTint="F2"/>
              </w:rPr>
              <w:t>00088</w:t>
            </w:r>
            <w:r w:rsidR="00845217">
              <w:rPr>
                <w:rFonts w:cstheme="minorHAnsi"/>
                <w:b/>
                <w:bCs/>
                <w:iCs/>
                <w:color w:val="0D0D0D" w:themeColor="text1" w:themeTint="F2"/>
              </w:rPr>
              <w:t>3</w:t>
            </w:r>
            <w:r>
              <w:rPr>
                <w:rFonts w:cstheme="minorHAnsi"/>
                <w:b/>
                <w:bCs/>
                <w:iCs/>
                <w:color w:val="0D0D0D" w:themeColor="text1" w:themeTint="F2"/>
              </w:rPr>
              <w:t xml:space="preserve"> </w:t>
            </w:r>
            <w:r>
              <w:rPr>
                <w:rFonts w:cstheme="minorHAnsi"/>
                <w:iCs/>
                <w:color w:val="0D0D0D" w:themeColor="text1" w:themeTint="F2"/>
              </w:rPr>
              <w:t xml:space="preserve">– </w:t>
            </w:r>
            <w:proofErr w:type="spellStart"/>
            <w:r>
              <w:rPr>
                <w:rFonts w:cstheme="minorHAnsi"/>
                <w:iCs/>
                <w:color w:val="0D0D0D" w:themeColor="text1" w:themeTint="F2"/>
              </w:rPr>
              <w:t>Llansawel</w:t>
            </w:r>
            <w:proofErr w:type="spellEnd"/>
            <w:r>
              <w:rPr>
                <w:rFonts w:cstheme="minorHAnsi"/>
                <w:iCs/>
                <w:color w:val="0D0D0D" w:themeColor="text1" w:themeTint="F2"/>
              </w:rPr>
              <w:t xml:space="preserve"> Recreation Field &amp; Hall Trust, </w:t>
            </w:r>
            <w:r w:rsidR="00845217" w:rsidRPr="00845217">
              <w:rPr>
                <w:rFonts w:cstheme="minorHAnsi"/>
                <w:iCs/>
                <w:color w:val="0D0D0D" w:themeColor="text1" w:themeTint="F2"/>
              </w:rPr>
              <w:t xml:space="preserve">room hire </w:t>
            </w:r>
            <w:r w:rsidR="006252D0">
              <w:rPr>
                <w:rFonts w:cstheme="minorHAnsi"/>
                <w:iCs/>
                <w:color w:val="0D0D0D" w:themeColor="text1" w:themeTint="F2"/>
              </w:rPr>
              <w:t>Sept to Nov</w:t>
            </w:r>
            <w:r w:rsidR="00845217" w:rsidRPr="00845217">
              <w:rPr>
                <w:rFonts w:cstheme="minorHAnsi"/>
                <w:iCs/>
                <w:color w:val="0D0D0D" w:themeColor="text1" w:themeTint="F2"/>
              </w:rPr>
              <w:t xml:space="preserve"> = £</w:t>
            </w:r>
            <w:r w:rsidR="006252D0">
              <w:rPr>
                <w:rFonts w:cstheme="minorHAnsi"/>
                <w:iCs/>
                <w:color w:val="0D0D0D" w:themeColor="text1" w:themeTint="F2"/>
              </w:rPr>
              <w:t>48.00</w:t>
            </w:r>
          </w:p>
          <w:p w14:paraId="3BE1D06E" w14:textId="0C307BA2" w:rsidR="00845217" w:rsidRPr="0008077F" w:rsidRDefault="00845217" w:rsidP="00845217">
            <w:pPr>
              <w:pStyle w:val="ListParagraph"/>
              <w:numPr>
                <w:ilvl w:val="0"/>
                <w:numId w:val="1"/>
              </w:numPr>
              <w:spacing w:after="0"/>
              <w:rPr>
                <w:rFonts w:cstheme="minorHAnsi"/>
                <w:iCs/>
                <w:color w:val="002060"/>
              </w:rPr>
            </w:pPr>
            <w:r>
              <w:rPr>
                <w:rFonts w:cstheme="minorHAnsi"/>
                <w:b/>
                <w:bCs/>
                <w:iCs/>
                <w:color w:val="0D0D0D" w:themeColor="text1" w:themeTint="F2"/>
              </w:rPr>
              <w:t>00088</w:t>
            </w:r>
            <w:r>
              <w:rPr>
                <w:rFonts w:cstheme="minorHAnsi"/>
                <w:b/>
                <w:bCs/>
                <w:iCs/>
                <w:color w:val="0D0D0D" w:themeColor="text1" w:themeTint="F2"/>
              </w:rPr>
              <w:t>4</w:t>
            </w:r>
            <w:r>
              <w:rPr>
                <w:rFonts w:cstheme="minorHAnsi"/>
                <w:b/>
                <w:bCs/>
                <w:iCs/>
                <w:color w:val="0D0D0D" w:themeColor="text1" w:themeTint="F2"/>
              </w:rPr>
              <w:t xml:space="preserve"> </w:t>
            </w:r>
            <w:r>
              <w:rPr>
                <w:rFonts w:cstheme="minorHAnsi"/>
                <w:iCs/>
                <w:color w:val="0D0D0D" w:themeColor="text1" w:themeTint="F2"/>
              </w:rPr>
              <w:t xml:space="preserve">– </w:t>
            </w:r>
            <w:r w:rsidR="006252D0">
              <w:rPr>
                <w:rFonts w:cstheme="minorHAnsi"/>
                <w:iCs/>
                <w:color w:val="0D0D0D" w:themeColor="text1" w:themeTint="F2"/>
              </w:rPr>
              <w:t xml:space="preserve">Carmarthenshire County Council Christmas Toy box appeal = £50.00 </w:t>
            </w:r>
          </w:p>
          <w:p w14:paraId="5FC85E70" w14:textId="77777777" w:rsidR="006252D0" w:rsidRPr="006252D0" w:rsidRDefault="00845217" w:rsidP="006252D0">
            <w:pPr>
              <w:pStyle w:val="ListParagraph"/>
              <w:numPr>
                <w:ilvl w:val="0"/>
                <w:numId w:val="29"/>
              </w:numPr>
              <w:spacing w:after="0" w:line="240" w:lineRule="auto"/>
              <w:rPr>
                <w:rFonts w:ascii="Calibri" w:eastAsia="Calibri" w:hAnsi="Calibri" w:cs="Calibri"/>
                <w:iCs/>
                <w:kern w:val="0"/>
                <w:lang w:eastAsia="en-GB"/>
                <w14:ligatures w14:val="none"/>
              </w:rPr>
            </w:pPr>
            <w:r>
              <w:rPr>
                <w:rFonts w:cstheme="minorHAnsi"/>
                <w:b/>
                <w:bCs/>
                <w:iCs/>
                <w:color w:val="0D0D0D" w:themeColor="text1" w:themeTint="F2"/>
              </w:rPr>
              <w:t>00088</w:t>
            </w:r>
            <w:r>
              <w:rPr>
                <w:rFonts w:cstheme="minorHAnsi"/>
                <w:b/>
                <w:bCs/>
                <w:iCs/>
                <w:color w:val="0D0D0D" w:themeColor="text1" w:themeTint="F2"/>
              </w:rPr>
              <w:t>5</w:t>
            </w:r>
            <w:r>
              <w:rPr>
                <w:rFonts w:cstheme="minorHAnsi"/>
                <w:b/>
                <w:bCs/>
                <w:iCs/>
                <w:color w:val="0D0D0D" w:themeColor="text1" w:themeTint="F2"/>
              </w:rPr>
              <w:t xml:space="preserve"> </w:t>
            </w:r>
            <w:r>
              <w:rPr>
                <w:rFonts w:cstheme="minorHAnsi"/>
                <w:iCs/>
                <w:color w:val="0D0D0D" w:themeColor="text1" w:themeTint="F2"/>
              </w:rPr>
              <w:t xml:space="preserve">– </w:t>
            </w:r>
            <w:r w:rsidR="006252D0" w:rsidRPr="006252D0">
              <w:rPr>
                <w:rFonts w:ascii="Calibri" w:eastAsia="Calibri" w:hAnsi="Calibri" w:cs="Calibri"/>
                <w:iCs/>
                <w:kern w:val="0"/>
                <w:lang w:eastAsia="en-GB"/>
                <w14:ligatures w14:val="none"/>
              </w:rPr>
              <w:t xml:space="preserve">Angharad Lewis – </w:t>
            </w:r>
            <w:proofErr w:type="spellStart"/>
            <w:r w:rsidR="006252D0" w:rsidRPr="006252D0">
              <w:rPr>
                <w:rFonts w:ascii="Calibri" w:eastAsia="Calibri" w:hAnsi="Calibri" w:cs="Calibri"/>
                <w:iCs/>
                <w:kern w:val="0"/>
                <w:lang w:eastAsia="en-GB"/>
                <w14:ligatures w14:val="none"/>
              </w:rPr>
              <w:t>Cyflog</w:t>
            </w:r>
            <w:proofErr w:type="spellEnd"/>
            <w:r w:rsidR="006252D0" w:rsidRPr="006252D0">
              <w:rPr>
                <w:rFonts w:ascii="Calibri" w:eastAsia="Calibri" w:hAnsi="Calibri" w:cs="Calibri"/>
                <w:iCs/>
                <w:kern w:val="0"/>
                <w:lang w:eastAsia="en-GB"/>
                <w14:ligatures w14:val="none"/>
              </w:rPr>
              <w:t xml:space="preserve"> y </w:t>
            </w:r>
            <w:proofErr w:type="spellStart"/>
            <w:r w:rsidR="006252D0" w:rsidRPr="006252D0">
              <w:rPr>
                <w:rFonts w:ascii="Calibri" w:eastAsia="Calibri" w:hAnsi="Calibri" w:cs="Calibri"/>
                <w:iCs/>
                <w:kern w:val="0"/>
                <w:lang w:eastAsia="en-GB"/>
                <w14:ligatures w14:val="none"/>
              </w:rPr>
              <w:t>clerc</w:t>
            </w:r>
            <w:proofErr w:type="spellEnd"/>
            <w:r w:rsidR="006252D0" w:rsidRPr="006252D0">
              <w:rPr>
                <w:rFonts w:ascii="Calibri" w:eastAsia="Calibri" w:hAnsi="Calibri" w:cs="Calibri"/>
                <w:iCs/>
                <w:kern w:val="0"/>
                <w:lang w:eastAsia="en-GB"/>
                <w14:ligatures w14:val="none"/>
              </w:rPr>
              <w:t xml:space="preserve"> Hydref - </w:t>
            </w:r>
            <w:proofErr w:type="spellStart"/>
            <w:r w:rsidR="006252D0" w:rsidRPr="006252D0">
              <w:rPr>
                <w:rFonts w:ascii="Calibri" w:eastAsia="Calibri" w:hAnsi="Calibri" w:cs="Calibri"/>
                <w:iCs/>
                <w:kern w:val="0"/>
                <w:lang w:eastAsia="en-GB"/>
                <w14:ligatures w14:val="none"/>
              </w:rPr>
              <w:t>Rhagfyr</w:t>
            </w:r>
            <w:proofErr w:type="spellEnd"/>
            <w:r w:rsidR="006252D0" w:rsidRPr="006252D0">
              <w:rPr>
                <w:rFonts w:ascii="Calibri" w:eastAsia="Calibri" w:hAnsi="Calibri" w:cs="Calibri"/>
                <w:iCs/>
                <w:kern w:val="0"/>
                <w:lang w:eastAsia="en-GB"/>
                <w14:ligatures w14:val="none"/>
              </w:rPr>
              <w:t xml:space="preserve"> 2024 = £858.60. Yn </w:t>
            </w:r>
            <w:proofErr w:type="spellStart"/>
            <w:r w:rsidR="006252D0" w:rsidRPr="006252D0">
              <w:rPr>
                <w:rFonts w:ascii="Calibri" w:eastAsia="Calibri" w:hAnsi="Calibri" w:cs="Calibri"/>
                <w:iCs/>
                <w:kern w:val="0"/>
                <w:lang w:eastAsia="en-GB"/>
                <w14:ligatures w14:val="none"/>
              </w:rPr>
              <w:t>cynnwys</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codiad</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cyflog</w:t>
            </w:r>
            <w:proofErr w:type="spellEnd"/>
            <w:r w:rsidR="006252D0" w:rsidRPr="006252D0">
              <w:rPr>
                <w:rFonts w:ascii="Calibri" w:eastAsia="Calibri" w:hAnsi="Calibri" w:cs="Calibri"/>
                <w:iCs/>
                <w:kern w:val="0"/>
                <w:lang w:eastAsia="en-GB"/>
                <w14:ligatures w14:val="none"/>
              </w:rPr>
              <w:t xml:space="preserve"> ac </w:t>
            </w:r>
            <w:proofErr w:type="spellStart"/>
            <w:r w:rsidR="006252D0" w:rsidRPr="006252D0">
              <w:rPr>
                <w:rFonts w:ascii="Calibri" w:eastAsia="Calibri" w:hAnsi="Calibri" w:cs="Calibri"/>
                <w:iCs/>
                <w:kern w:val="0"/>
                <w:lang w:eastAsia="en-GB"/>
                <w14:ligatures w14:val="none"/>
              </w:rPr>
              <w:t>ôl-daliad</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Nodwyd</w:t>
            </w:r>
            <w:proofErr w:type="spellEnd"/>
            <w:r w:rsidR="006252D0" w:rsidRPr="006252D0">
              <w:rPr>
                <w:rFonts w:ascii="Calibri" w:eastAsia="Calibri" w:hAnsi="Calibri" w:cs="Calibri"/>
                <w:iCs/>
                <w:kern w:val="0"/>
                <w:lang w:eastAsia="en-GB"/>
                <w14:ligatures w14:val="none"/>
              </w:rPr>
              <w:t xml:space="preserve"> y </w:t>
            </w:r>
            <w:proofErr w:type="spellStart"/>
            <w:r w:rsidR="006252D0" w:rsidRPr="006252D0">
              <w:rPr>
                <w:rFonts w:ascii="Calibri" w:eastAsia="Calibri" w:hAnsi="Calibri" w:cs="Calibri"/>
                <w:iCs/>
                <w:kern w:val="0"/>
                <w:lang w:eastAsia="en-GB"/>
                <w14:ligatures w14:val="none"/>
              </w:rPr>
              <w:t>bydd</w:t>
            </w:r>
            <w:proofErr w:type="spellEnd"/>
            <w:r w:rsidR="006252D0" w:rsidRPr="006252D0">
              <w:rPr>
                <w:rFonts w:ascii="Calibri" w:eastAsia="Calibri" w:hAnsi="Calibri" w:cs="Calibri"/>
                <w:iCs/>
                <w:kern w:val="0"/>
                <w:lang w:eastAsia="en-GB"/>
                <w14:ligatures w14:val="none"/>
              </w:rPr>
              <w:t xml:space="preserve"> y </w:t>
            </w:r>
            <w:proofErr w:type="spellStart"/>
            <w:r w:rsidR="006252D0" w:rsidRPr="006252D0">
              <w:rPr>
                <w:rFonts w:ascii="Calibri" w:eastAsia="Calibri" w:hAnsi="Calibri" w:cs="Calibri"/>
                <w:iCs/>
                <w:kern w:val="0"/>
                <w:lang w:eastAsia="en-GB"/>
                <w14:ligatures w14:val="none"/>
              </w:rPr>
              <w:t>clerc</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yn</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dychwelyd</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i</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daliadau</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misol</w:t>
            </w:r>
            <w:proofErr w:type="spellEnd"/>
            <w:r w:rsidR="006252D0" w:rsidRPr="006252D0">
              <w:rPr>
                <w:rFonts w:ascii="Calibri" w:eastAsia="Calibri" w:hAnsi="Calibri" w:cs="Calibri"/>
                <w:iCs/>
                <w:kern w:val="0"/>
                <w:lang w:eastAsia="en-GB"/>
                <w14:ligatures w14:val="none"/>
              </w:rPr>
              <w:t xml:space="preserve"> o </w:t>
            </w:r>
            <w:proofErr w:type="spellStart"/>
            <w:r w:rsidR="006252D0" w:rsidRPr="006252D0">
              <w:rPr>
                <w:rFonts w:ascii="Calibri" w:eastAsia="Calibri" w:hAnsi="Calibri" w:cs="Calibri"/>
                <w:iCs/>
                <w:kern w:val="0"/>
                <w:lang w:eastAsia="en-GB"/>
                <w14:ligatures w14:val="none"/>
              </w:rPr>
              <w:t>fis</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Ionawr</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ymlaen</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gan</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nad</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yw</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talu</w:t>
            </w:r>
            <w:proofErr w:type="spellEnd"/>
            <w:r w:rsidR="006252D0" w:rsidRPr="006252D0">
              <w:rPr>
                <w:rFonts w:ascii="Calibri" w:eastAsia="Calibri" w:hAnsi="Calibri" w:cs="Calibri"/>
                <w:iCs/>
                <w:kern w:val="0"/>
                <w:lang w:eastAsia="en-GB"/>
                <w14:ligatures w14:val="none"/>
              </w:rPr>
              <w:t xml:space="preserve"> bob 3 mis </w:t>
            </w:r>
            <w:proofErr w:type="spellStart"/>
            <w:r w:rsidR="006252D0" w:rsidRPr="006252D0">
              <w:rPr>
                <w:rFonts w:ascii="Calibri" w:eastAsia="Calibri" w:hAnsi="Calibri" w:cs="Calibri"/>
                <w:iCs/>
                <w:kern w:val="0"/>
                <w:lang w:eastAsia="en-GB"/>
                <w14:ligatures w14:val="none"/>
              </w:rPr>
              <w:t>bellach</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yn</w:t>
            </w:r>
            <w:proofErr w:type="spellEnd"/>
            <w:r w:rsidR="006252D0" w:rsidRPr="006252D0">
              <w:rPr>
                <w:rFonts w:ascii="Calibri" w:eastAsia="Calibri" w:hAnsi="Calibri" w:cs="Calibri"/>
                <w:iCs/>
                <w:kern w:val="0"/>
                <w:lang w:eastAsia="en-GB"/>
                <w14:ligatures w14:val="none"/>
              </w:rPr>
              <w:t xml:space="preserve"> addas </w:t>
            </w:r>
            <w:proofErr w:type="spellStart"/>
            <w:r w:rsidR="006252D0" w:rsidRPr="006252D0">
              <w:rPr>
                <w:rFonts w:ascii="Calibri" w:eastAsia="Calibri" w:hAnsi="Calibri" w:cs="Calibri"/>
                <w:iCs/>
                <w:kern w:val="0"/>
                <w:lang w:eastAsia="en-GB"/>
                <w14:ligatures w14:val="none"/>
              </w:rPr>
              <w:t>iddi</w:t>
            </w:r>
            <w:proofErr w:type="spellEnd"/>
            <w:r w:rsidR="006252D0" w:rsidRPr="006252D0">
              <w:rPr>
                <w:rFonts w:ascii="Calibri" w:eastAsia="Calibri" w:hAnsi="Calibri" w:cs="Calibri"/>
                <w:iCs/>
                <w:kern w:val="0"/>
                <w:lang w:eastAsia="en-GB"/>
                <w14:ligatures w14:val="none"/>
              </w:rPr>
              <w:t xml:space="preserve"> hi, </w:t>
            </w:r>
            <w:proofErr w:type="spellStart"/>
            <w:r w:rsidR="006252D0" w:rsidRPr="006252D0">
              <w:rPr>
                <w:rFonts w:ascii="Calibri" w:eastAsia="Calibri" w:hAnsi="Calibri" w:cs="Calibri"/>
                <w:iCs/>
                <w:kern w:val="0"/>
                <w:lang w:eastAsia="en-GB"/>
                <w14:ligatures w14:val="none"/>
              </w:rPr>
              <w:t>oherwydd</w:t>
            </w:r>
            <w:proofErr w:type="spellEnd"/>
            <w:r w:rsidR="006252D0" w:rsidRPr="006252D0">
              <w:rPr>
                <w:rFonts w:ascii="Calibri" w:eastAsia="Calibri" w:hAnsi="Calibri" w:cs="Calibri"/>
                <w:iCs/>
                <w:kern w:val="0"/>
                <w:lang w:eastAsia="en-GB"/>
                <w14:ligatures w14:val="none"/>
              </w:rPr>
              <w:t xml:space="preserve"> bod </w:t>
            </w:r>
            <w:proofErr w:type="spellStart"/>
            <w:r w:rsidR="006252D0" w:rsidRPr="006252D0">
              <w:rPr>
                <w:rFonts w:ascii="Calibri" w:eastAsia="Calibri" w:hAnsi="Calibri" w:cs="Calibri"/>
                <w:iCs/>
                <w:kern w:val="0"/>
                <w:lang w:eastAsia="en-GB"/>
                <w14:ligatures w14:val="none"/>
              </w:rPr>
              <w:t>rhaid</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apelio</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yn</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erbyn</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pob</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taliad</w:t>
            </w:r>
            <w:proofErr w:type="spellEnd"/>
            <w:r w:rsidR="006252D0" w:rsidRPr="006252D0">
              <w:rPr>
                <w:rFonts w:ascii="Calibri" w:eastAsia="Calibri" w:hAnsi="Calibri" w:cs="Calibri"/>
                <w:iCs/>
                <w:kern w:val="0"/>
                <w:lang w:eastAsia="en-GB"/>
                <w14:ligatures w14:val="none"/>
              </w:rPr>
              <w:t xml:space="preserve"> </w:t>
            </w:r>
            <w:proofErr w:type="spellStart"/>
            <w:r w:rsidR="006252D0" w:rsidRPr="006252D0">
              <w:rPr>
                <w:rFonts w:ascii="Calibri" w:eastAsia="Calibri" w:hAnsi="Calibri" w:cs="Calibri"/>
                <w:iCs/>
                <w:kern w:val="0"/>
                <w:lang w:eastAsia="en-GB"/>
                <w14:ligatures w14:val="none"/>
              </w:rPr>
              <w:t>hwyr</w:t>
            </w:r>
            <w:proofErr w:type="spellEnd"/>
            <w:r w:rsidR="006252D0" w:rsidRPr="006252D0">
              <w:rPr>
                <w:rFonts w:ascii="Calibri" w:eastAsia="Calibri" w:hAnsi="Calibri" w:cs="Calibri"/>
                <w:iCs/>
                <w:kern w:val="0"/>
                <w:lang w:eastAsia="en-GB"/>
                <w14:ligatures w14:val="none"/>
              </w:rPr>
              <w:t>.</w:t>
            </w:r>
          </w:p>
          <w:p w14:paraId="50F9A006" w14:textId="4A407D17" w:rsidR="00845217" w:rsidRPr="006252D0" w:rsidRDefault="006252D0" w:rsidP="006252D0">
            <w:pPr>
              <w:ind w:left="720"/>
              <w:contextualSpacing/>
              <w:rPr>
                <w:rFonts w:ascii="Calibri" w:eastAsia="Calibri" w:hAnsi="Calibri" w:cs="Calibri"/>
                <w:i/>
                <w:color w:val="002060"/>
                <w:kern w:val="0"/>
                <w:lang w:eastAsia="en-GB"/>
                <w14:ligatures w14:val="none"/>
              </w:rPr>
            </w:pPr>
            <w:r w:rsidRPr="006252D0">
              <w:rPr>
                <w:rFonts w:ascii="Calibri" w:eastAsia="Calibri" w:hAnsi="Calibri" w:cs="Calibri"/>
                <w:i/>
                <w:color w:val="002060"/>
                <w:kern w:val="0"/>
                <w:lang w:eastAsia="en-GB"/>
                <w14:ligatures w14:val="none"/>
              </w:rPr>
              <w:t>Clerk's salary October - December 2024 = £858.60. Includes pay rise and backpay.</w:t>
            </w:r>
            <w:r w:rsidRPr="006252D0">
              <w:rPr>
                <w:rFonts w:ascii="Calibri" w:eastAsia="Calibri" w:hAnsi="Calibri" w:cs="Calibri"/>
                <w:kern w:val="0"/>
                <w:lang w:eastAsia="en-GB"/>
                <w14:ligatures w14:val="none"/>
              </w:rPr>
              <w:t xml:space="preserve"> </w:t>
            </w:r>
            <w:r w:rsidRPr="006252D0">
              <w:rPr>
                <w:rFonts w:ascii="Calibri" w:eastAsia="Calibri" w:hAnsi="Calibri" w:cs="Calibri"/>
                <w:i/>
                <w:color w:val="002060"/>
                <w:kern w:val="0"/>
                <w:lang w:eastAsia="en-GB"/>
                <w14:ligatures w14:val="none"/>
              </w:rPr>
              <w:t>It was noted that the clerk will return to monthly payments from January onwards, as paying every 3 months is no longer suitable for her, due to having to appeal every late payment.</w:t>
            </w:r>
          </w:p>
          <w:p w14:paraId="6B6735DB" w14:textId="77777777" w:rsidR="007616D6" w:rsidRPr="007D0C83" w:rsidRDefault="007616D6" w:rsidP="00D55BDA">
            <w:pPr>
              <w:spacing w:after="0"/>
              <w:rPr>
                <w:rFonts w:cstheme="minorHAnsi"/>
                <w:iCs/>
                <w:color w:val="0D0D0D" w:themeColor="text1" w:themeTint="F2"/>
                <w:sz w:val="16"/>
                <w:szCs w:val="16"/>
              </w:rPr>
            </w:pPr>
          </w:p>
          <w:p w14:paraId="03A82CC9" w14:textId="7B0BB5DC" w:rsidR="00D55BDA" w:rsidRPr="00B92670" w:rsidRDefault="00D55BDA" w:rsidP="00D55BDA">
            <w:pPr>
              <w:tabs>
                <w:tab w:val="left" w:pos="744"/>
              </w:tabs>
              <w:spacing w:after="0"/>
              <w:rPr>
                <w:rFonts w:ascii="Calibri" w:eastAsia="Calibri" w:hAnsi="Calibri" w:cs="Calibri"/>
                <w:color w:val="0D0D0D"/>
                <w:kern w:val="0"/>
                <w:lang w:eastAsia="en-GB"/>
                <w14:ligatures w14:val="none"/>
              </w:rPr>
            </w:pPr>
            <w:r w:rsidRPr="00B92670">
              <w:rPr>
                <w:rFonts w:ascii="Calibri" w:eastAsia="Calibri" w:hAnsi="Calibri" w:cs="Calibri"/>
                <w:b/>
                <w:color w:val="0D0D0D"/>
                <w:kern w:val="0"/>
                <w:lang w:eastAsia="en-GB"/>
                <w14:ligatures w14:val="none"/>
              </w:rPr>
              <w:t>Praesept –</w:t>
            </w:r>
            <w:r>
              <w:rPr>
                <w:rFonts w:ascii="Calibri" w:eastAsia="Calibri" w:hAnsi="Calibri" w:cs="Calibri"/>
                <w:bCs/>
                <w:color w:val="0D0D0D"/>
                <w:kern w:val="0"/>
                <w:lang w:eastAsia="en-GB"/>
                <w14:ligatures w14:val="none"/>
              </w:rPr>
              <w:t xml:space="preserve"> </w:t>
            </w:r>
            <w:r w:rsidR="00823F9C" w:rsidRPr="00B92670">
              <w:rPr>
                <w:rFonts w:ascii="Calibri" w:eastAsia="Calibri" w:hAnsi="Calibri" w:cs="Calibri"/>
                <w:bCs/>
                <w:color w:val="0D0D0D"/>
                <w:kern w:val="0"/>
                <w:lang w:eastAsia="en-GB"/>
                <w14:ligatures w14:val="none"/>
              </w:rPr>
              <w:t xml:space="preserve">Dim </w:t>
            </w:r>
            <w:r w:rsidR="00823F9C">
              <w:rPr>
                <w:rFonts w:ascii="Calibri" w:eastAsia="Calibri" w:hAnsi="Calibri" w:cs="Calibri"/>
                <w:bCs/>
                <w:color w:val="0D0D0D"/>
                <w:kern w:val="0"/>
                <w:lang w:eastAsia="en-GB"/>
                <w14:ligatures w14:val="none"/>
              </w:rPr>
              <w:t>i’</w:t>
            </w:r>
            <w:r w:rsidR="00823F9C" w:rsidRPr="00B92670">
              <w:rPr>
                <w:rFonts w:ascii="Calibri" w:eastAsia="Calibri" w:hAnsi="Calibri" w:cs="Calibri"/>
                <w:bCs/>
                <w:color w:val="0D0D0D"/>
                <w:kern w:val="0"/>
                <w:lang w:eastAsia="en-GB"/>
                <w14:ligatures w14:val="none"/>
              </w:rPr>
              <w:t>w adrodd.</w:t>
            </w:r>
          </w:p>
          <w:p w14:paraId="054E8D55" w14:textId="32A2D684" w:rsidR="00D55BDA" w:rsidRDefault="00D55BDA" w:rsidP="006E0D8E">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823F9C" w:rsidRPr="00B92670">
              <w:rPr>
                <w:rFonts w:ascii="Calibri" w:eastAsia="Calibri" w:hAnsi="Calibri" w:cs="Calibri"/>
                <w:i/>
                <w:color w:val="17365D"/>
                <w:kern w:val="0"/>
                <w:lang w:eastAsia="en-GB"/>
                <w14:ligatures w14:val="none"/>
              </w:rPr>
              <w:t>Nothing to report.</w:t>
            </w:r>
          </w:p>
          <w:p w14:paraId="49A06AF7" w14:textId="77777777" w:rsidR="0025267A" w:rsidRPr="006E0D8E" w:rsidRDefault="0025267A" w:rsidP="006E0D8E">
            <w:pPr>
              <w:pBdr>
                <w:top w:val="nil"/>
                <w:left w:val="nil"/>
                <w:bottom w:val="nil"/>
                <w:right w:val="nil"/>
                <w:between w:val="nil"/>
              </w:pBdr>
              <w:tabs>
                <w:tab w:val="left" w:pos="744"/>
              </w:tabs>
              <w:spacing w:after="0"/>
              <w:rPr>
                <w:rFonts w:ascii="Calibri" w:eastAsia="Calibri" w:hAnsi="Calibri" w:cs="Calibri"/>
                <w:iCs/>
                <w:color w:val="17365D"/>
                <w:kern w:val="0"/>
                <w:lang w:eastAsia="en-GB"/>
                <w14:ligatures w14:val="none"/>
              </w:rPr>
            </w:pPr>
          </w:p>
          <w:p w14:paraId="7C9DDEFD" w14:textId="4508C3DF" w:rsidR="00D55BDA" w:rsidRPr="00B92670" w:rsidRDefault="00531EA6" w:rsidP="00D55BDA">
            <w:pPr>
              <w:spacing w:after="0"/>
              <w:rPr>
                <w:rFonts w:ascii="Calibri" w:eastAsia="Calibri" w:hAnsi="Calibri" w:cs="Calibri"/>
                <w:color w:val="0D0D0D"/>
                <w:kern w:val="0"/>
                <w:lang w:eastAsia="en-GB"/>
                <w14:ligatures w14:val="none"/>
              </w:rPr>
            </w:pPr>
            <w:r>
              <w:rPr>
                <w:rFonts w:ascii="Calibri" w:eastAsia="Calibri" w:hAnsi="Calibri" w:cs="Calibri"/>
                <w:b/>
                <w:color w:val="0D0D0D"/>
                <w:kern w:val="0"/>
                <w:lang w:eastAsia="en-GB"/>
                <w14:ligatures w14:val="none"/>
              </w:rPr>
              <w:t xml:space="preserve">Cyllidebau / </w:t>
            </w:r>
            <w:r w:rsidR="00D55BDA" w:rsidRPr="00B92670">
              <w:rPr>
                <w:rFonts w:ascii="Calibri" w:eastAsia="Calibri" w:hAnsi="Calibri" w:cs="Calibri"/>
                <w:b/>
                <w:color w:val="0D0D0D"/>
                <w:kern w:val="0"/>
                <w:lang w:eastAsia="en-GB"/>
                <w14:ligatures w14:val="none"/>
              </w:rPr>
              <w:t xml:space="preserve">Cyfrifon / </w:t>
            </w:r>
            <w:proofErr w:type="spellStart"/>
            <w:r w:rsidR="00D55BDA" w:rsidRPr="00B92670">
              <w:rPr>
                <w:rFonts w:ascii="Calibri" w:eastAsia="Calibri" w:hAnsi="Calibri" w:cs="Calibri"/>
                <w:b/>
                <w:color w:val="0D0D0D"/>
                <w:kern w:val="0"/>
                <w:lang w:eastAsia="en-GB"/>
                <w14:ligatures w14:val="none"/>
              </w:rPr>
              <w:t>Archwiliad</w:t>
            </w:r>
            <w:proofErr w:type="spellEnd"/>
            <w:r w:rsidR="00D55BDA" w:rsidRPr="00B92670">
              <w:rPr>
                <w:rFonts w:ascii="Calibri" w:eastAsia="Calibri" w:hAnsi="Calibri" w:cs="Calibri"/>
                <w:b/>
                <w:color w:val="0D0D0D"/>
                <w:kern w:val="0"/>
                <w:lang w:eastAsia="en-GB"/>
                <w14:ligatures w14:val="none"/>
              </w:rPr>
              <w:t xml:space="preserve"> </w:t>
            </w:r>
            <w:proofErr w:type="spellStart"/>
            <w:r w:rsidR="00D55BDA" w:rsidRPr="00B92670">
              <w:rPr>
                <w:rFonts w:ascii="Calibri" w:eastAsia="Calibri" w:hAnsi="Calibri" w:cs="Calibri"/>
                <w:b/>
                <w:color w:val="0D0D0D"/>
                <w:kern w:val="0"/>
                <w:lang w:eastAsia="en-GB"/>
                <w14:ligatures w14:val="none"/>
              </w:rPr>
              <w:t>Blynyddol</w:t>
            </w:r>
            <w:proofErr w:type="spellEnd"/>
            <w:r w:rsidR="00D55BDA" w:rsidRPr="00B92670">
              <w:rPr>
                <w:rFonts w:ascii="Calibri" w:eastAsia="Calibri" w:hAnsi="Calibri" w:cs="Calibri"/>
                <w:b/>
                <w:color w:val="0D0D0D"/>
                <w:kern w:val="0"/>
                <w:lang w:eastAsia="en-GB"/>
                <w14:ligatures w14:val="none"/>
              </w:rPr>
              <w:t xml:space="preserve"> </w:t>
            </w:r>
            <w:r w:rsidR="00D55BDA" w:rsidRPr="00B92670">
              <w:rPr>
                <w:rFonts w:ascii="Calibri" w:eastAsia="Calibri" w:hAnsi="Calibri" w:cs="Calibri"/>
                <w:color w:val="0D0D0D"/>
                <w:kern w:val="0"/>
                <w:lang w:eastAsia="en-GB"/>
                <w14:ligatures w14:val="none"/>
              </w:rPr>
              <w:t xml:space="preserve">– </w:t>
            </w:r>
            <w:r w:rsidR="0025267A" w:rsidRPr="0025267A">
              <w:rPr>
                <w:rFonts w:ascii="Calibri" w:eastAsia="Calibri" w:hAnsi="Calibri" w:cs="Calibri"/>
                <w:bCs/>
                <w:color w:val="0D0D0D"/>
                <w:kern w:val="0"/>
                <w:lang w:eastAsia="en-GB"/>
                <w14:ligatures w14:val="none"/>
              </w:rPr>
              <w:t xml:space="preserve">Dim </w:t>
            </w:r>
            <w:proofErr w:type="spellStart"/>
            <w:r w:rsidR="0025267A" w:rsidRPr="0025267A">
              <w:rPr>
                <w:rFonts w:ascii="Calibri" w:eastAsia="Calibri" w:hAnsi="Calibri" w:cs="Calibri"/>
                <w:bCs/>
                <w:color w:val="0D0D0D"/>
                <w:kern w:val="0"/>
                <w:lang w:eastAsia="en-GB"/>
                <w14:ligatures w14:val="none"/>
              </w:rPr>
              <w:t>i’w</w:t>
            </w:r>
            <w:proofErr w:type="spellEnd"/>
            <w:r w:rsidR="0025267A" w:rsidRPr="0025267A">
              <w:rPr>
                <w:rFonts w:ascii="Calibri" w:eastAsia="Calibri" w:hAnsi="Calibri" w:cs="Calibri"/>
                <w:bCs/>
                <w:color w:val="0D0D0D"/>
                <w:kern w:val="0"/>
                <w:lang w:eastAsia="en-GB"/>
                <w14:ligatures w14:val="none"/>
              </w:rPr>
              <w:t xml:space="preserve"> </w:t>
            </w:r>
            <w:proofErr w:type="spellStart"/>
            <w:r w:rsidR="0025267A" w:rsidRPr="0025267A">
              <w:rPr>
                <w:rFonts w:ascii="Calibri" w:eastAsia="Calibri" w:hAnsi="Calibri" w:cs="Calibri"/>
                <w:bCs/>
                <w:color w:val="0D0D0D"/>
                <w:kern w:val="0"/>
                <w:lang w:eastAsia="en-GB"/>
                <w14:ligatures w14:val="none"/>
              </w:rPr>
              <w:t>adrodd</w:t>
            </w:r>
            <w:proofErr w:type="spellEnd"/>
            <w:r w:rsidR="0025267A" w:rsidRPr="0025267A">
              <w:rPr>
                <w:rFonts w:ascii="Calibri" w:eastAsia="Calibri" w:hAnsi="Calibri" w:cs="Calibri"/>
                <w:bCs/>
                <w:color w:val="0D0D0D"/>
                <w:kern w:val="0"/>
                <w:lang w:eastAsia="en-GB"/>
                <w14:ligatures w14:val="none"/>
              </w:rPr>
              <w:t>.</w:t>
            </w:r>
          </w:p>
          <w:p w14:paraId="6EDFFD1B" w14:textId="17595236" w:rsidR="00D55BDA" w:rsidRDefault="00531EA6" w:rsidP="00D55BDA">
            <w:pPr>
              <w:tabs>
                <w:tab w:val="left" w:pos="744"/>
              </w:tabs>
              <w:spacing w:after="0"/>
              <w:rPr>
                <w:rFonts w:ascii="Calibri" w:eastAsia="Calibri" w:hAnsi="Calibri" w:cs="Calibri"/>
                <w:i/>
                <w:color w:val="17365D"/>
                <w:kern w:val="0"/>
                <w:lang w:eastAsia="en-GB"/>
                <w14:ligatures w14:val="none"/>
              </w:rPr>
            </w:pPr>
            <w:r>
              <w:rPr>
                <w:rFonts w:ascii="Calibri" w:eastAsia="Calibri" w:hAnsi="Calibri" w:cs="Calibri"/>
                <w:b/>
                <w:i/>
                <w:color w:val="17365D"/>
                <w:kern w:val="0"/>
                <w:lang w:eastAsia="en-GB"/>
                <w14:ligatures w14:val="none"/>
              </w:rPr>
              <w:t xml:space="preserve">Budgets / </w:t>
            </w:r>
            <w:r w:rsidR="00D55BDA" w:rsidRPr="00B92670">
              <w:rPr>
                <w:rFonts w:ascii="Calibri" w:eastAsia="Calibri" w:hAnsi="Calibri" w:cs="Calibri"/>
                <w:b/>
                <w:i/>
                <w:color w:val="17365D"/>
                <w:kern w:val="0"/>
                <w:lang w:eastAsia="en-GB"/>
                <w14:ligatures w14:val="none"/>
              </w:rPr>
              <w:t>Annual Accounts / Audit</w:t>
            </w:r>
            <w:r w:rsidR="00D55BDA" w:rsidRPr="00B92670">
              <w:rPr>
                <w:rFonts w:ascii="Calibri" w:eastAsia="Calibri" w:hAnsi="Calibri" w:cs="Calibri"/>
                <w:i/>
                <w:color w:val="17365D"/>
                <w:kern w:val="0"/>
                <w:lang w:eastAsia="en-GB"/>
                <w14:ligatures w14:val="none"/>
              </w:rPr>
              <w:t xml:space="preserve"> – </w:t>
            </w:r>
            <w:r w:rsidR="0025267A" w:rsidRPr="00B92670">
              <w:rPr>
                <w:rFonts w:ascii="Calibri" w:eastAsia="Calibri" w:hAnsi="Calibri" w:cs="Calibri"/>
                <w:i/>
                <w:color w:val="17365D"/>
                <w:kern w:val="0"/>
                <w:lang w:eastAsia="en-GB"/>
                <w14:ligatures w14:val="none"/>
              </w:rPr>
              <w:t>Nothing to report.</w:t>
            </w:r>
          </w:p>
          <w:p w14:paraId="1CE987D3" w14:textId="4B690D3A" w:rsidR="006E0D8E" w:rsidRPr="00FC4485" w:rsidRDefault="006E0D8E" w:rsidP="00D55BDA">
            <w:pPr>
              <w:tabs>
                <w:tab w:val="left" w:pos="744"/>
              </w:tabs>
              <w:spacing w:after="0"/>
              <w:rPr>
                <w:rFonts w:ascii="Calibri" w:eastAsia="Calibri" w:hAnsi="Calibri" w:cs="Calibri"/>
                <w:i/>
                <w:color w:val="17365D"/>
                <w:kern w:val="0"/>
                <w:lang w:eastAsia="en-GB"/>
                <w14:ligatures w14:val="none"/>
              </w:rPr>
            </w:pPr>
          </w:p>
        </w:tc>
      </w:tr>
      <w:tr w:rsidR="00D55BDA" w:rsidRPr="00E04555" w14:paraId="2E4AC260" w14:textId="77777777">
        <w:tc>
          <w:tcPr>
            <w:tcW w:w="550" w:type="dxa"/>
          </w:tcPr>
          <w:p w14:paraId="4E959692" w14:textId="7D68C113"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8801" w:type="dxa"/>
          </w:tcPr>
          <w:p w14:paraId="769C77FA" w14:textId="00A9FA48" w:rsidR="00D27AE3" w:rsidRPr="00C363B8" w:rsidRDefault="00D55BDA" w:rsidP="00C363B8">
            <w:pPr>
              <w:rPr>
                <w:rFonts w:ascii="Calibri" w:eastAsia="Calibri" w:hAnsi="Calibri" w:cs="Calibri"/>
                <w:b/>
                <w:color w:val="FF0000"/>
                <w:kern w:val="0"/>
                <w:u w:val="single"/>
                <w:lang w:eastAsia="en-GB"/>
                <w14:ligatures w14:val="none"/>
              </w:rPr>
            </w:pPr>
            <w:r w:rsidRPr="00B92670">
              <w:rPr>
                <w:rFonts w:ascii="Calibri" w:eastAsia="Calibri" w:hAnsi="Calibri" w:cs="Calibri"/>
                <w:b/>
                <w:color w:val="0D0D0D"/>
                <w:kern w:val="0"/>
                <w:u w:val="single"/>
                <w:lang w:eastAsia="en-GB"/>
                <w14:ligatures w14:val="none"/>
              </w:rPr>
              <w:t xml:space="preserve">Unrhyw fusnes arall / </w:t>
            </w:r>
            <w:r w:rsidRPr="00B92670">
              <w:rPr>
                <w:rFonts w:ascii="Calibri" w:eastAsia="Calibri" w:hAnsi="Calibri" w:cs="Calibri"/>
                <w:b/>
                <w:i/>
                <w:color w:val="17365D"/>
                <w:kern w:val="0"/>
                <w:u w:val="single"/>
                <w:lang w:eastAsia="en-GB"/>
                <w14:ligatures w14:val="none"/>
              </w:rPr>
              <w:t xml:space="preserve">Any other business </w:t>
            </w:r>
          </w:p>
          <w:p w14:paraId="3992F861" w14:textId="77777777" w:rsidR="00314CF0" w:rsidRDefault="00314CF0" w:rsidP="00CD0CA2">
            <w:pPr>
              <w:pStyle w:val="ListParagraph"/>
              <w:numPr>
                <w:ilvl w:val="0"/>
                <w:numId w:val="30"/>
              </w:numPr>
              <w:pBdr>
                <w:top w:val="nil"/>
                <w:left w:val="nil"/>
                <w:bottom w:val="nil"/>
                <w:right w:val="nil"/>
                <w:between w:val="nil"/>
              </w:pBdr>
              <w:spacing w:after="0"/>
              <w:ind w:left="758" w:hanging="567"/>
              <w:rPr>
                <w:rFonts w:ascii="Calibri" w:eastAsia="Calibri" w:hAnsi="Calibri" w:cs="Calibri"/>
                <w:iCs/>
                <w:kern w:val="0"/>
                <w:lang w:eastAsia="en-GB"/>
                <w14:ligatures w14:val="none"/>
              </w:rPr>
            </w:pPr>
            <w:proofErr w:type="spellStart"/>
            <w:r w:rsidRPr="00314CF0">
              <w:rPr>
                <w:rFonts w:ascii="Calibri" w:eastAsia="Calibri" w:hAnsi="Calibri" w:cs="Calibri"/>
                <w:b/>
                <w:bCs/>
                <w:iCs/>
                <w:kern w:val="0"/>
                <w:lang w:eastAsia="en-GB"/>
                <w14:ligatures w14:val="none"/>
              </w:rPr>
              <w:t>Hyfforddiant</w:t>
            </w:r>
            <w:proofErr w:type="spellEnd"/>
            <w:r w:rsidRPr="00314CF0">
              <w:rPr>
                <w:rFonts w:ascii="Calibri" w:eastAsia="Calibri" w:hAnsi="Calibri" w:cs="Calibri"/>
                <w:b/>
                <w:bCs/>
                <w:iCs/>
                <w:kern w:val="0"/>
                <w:lang w:eastAsia="en-GB"/>
                <w14:ligatures w14:val="none"/>
              </w:rPr>
              <w:t xml:space="preserve"> Un </w:t>
            </w:r>
            <w:proofErr w:type="spellStart"/>
            <w:r w:rsidRPr="00314CF0">
              <w:rPr>
                <w:rFonts w:ascii="Calibri" w:eastAsia="Calibri" w:hAnsi="Calibri" w:cs="Calibri"/>
                <w:b/>
                <w:bCs/>
                <w:iCs/>
                <w:kern w:val="0"/>
                <w:lang w:eastAsia="en-GB"/>
                <w14:ligatures w14:val="none"/>
              </w:rPr>
              <w:t>Llais</w:t>
            </w:r>
            <w:proofErr w:type="spellEnd"/>
            <w:r w:rsidRPr="00314CF0">
              <w:rPr>
                <w:rFonts w:ascii="Calibri" w:eastAsia="Calibri" w:hAnsi="Calibri" w:cs="Calibri"/>
                <w:b/>
                <w:bCs/>
                <w:iCs/>
                <w:kern w:val="0"/>
                <w:lang w:eastAsia="en-GB"/>
                <w14:ligatures w14:val="none"/>
              </w:rPr>
              <w:t xml:space="preserve"> Cymru</w:t>
            </w:r>
            <w:r w:rsidRPr="00314CF0">
              <w:rPr>
                <w:rFonts w:ascii="Calibri" w:eastAsia="Calibri" w:hAnsi="Calibri" w:cs="Calibri"/>
                <w:iCs/>
                <w:kern w:val="0"/>
                <w:lang w:eastAsia="en-GB"/>
                <w14:ligatures w14:val="none"/>
              </w:rPr>
              <w:t xml:space="preserve"> – </w:t>
            </w:r>
            <w:proofErr w:type="spellStart"/>
            <w:r w:rsidRPr="00314CF0">
              <w:rPr>
                <w:rFonts w:ascii="Calibri" w:eastAsia="Calibri" w:hAnsi="Calibri" w:cs="Calibri"/>
                <w:iCs/>
                <w:kern w:val="0"/>
                <w:lang w:eastAsia="en-GB"/>
                <w14:ligatures w14:val="none"/>
              </w:rPr>
              <w:t>Rhannwyd</w:t>
            </w:r>
            <w:proofErr w:type="spellEnd"/>
            <w:r w:rsidRPr="00314CF0">
              <w:rPr>
                <w:rFonts w:ascii="Calibri" w:eastAsia="Calibri" w:hAnsi="Calibri" w:cs="Calibri"/>
                <w:iCs/>
                <w:kern w:val="0"/>
                <w:lang w:eastAsia="en-GB"/>
                <w14:ligatures w14:val="none"/>
              </w:rPr>
              <w:t xml:space="preserve"> </w:t>
            </w:r>
            <w:proofErr w:type="spellStart"/>
            <w:r w:rsidRPr="00314CF0">
              <w:rPr>
                <w:rFonts w:ascii="Calibri" w:eastAsia="Calibri" w:hAnsi="Calibri" w:cs="Calibri"/>
                <w:iCs/>
                <w:kern w:val="0"/>
                <w:lang w:eastAsia="en-GB"/>
                <w14:ligatures w14:val="none"/>
              </w:rPr>
              <w:t>dyddiadau</w:t>
            </w:r>
            <w:proofErr w:type="spellEnd"/>
            <w:r w:rsidRPr="00314CF0">
              <w:rPr>
                <w:rFonts w:ascii="Calibri" w:eastAsia="Calibri" w:hAnsi="Calibri" w:cs="Calibri"/>
                <w:iCs/>
                <w:kern w:val="0"/>
                <w:lang w:eastAsia="en-GB"/>
                <w14:ligatures w14:val="none"/>
              </w:rPr>
              <w:t xml:space="preserve"> </w:t>
            </w:r>
            <w:proofErr w:type="spellStart"/>
            <w:r w:rsidRPr="00314CF0">
              <w:rPr>
                <w:rFonts w:ascii="Calibri" w:eastAsia="Calibri" w:hAnsi="Calibri" w:cs="Calibri"/>
                <w:iCs/>
                <w:kern w:val="0"/>
                <w:lang w:eastAsia="en-GB"/>
                <w14:ligatures w14:val="none"/>
              </w:rPr>
              <w:t>sesiynau</w:t>
            </w:r>
            <w:proofErr w:type="spellEnd"/>
            <w:r w:rsidRPr="00314CF0">
              <w:rPr>
                <w:rFonts w:ascii="Calibri" w:eastAsia="Calibri" w:hAnsi="Calibri" w:cs="Calibri"/>
                <w:iCs/>
                <w:kern w:val="0"/>
                <w:lang w:eastAsia="en-GB"/>
                <w14:ligatures w14:val="none"/>
              </w:rPr>
              <w:t xml:space="preserve"> </w:t>
            </w:r>
            <w:proofErr w:type="spellStart"/>
            <w:r w:rsidRPr="00314CF0">
              <w:rPr>
                <w:rFonts w:ascii="Calibri" w:eastAsia="Calibri" w:hAnsi="Calibri" w:cs="Calibri"/>
                <w:iCs/>
                <w:kern w:val="0"/>
                <w:lang w:eastAsia="en-GB"/>
                <w14:ligatures w14:val="none"/>
              </w:rPr>
              <w:t>hyfforddi</w:t>
            </w:r>
            <w:proofErr w:type="spellEnd"/>
            <w:r w:rsidRPr="00314CF0">
              <w:rPr>
                <w:rFonts w:ascii="Calibri" w:eastAsia="Calibri" w:hAnsi="Calibri" w:cs="Calibri"/>
                <w:iCs/>
                <w:kern w:val="0"/>
                <w:lang w:eastAsia="en-GB"/>
                <w14:ligatures w14:val="none"/>
              </w:rPr>
              <w:t xml:space="preserve"> o bell </w:t>
            </w:r>
            <w:proofErr w:type="spellStart"/>
            <w:r w:rsidRPr="00314CF0">
              <w:rPr>
                <w:rFonts w:ascii="Calibri" w:eastAsia="Calibri" w:hAnsi="Calibri" w:cs="Calibri"/>
                <w:iCs/>
                <w:kern w:val="0"/>
                <w:lang w:eastAsia="en-GB"/>
                <w14:ligatures w14:val="none"/>
              </w:rPr>
              <w:t>Ionawr</w:t>
            </w:r>
            <w:proofErr w:type="spellEnd"/>
            <w:r w:rsidRPr="00314CF0">
              <w:rPr>
                <w:rFonts w:ascii="Calibri" w:eastAsia="Calibri" w:hAnsi="Calibri" w:cs="Calibri"/>
                <w:iCs/>
                <w:kern w:val="0"/>
                <w:lang w:eastAsia="en-GB"/>
                <w14:ligatures w14:val="none"/>
              </w:rPr>
              <w:t xml:space="preserve"> – Mawrth 2025 </w:t>
            </w:r>
            <w:proofErr w:type="spellStart"/>
            <w:r w:rsidRPr="00314CF0">
              <w:rPr>
                <w:rFonts w:ascii="Calibri" w:eastAsia="Calibri" w:hAnsi="Calibri" w:cs="Calibri"/>
                <w:iCs/>
                <w:kern w:val="0"/>
                <w:lang w:eastAsia="en-GB"/>
                <w14:ligatures w14:val="none"/>
              </w:rPr>
              <w:t>gyda'r</w:t>
            </w:r>
            <w:proofErr w:type="spellEnd"/>
            <w:r w:rsidRPr="00314CF0">
              <w:rPr>
                <w:rFonts w:ascii="Calibri" w:eastAsia="Calibri" w:hAnsi="Calibri" w:cs="Calibri"/>
                <w:iCs/>
                <w:kern w:val="0"/>
                <w:lang w:eastAsia="en-GB"/>
                <w14:ligatures w14:val="none"/>
              </w:rPr>
              <w:t xml:space="preserve"> </w:t>
            </w:r>
            <w:proofErr w:type="spellStart"/>
            <w:r w:rsidRPr="00314CF0">
              <w:rPr>
                <w:rFonts w:ascii="Calibri" w:eastAsia="Calibri" w:hAnsi="Calibri" w:cs="Calibri"/>
                <w:iCs/>
                <w:kern w:val="0"/>
                <w:lang w:eastAsia="en-GB"/>
                <w14:ligatures w14:val="none"/>
              </w:rPr>
              <w:t>cynghorwyr.</w:t>
            </w:r>
            <w:proofErr w:type="spellEnd"/>
          </w:p>
          <w:p w14:paraId="2ECA9BBF" w14:textId="4CA51388" w:rsidR="00314CF0" w:rsidRDefault="00314CF0" w:rsidP="00CD0CA2">
            <w:pPr>
              <w:pStyle w:val="ListParagraph"/>
              <w:pBdr>
                <w:top w:val="nil"/>
                <w:left w:val="nil"/>
                <w:bottom w:val="nil"/>
                <w:right w:val="nil"/>
                <w:between w:val="nil"/>
              </w:pBdr>
              <w:spacing w:after="0"/>
              <w:ind w:left="758"/>
              <w:rPr>
                <w:rFonts w:ascii="Calibri" w:eastAsia="Calibri" w:hAnsi="Calibri" w:cs="Calibri"/>
                <w:i/>
                <w:color w:val="17365D"/>
                <w:kern w:val="0"/>
                <w:lang w:eastAsia="en-GB"/>
                <w14:ligatures w14:val="none"/>
              </w:rPr>
            </w:pPr>
            <w:r w:rsidRPr="00314CF0">
              <w:rPr>
                <w:rFonts w:ascii="Calibri" w:eastAsia="Calibri" w:hAnsi="Calibri" w:cs="Calibri"/>
                <w:b/>
                <w:bCs/>
                <w:i/>
                <w:color w:val="17365D"/>
                <w:kern w:val="0"/>
                <w:lang w:eastAsia="en-GB"/>
                <w14:ligatures w14:val="none"/>
              </w:rPr>
              <w:t>One Voice Wales Training</w:t>
            </w:r>
            <w:r w:rsidRPr="00314CF0">
              <w:rPr>
                <w:rFonts w:ascii="Calibri" w:eastAsia="Calibri" w:hAnsi="Calibri" w:cs="Calibri"/>
                <w:i/>
                <w:color w:val="17365D"/>
                <w:kern w:val="0"/>
                <w:lang w:eastAsia="en-GB"/>
                <w14:ligatures w14:val="none"/>
              </w:rPr>
              <w:t xml:space="preserve"> – Remote training session dates for January – March 2025 were shared with the councillors.</w:t>
            </w:r>
          </w:p>
          <w:p w14:paraId="2094752E" w14:textId="77777777" w:rsidR="00314CF0" w:rsidRPr="00314CF0" w:rsidRDefault="00314CF0" w:rsidP="00CD0CA2">
            <w:pPr>
              <w:pStyle w:val="ListParagraph"/>
              <w:pBdr>
                <w:top w:val="nil"/>
                <w:left w:val="nil"/>
                <w:bottom w:val="nil"/>
                <w:right w:val="nil"/>
                <w:between w:val="nil"/>
              </w:pBdr>
              <w:spacing w:after="0"/>
              <w:ind w:left="758"/>
              <w:rPr>
                <w:rFonts w:ascii="Calibri" w:eastAsia="Calibri" w:hAnsi="Calibri" w:cs="Calibri"/>
                <w:iCs/>
                <w:kern w:val="0"/>
                <w:lang w:eastAsia="en-GB"/>
                <w14:ligatures w14:val="none"/>
              </w:rPr>
            </w:pPr>
          </w:p>
          <w:p w14:paraId="721B6052" w14:textId="51CFE388" w:rsidR="001F70D7" w:rsidRPr="00314CF0" w:rsidRDefault="00314CF0" w:rsidP="00CD0CA2">
            <w:pPr>
              <w:pStyle w:val="ListParagraph"/>
              <w:numPr>
                <w:ilvl w:val="0"/>
                <w:numId w:val="30"/>
              </w:numPr>
              <w:pBdr>
                <w:top w:val="nil"/>
                <w:left w:val="nil"/>
                <w:bottom w:val="nil"/>
                <w:right w:val="nil"/>
                <w:between w:val="nil"/>
              </w:pBdr>
              <w:spacing w:after="0"/>
              <w:ind w:left="758" w:hanging="567"/>
              <w:rPr>
                <w:rFonts w:ascii="Calibri" w:eastAsia="Calibri" w:hAnsi="Calibri" w:cs="Calibri"/>
                <w:i/>
                <w:color w:val="17365D"/>
                <w:kern w:val="0"/>
                <w:lang w:eastAsia="en-GB"/>
                <w14:ligatures w14:val="none"/>
              </w:rPr>
            </w:pPr>
            <w:proofErr w:type="spellStart"/>
            <w:r>
              <w:rPr>
                <w:b/>
                <w:bCs/>
                <w:iCs/>
              </w:rPr>
              <w:t>Llywodraeth</w:t>
            </w:r>
            <w:proofErr w:type="spellEnd"/>
            <w:r>
              <w:rPr>
                <w:b/>
                <w:bCs/>
                <w:iCs/>
              </w:rPr>
              <w:t xml:space="preserve"> Cymru</w:t>
            </w:r>
            <w:r w:rsidR="001F70D7" w:rsidRPr="00314CF0">
              <w:rPr>
                <w:iCs/>
              </w:rPr>
              <w:t xml:space="preserve"> – </w:t>
            </w:r>
            <w:proofErr w:type="spellStart"/>
            <w:r w:rsidRPr="00314CF0">
              <w:rPr>
                <w:iCs/>
              </w:rPr>
              <w:t>Llythyr</w:t>
            </w:r>
            <w:proofErr w:type="spellEnd"/>
            <w:r w:rsidRPr="00314CF0">
              <w:rPr>
                <w:iCs/>
              </w:rPr>
              <w:t xml:space="preserve"> a </w:t>
            </w:r>
            <w:proofErr w:type="spellStart"/>
            <w:r w:rsidRPr="00314CF0">
              <w:rPr>
                <w:iCs/>
              </w:rPr>
              <w:t>dderbyniwyd</w:t>
            </w:r>
            <w:proofErr w:type="spellEnd"/>
            <w:r w:rsidRPr="00314CF0">
              <w:rPr>
                <w:iCs/>
              </w:rPr>
              <w:t xml:space="preserve"> </w:t>
            </w:r>
            <w:proofErr w:type="spellStart"/>
            <w:r w:rsidRPr="00314CF0">
              <w:rPr>
                <w:iCs/>
              </w:rPr>
              <w:t>i</w:t>
            </w:r>
            <w:proofErr w:type="spellEnd"/>
            <w:r w:rsidRPr="00314CF0">
              <w:rPr>
                <w:iCs/>
              </w:rPr>
              <w:t xml:space="preserve"> </w:t>
            </w:r>
            <w:proofErr w:type="spellStart"/>
            <w:r w:rsidRPr="00314CF0">
              <w:rPr>
                <w:iCs/>
              </w:rPr>
              <w:t>hysbysu</w:t>
            </w:r>
            <w:proofErr w:type="spellEnd"/>
            <w:r w:rsidRPr="00314CF0">
              <w:rPr>
                <w:iCs/>
              </w:rPr>
              <w:t xml:space="preserve"> </w:t>
            </w:r>
            <w:proofErr w:type="spellStart"/>
            <w:r w:rsidRPr="00314CF0">
              <w:rPr>
                <w:iCs/>
              </w:rPr>
              <w:t>Cynghorau</w:t>
            </w:r>
            <w:proofErr w:type="spellEnd"/>
            <w:r w:rsidRPr="00314CF0">
              <w:rPr>
                <w:iCs/>
              </w:rPr>
              <w:t xml:space="preserve"> </w:t>
            </w:r>
            <w:proofErr w:type="spellStart"/>
            <w:r w:rsidRPr="00314CF0">
              <w:rPr>
                <w:iCs/>
              </w:rPr>
              <w:t>Cymuned</w:t>
            </w:r>
            <w:proofErr w:type="spellEnd"/>
            <w:r w:rsidRPr="00314CF0">
              <w:rPr>
                <w:iCs/>
              </w:rPr>
              <w:t xml:space="preserve"> a </w:t>
            </w:r>
            <w:proofErr w:type="spellStart"/>
            <w:r w:rsidRPr="00314CF0">
              <w:rPr>
                <w:iCs/>
              </w:rPr>
              <w:t>Thref</w:t>
            </w:r>
            <w:proofErr w:type="spellEnd"/>
            <w:r w:rsidRPr="00314CF0">
              <w:rPr>
                <w:iCs/>
              </w:rPr>
              <w:t xml:space="preserve"> </w:t>
            </w:r>
            <w:proofErr w:type="spellStart"/>
            <w:r w:rsidRPr="00314CF0">
              <w:rPr>
                <w:iCs/>
              </w:rPr>
              <w:t>mai'r</w:t>
            </w:r>
            <w:proofErr w:type="spellEnd"/>
            <w:r w:rsidRPr="00314CF0">
              <w:rPr>
                <w:iCs/>
              </w:rPr>
              <w:t xml:space="preserve"> </w:t>
            </w:r>
            <w:proofErr w:type="spellStart"/>
            <w:r w:rsidRPr="00314CF0">
              <w:rPr>
                <w:iCs/>
              </w:rPr>
              <w:t>swm</w:t>
            </w:r>
            <w:proofErr w:type="spellEnd"/>
            <w:r w:rsidRPr="00314CF0">
              <w:rPr>
                <w:iCs/>
              </w:rPr>
              <w:t xml:space="preserve"> </w:t>
            </w:r>
            <w:proofErr w:type="spellStart"/>
            <w:r w:rsidRPr="00314CF0">
              <w:rPr>
                <w:iCs/>
              </w:rPr>
              <w:t>priodol</w:t>
            </w:r>
            <w:proofErr w:type="spellEnd"/>
            <w:r w:rsidRPr="00314CF0">
              <w:rPr>
                <w:iCs/>
              </w:rPr>
              <w:t xml:space="preserve"> o dan Adran 137 </w:t>
            </w:r>
            <w:proofErr w:type="spellStart"/>
            <w:r w:rsidRPr="00314CF0">
              <w:rPr>
                <w:iCs/>
              </w:rPr>
              <w:t>ar</w:t>
            </w:r>
            <w:proofErr w:type="spellEnd"/>
            <w:r w:rsidRPr="00314CF0">
              <w:rPr>
                <w:iCs/>
              </w:rPr>
              <w:t xml:space="preserve"> </w:t>
            </w:r>
            <w:proofErr w:type="spellStart"/>
            <w:r w:rsidRPr="00314CF0">
              <w:rPr>
                <w:iCs/>
              </w:rPr>
              <w:t>gyfer</w:t>
            </w:r>
            <w:proofErr w:type="spellEnd"/>
            <w:r w:rsidRPr="00314CF0">
              <w:rPr>
                <w:iCs/>
              </w:rPr>
              <w:t xml:space="preserve"> </w:t>
            </w:r>
            <w:proofErr w:type="spellStart"/>
            <w:r w:rsidRPr="00314CF0">
              <w:rPr>
                <w:iCs/>
              </w:rPr>
              <w:t>blwyddyn</w:t>
            </w:r>
            <w:proofErr w:type="spellEnd"/>
            <w:r w:rsidRPr="00314CF0">
              <w:rPr>
                <w:iCs/>
              </w:rPr>
              <w:t xml:space="preserve"> </w:t>
            </w:r>
            <w:proofErr w:type="spellStart"/>
            <w:r w:rsidRPr="00314CF0">
              <w:rPr>
                <w:iCs/>
              </w:rPr>
              <w:t>ariannol</w:t>
            </w:r>
            <w:proofErr w:type="spellEnd"/>
            <w:r w:rsidRPr="00314CF0">
              <w:rPr>
                <w:iCs/>
              </w:rPr>
              <w:t xml:space="preserve"> 2025-26 </w:t>
            </w:r>
            <w:proofErr w:type="spellStart"/>
            <w:r w:rsidRPr="00314CF0">
              <w:rPr>
                <w:iCs/>
              </w:rPr>
              <w:t>yw</w:t>
            </w:r>
            <w:proofErr w:type="spellEnd"/>
            <w:r w:rsidRPr="00314CF0">
              <w:rPr>
                <w:iCs/>
              </w:rPr>
              <w:t xml:space="preserve"> £11.10 yr </w:t>
            </w:r>
            <w:proofErr w:type="spellStart"/>
            <w:r w:rsidRPr="00314CF0">
              <w:rPr>
                <w:iCs/>
              </w:rPr>
              <w:t>etholwr</w:t>
            </w:r>
            <w:proofErr w:type="spellEnd"/>
            <w:r w:rsidRPr="00314CF0">
              <w:rPr>
                <w:iCs/>
              </w:rPr>
              <w:t>.</w:t>
            </w:r>
          </w:p>
          <w:p w14:paraId="6EEDDD89" w14:textId="77777777" w:rsidR="00F53FE4" w:rsidRDefault="00314CF0" w:rsidP="00CD0CA2">
            <w:pPr>
              <w:pStyle w:val="ListParagraph"/>
              <w:pBdr>
                <w:top w:val="nil"/>
                <w:left w:val="nil"/>
                <w:bottom w:val="nil"/>
                <w:right w:val="nil"/>
                <w:between w:val="nil"/>
              </w:pBdr>
              <w:tabs>
                <w:tab w:val="left" w:pos="746"/>
              </w:tabs>
              <w:spacing w:after="0"/>
              <w:ind w:left="758"/>
              <w:rPr>
                <w:i/>
                <w:color w:val="1F3864" w:themeColor="accent1" w:themeShade="80"/>
              </w:rPr>
            </w:pPr>
            <w:r>
              <w:rPr>
                <w:b/>
                <w:bCs/>
                <w:i/>
                <w:color w:val="1F3864" w:themeColor="accent1" w:themeShade="80"/>
              </w:rPr>
              <w:t>Welsh Government</w:t>
            </w:r>
            <w:r w:rsidR="001F70D7" w:rsidRPr="001F70D7">
              <w:rPr>
                <w:i/>
                <w:color w:val="1F3864" w:themeColor="accent1" w:themeShade="80"/>
              </w:rPr>
              <w:t xml:space="preserve"> – </w:t>
            </w:r>
            <w:r>
              <w:rPr>
                <w:i/>
                <w:color w:val="1F3864" w:themeColor="accent1" w:themeShade="80"/>
              </w:rPr>
              <w:t>Letter received to notify Community and Town Councils that the appropriate sum under Section 137 for the financial year 2025-26 is £11.10 per elector.</w:t>
            </w:r>
          </w:p>
          <w:p w14:paraId="7B959045" w14:textId="77777777" w:rsidR="00F53FE4" w:rsidRDefault="00F53FE4" w:rsidP="00CD0CA2">
            <w:pPr>
              <w:pStyle w:val="ListParagraph"/>
              <w:pBdr>
                <w:top w:val="nil"/>
                <w:left w:val="nil"/>
                <w:bottom w:val="nil"/>
                <w:right w:val="nil"/>
                <w:between w:val="nil"/>
              </w:pBdr>
              <w:tabs>
                <w:tab w:val="left" w:pos="746"/>
              </w:tabs>
              <w:spacing w:after="0"/>
              <w:ind w:left="758"/>
              <w:rPr>
                <w:i/>
                <w:color w:val="1F3864" w:themeColor="accent1" w:themeShade="80"/>
              </w:rPr>
            </w:pPr>
          </w:p>
          <w:p w14:paraId="2644E5DD" w14:textId="77338E7A" w:rsidR="00F53FE4" w:rsidRPr="00F53FE4" w:rsidRDefault="00F53FE4" w:rsidP="00CD0CA2">
            <w:pPr>
              <w:pStyle w:val="ListParagraph"/>
              <w:numPr>
                <w:ilvl w:val="0"/>
                <w:numId w:val="30"/>
              </w:numPr>
              <w:pBdr>
                <w:top w:val="nil"/>
                <w:left w:val="nil"/>
                <w:bottom w:val="nil"/>
                <w:right w:val="nil"/>
                <w:between w:val="nil"/>
              </w:pBdr>
              <w:tabs>
                <w:tab w:val="left" w:pos="746"/>
              </w:tabs>
              <w:spacing w:after="0"/>
              <w:ind w:left="758" w:hanging="567"/>
              <w:rPr>
                <w:iCs/>
              </w:rPr>
            </w:pPr>
            <w:proofErr w:type="spellStart"/>
            <w:r w:rsidRPr="00F53FE4">
              <w:rPr>
                <w:b/>
                <w:bCs/>
                <w:iCs/>
              </w:rPr>
              <w:t>Draeniau</w:t>
            </w:r>
            <w:proofErr w:type="spellEnd"/>
            <w:r w:rsidRPr="00F53FE4">
              <w:rPr>
                <w:b/>
                <w:bCs/>
                <w:iCs/>
              </w:rPr>
              <w:t xml:space="preserve"> </w:t>
            </w:r>
            <w:proofErr w:type="spellStart"/>
            <w:r w:rsidRPr="00F53FE4">
              <w:rPr>
                <w:b/>
                <w:bCs/>
                <w:iCs/>
              </w:rPr>
              <w:t>wedi'u</w:t>
            </w:r>
            <w:proofErr w:type="spellEnd"/>
            <w:r w:rsidRPr="00F53FE4">
              <w:rPr>
                <w:b/>
                <w:bCs/>
                <w:iCs/>
              </w:rPr>
              <w:t xml:space="preserve"> </w:t>
            </w:r>
            <w:proofErr w:type="spellStart"/>
            <w:r w:rsidRPr="00F53FE4">
              <w:rPr>
                <w:b/>
                <w:bCs/>
                <w:iCs/>
              </w:rPr>
              <w:t>blocio</w:t>
            </w:r>
            <w:proofErr w:type="spellEnd"/>
            <w:r w:rsidRPr="00F53FE4">
              <w:rPr>
                <w:iCs/>
              </w:rPr>
              <w:t xml:space="preserve"> – </w:t>
            </w:r>
            <w:proofErr w:type="spellStart"/>
            <w:r w:rsidRPr="00F53FE4">
              <w:rPr>
                <w:iCs/>
              </w:rPr>
              <w:t>adroddodd</w:t>
            </w:r>
            <w:proofErr w:type="spellEnd"/>
            <w:r w:rsidRPr="00F53FE4">
              <w:rPr>
                <w:iCs/>
              </w:rPr>
              <w:t xml:space="preserve"> y </w:t>
            </w:r>
            <w:proofErr w:type="spellStart"/>
            <w:r w:rsidRPr="00F53FE4">
              <w:rPr>
                <w:iCs/>
              </w:rPr>
              <w:t>Cynghorydd</w:t>
            </w:r>
            <w:proofErr w:type="spellEnd"/>
            <w:r w:rsidRPr="00F53FE4">
              <w:rPr>
                <w:iCs/>
              </w:rPr>
              <w:t xml:space="preserve"> Charlie Kingman </w:t>
            </w:r>
            <w:proofErr w:type="spellStart"/>
            <w:r w:rsidRPr="00F53FE4">
              <w:rPr>
                <w:iCs/>
              </w:rPr>
              <w:t>fod</w:t>
            </w:r>
            <w:proofErr w:type="spellEnd"/>
            <w:r w:rsidRPr="00F53FE4">
              <w:rPr>
                <w:iCs/>
              </w:rPr>
              <w:t xml:space="preserve"> y </w:t>
            </w:r>
            <w:proofErr w:type="spellStart"/>
            <w:r w:rsidRPr="00F53FE4">
              <w:rPr>
                <w:iCs/>
              </w:rPr>
              <w:t>draeniau</w:t>
            </w:r>
            <w:proofErr w:type="spellEnd"/>
            <w:r w:rsidRPr="00F53FE4">
              <w:rPr>
                <w:iCs/>
              </w:rPr>
              <w:t xml:space="preserve"> </w:t>
            </w:r>
            <w:proofErr w:type="spellStart"/>
            <w:r w:rsidRPr="00F53FE4">
              <w:rPr>
                <w:iCs/>
              </w:rPr>
              <w:t>yn</w:t>
            </w:r>
            <w:proofErr w:type="spellEnd"/>
            <w:r w:rsidRPr="00F53FE4">
              <w:rPr>
                <w:iCs/>
              </w:rPr>
              <w:t xml:space="preserve"> y </w:t>
            </w:r>
            <w:proofErr w:type="spellStart"/>
            <w:r w:rsidRPr="00F53FE4">
              <w:rPr>
                <w:iCs/>
              </w:rPr>
              <w:t>pentref</w:t>
            </w:r>
            <w:proofErr w:type="spellEnd"/>
            <w:r w:rsidRPr="00F53FE4">
              <w:rPr>
                <w:iCs/>
              </w:rPr>
              <w:t xml:space="preserve"> </w:t>
            </w:r>
            <w:proofErr w:type="spellStart"/>
            <w:r w:rsidRPr="00F53FE4">
              <w:rPr>
                <w:iCs/>
              </w:rPr>
              <w:t>wedi</w:t>
            </w:r>
            <w:proofErr w:type="spellEnd"/>
            <w:r w:rsidRPr="00F53FE4">
              <w:rPr>
                <w:iCs/>
              </w:rPr>
              <w:t xml:space="preserve"> </w:t>
            </w:r>
            <w:proofErr w:type="spellStart"/>
            <w:r w:rsidRPr="00F53FE4">
              <w:rPr>
                <w:iCs/>
              </w:rPr>
              <w:t>cael</w:t>
            </w:r>
            <w:proofErr w:type="spellEnd"/>
            <w:r w:rsidRPr="00F53FE4">
              <w:rPr>
                <w:iCs/>
              </w:rPr>
              <w:t xml:space="preserve"> </w:t>
            </w:r>
            <w:proofErr w:type="spellStart"/>
            <w:r w:rsidRPr="00F53FE4">
              <w:rPr>
                <w:iCs/>
              </w:rPr>
              <w:t>eu</w:t>
            </w:r>
            <w:proofErr w:type="spellEnd"/>
            <w:r w:rsidRPr="00F53FE4">
              <w:rPr>
                <w:iCs/>
              </w:rPr>
              <w:t xml:space="preserve"> </w:t>
            </w:r>
            <w:proofErr w:type="spellStart"/>
            <w:r w:rsidRPr="00F53FE4">
              <w:rPr>
                <w:iCs/>
              </w:rPr>
              <w:t>clirio</w:t>
            </w:r>
            <w:proofErr w:type="spellEnd"/>
            <w:r w:rsidRPr="00F53FE4">
              <w:rPr>
                <w:iCs/>
              </w:rPr>
              <w:t xml:space="preserve"> </w:t>
            </w:r>
            <w:proofErr w:type="spellStart"/>
            <w:r w:rsidRPr="00F53FE4">
              <w:rPr>
                <w:iCs/>
              </w:rPr>
              <w:t>gan</w:t>
            </w:r>
            <w:proofErr w:type="spellEnd"/>
            <w:r w:rsidRPr="00F53FE4">
              <w:rPr>
                <w:iCs/>
              </w:rPr>
              <w:t xml:space="preserve"> y </w:t>
            </w:r>
            <w:proofErr w:type="spellStart"/>
            <w:r w:rsidRPr="00F53FE4">
              <w:rPr>
                <w:iCs/>
              </w:rPr>
              <w:t>Cyngor</w:t>
            </w:r>
            <w:proofErr w:type="spellEnd"/>
            <w:r w:rsidRPr="00F53FE4">
              <w:rPr>
                <w:iCs/>
              </w:rPr>
              <w:t xml:space="preserve"> Sir.</w:t>
            </w:r>
          </w:p>
          <w:p w14:paraId="31D39754" w14:textId="77777777" w:rsidR="00F53FE4" w:rsidRDefault="00F53FE4" w:rsidP="00CD0CA2">
            <w:pPr>
              <w:pStyle w:val="ListParagraph"/>
              <w:pBdr>
                <w:top w:val="nil"/>
                <w:left w:val="nil"/>
                <w:bottom w:val="nil"/>
                <w:right w:val="nil"/>
                <w:between w:val="nil"/>
              </w:pBdr>
              <w:tabs>
                <w:tab w:val="left" w:pos="746"/>
              </w:tabs>
              <w:spacing w:after="0"/>
              <w:ind w:left="758"/>
              <w:rPr>
                <w:i/>
                <w:color w:val="1F3864" w:themeColor="accent1" w:themeShade="80"/>
              </w:rPr>
            </w:pPr>
            <w:r w:rsidRPr="00F53FE4">
              <w:rPr>
                <w:b/>
                <w:bCs/>
                <w:i/>
                <w:color w:val="1F3864" w:themeColor="accent1" w:themeShade="80"/>
              </w:rPr>
              <w:t>Blocked Drains</w:t>
            </w:r>
            <w:r w:rsidRPr="00F53FE4">
              <w:rPr>
                <w:i/>
                <w:color w:val="1F3864" w:themeColor="accent1" w:themeShade="80"/>
              </w:rPr>
              <w:t xml:space="preserve"> – Cllr Charlie Kingman reported that the drains in the village have been cleared by the County Council. </w:t>
            </w:r>
          </w:p>
          <w:p w14:paraId="3610D0B3" w14:textId="77777777" w:rsidR="00F53FE4" w:rsidRDefault="00F53FE4" w:rsidP="00CD0CA2">
            <w:pPr>
              <w:pStyle w:val="ListParagraph"/>
              <w:pBdr>
                <w:top w:val="nil"/>
                <w:left w:val="nil"/>
                <w:bottom w:val="nil"/>
                <w:right w:val="nil"/>
                <w:between w:val="nil"/>
              </w:pBdr>
              <w:tabs>
                <w:tab w:val="left" w:pos="746"/>
              </w:tabs>
              <w:spacing w:after="0"/>
              <w:ind w:left="758"/>
              <w:rPr>
                <w:b/>
                <w:bCs/>
                <w:iCs/>
              </w:rPr>
            </w:pPr>
          </w:p>
          <w:p w14:paraId="171C6BC1" w14:textId="75F6A060" w:rsidR="00F53FE4" w:rsidRPr="00F53FE4" w:rsidRDefault="00F53FE4" w:rsidP="00CD0CA2">
            <w:pPr>
              <w:pStyle w:val="ListParagraph"/>
              <w:numPr>
                <w:ilvl w:val="0"/>
                <w:numId w:val="30"/>
              </w:numPr>
              <w:pBdr>
                <w:top w:val="nil"/>
                <w:left w:val="nil"/>
                <w:bottom w:val="nil"/>
                <w:right w:val="nil"/>
                <w:between w:val="nil"/>
              </w:pBdr>
              <w:tabs>
                <w:tab w:val="left" w:pos="746"/>
              </w:tabs>
              <w:spacing w:after="0"/>
              <w:ind w:left="758" w:hanging="567"/>
              <w:rPr>
                <w:i/>
                <w:color w:val="1F3864" w:themeColor="accent1" w:themeShade="80"/>
              </w:rPr>
            </w:pPr>
            <w:r w:rsidRPr="00F53FE4">
              <w:rPr>
                <w:b/>
                <w:bCs/>
                <w:iCs/>
              </w:rPr>
              <w:t xml:space="preserve">Santa Dash </w:t>
            </w:r>
            <w:proofErr w:type="spellStart"/>
            <w:proofErr w:type="gramStart"/>
            <w:r w:rsidRPr="00F53FE4">
              <w:rPr>
                <w:b/>
                <w:bCs/>
                <w:iCs/>
              </w:rPr>
              <w:t>Nadolig</w:t>
            </w:r>
            <w:proofErr w:type="spellEnd"/>
            <w:r w:rsidRPr="00F53FE4">
              <w:rPr>
                <w:b/>
                <w:bCs/>
                <w:iCs/>
              </w:rPr>
              <w:t xml:space="preserve">  </w:t>
            </w:r>
            <w:r w:rsidRPr="00F53FE4">
              <w:rPr>
                <w:iCs/>
              </w:rPr>
              <w:t>–</w:t>
            </w:r>
            <w:proofErr w:type="gramEnd"/>
            <w:r w:rsidRPr="00F53FE4">
              <w:rPr>
                <w:iCs/>
              </w:rPr>
              <w:t xml:space="preserve"> </w:t>
            </w:r>
            <w:proofErr w:type="spellStart"/>
            <w:r w:rsidR="00AC0122" w:rsidRPr="00AC0122">
              <w:rPr>
                <w:iCs/>
              </w:rPr>
              <w:t>Nodwyd</w:t>
            </w:r>
            <w:proofErr w:type="spellEnd"/>
            <w:r w:rsidR="00AC0122" w:rsidRPr="00AC0122">
              <w:rPr>
                <w:iCs/>
              </w:rPr>
              <w:t xml:space="preserve"> y </w:t>
            </w:r>
            <w:proofErr w:type="spellStart"/>
            <w:r w:rsidR="00AC0122" w:rsidRPr="00AC0122">
              <w:rPr>
                <w:iCs/>
              </w:rPr>
              <w:t>bydd</w:t>
            </w:r>
            <w:proofErr w:type="spellEnd"/>
            <w:r w:rsidR="00AC0122" w:rsidRPr="00AC0122">
              <w:rPr>
                <w:iCs/>
              </w:rPr>
              <w:t xml:space="preserve"> y Santa Dash </w:t>
            </w:r>
            <w:proofErr w:type="spellStart"/>
            <w:r w:rsidR="00AC0122" w:rsidRPr="00AC0122">
              <w:rPr>
                <w:iCs/>
              </w:rPr>
              <w:t>yn</w:t>
            </w:r>
            <w:proofErr w:type="spellEnd"/>
            <w:r w:rsidR="00AC0122" w:rsidRPr="00AC0122">
              <w:rPr>
                <w:iCs/>
              </w:rPr>
              <w:t xml:space="preserve"> </w:t>
            </w:r>
            <w:proofErr w:type="spellStart"/>
            <w:r w:rsidR="00AC0122" w:rsidRPr="00AC0122">
              <w:rPr>
                <w:iCs/>
              </w:rPr>
              <w:t>cael</w:t>
            </w:r>
            <w:proofErr w:type="spellEnd"/>
            <w:r w:rsidR="00AC0122" w:rsidRPr="00AC0122">
              <w:rPr>
                <w:iCs/>
              </w:rPr>
              <w:t xml:space="preserve"> </w:t>
            </w:r>
            <w:proofErr w:type="spellStart"/>
            <w:r w:rsidR="00AC0122" w:rsidRPr="00AC0122">
              <w:rPr>
                <w:iCs/>
              </w:rPr>
              <w:t>ei</w:t>
            </w:r>
            <w:proofErr w:type="spellEnd"/>
            <w:r w:rsidR="00AC0122" w:rsidRPr="00AC0122">
              <w:rPr>
                <w:iCs/>
              </w:rPr>
              <w:t xml:space="preserve"> </w:t>
            </w:r>
            <w:proofErr w:type="spellStart"/>
            <w:r w:rsidR="00AC0122" w:rsidRPr="00AC0122">
              <w:rPr>
                <w:iCs/>
              </w:rPr>
              <w:t>gynnal</w:t>
            </w:r>
            <w:proofErr w:type="spellEnd"/>
            <w:r w:rsidR="00AC0122" w:rsidRPr="00AC0122">
              <w:rPr>
                <w:iCs/>
              </w:rPr>
              <w:t xml:space="preserve"> </w:t>
            </w:r>
            <w:proofErr w:type="spellStart"/>
            <w:r w:rsidR="00AC0122" w:rsidRPr="00AC0122">
              <w:rPr>
                <w:iCs/>
              </w:rPr>
              <w:t>ar</w:t>
            </w:r>
            <w:proofErr w:type="spellEnd"/>
            <w:r w:rsidR="00AC0122" w:rsidRPr="00AC0122">
              <w:rPr>
                <w:iCs/>
              </w:rPr>
              <w:t xml:space="preserve"> y 15fed o </w:t>
            </w:r>
            <w:proofErr w:type="spellStart"/>
            <w:r w:rsidR="00AC0122" w:rsidRPr="00AC0122">
              <w:rPr>
                <w:iCs/>
              </w:rPr>
              <w:t>Ragfyr</w:t>
            </w:r>
            <w:proofErr w:type="spellEnd"/>
            <w:r w:rsidR="00AC0122" w:rsidRPr="00AC0122">
              <w:rPr>
                <w:iCs/>
              </w:rPr>
              <w:t>.</w:t>
            </w:r>
          </w:p>
          <w:p w14:paraId="06C6241C" w14:textId="7A0C1DF7" w:rsidR="00F53FE4" w:rsidRDefault="00F53FE4" w:rsidP="00CD0CA2">
            <w:pPr>
              <w:pStyle w:val="ListParagraph"/>
              <w:pBdr>
                <w:top w:val="nil"/>
                <w:left w:val="nil"/>
                <w:bottom w:val="nil"/>
                <w:right w:val="nil"/>
                <w:between w:val="nil"/>
              </w:pBdr>
              <w:tabs>
                <w:tab w:val="left" w:pos="746"/>
              </w:tabs>
              <w:spacing w:after="0"/>
              <w:ind w:left="758"/>
              <w:rPr>
                <w:i/>
                <w:color w:val="1F3864" w:themeColor="accent1" w:themeShade="80"/>
              </w:rPr>
            </w:pPr>
            <w:r>
              <w:rPr>
                <w:b/>
                <w:bCs/>
                <w:i/>
                <w:color w:val="1F3864" w:themeColor="accent1" w:themeShade="80"/>
              </w:rPr>
              <w:t>Christmas Santa Dash</w:t>
            </w:r>
            <w:r w:rsidRPr="001F70D7">
              <w:rPr>
                <w:i/>
                <w:color w:val="1F3864" w:themeColor="accent1" w:themeShade="80"/>
              </w:rPr>
              <w:t xml:space="preserve"> – </w:t>
            </w:r>
            <w:r w:rsidR="00AC0122" w:rsidRPr="00AC0122">
              <w:rPr>
                <w:i/>
                <w:color w:val="1F3864" w:themeColor="accent1" w:themeShade="80"/>
              </w:rPr>
              <w:t>It was noted that the Santa Dash w</w:t>
            </w:r>
            <w:r w:rsidR="00AC0122">
              <w:rPr>
                <w:i/>
                <w:color w:val="1F3864" w:themeColor="accent1" w:themeShade="80"/>
              </w:rPr>
              <w:t xml:space="preserve">ill be </w:t>
            </w:r>
            <w:r w:rsidR="00AC0122" w:rsidRPr="00AC0122">
              <w:rPr>
                <w:i/>
                <w:color w:val="1F3864" w:themeColor="accent1" w:themeShade="80"/>
              </w:rPr>
              <w:t>held on the 15th of December.</w:t>
            </w:r>
          </w:p>
          <w:p w14:paraId="4CDCAB0F" w14:textId="77777777" w:rsidR="00AC0122" w:rsidRPr="00AC0122" w:rsidRDefault="00AC0122" w:rsidP="00CD0CA2">
            <w:pPr>
              <w:pStyle w:val="ListParagraph"/>
              <w:pBdr>
                <w:top w:val="nil"/>
                <w:left w:val="nil"/>
                <w:bottom w:val="nil"/>
                <w:right w:val="nil"/>
                <w:between w:val="nil"/>
              </w:pBdr>
              <w:tabs>
                <w:tab w:val="left" w:pos="746"/>
              </w:tabs>
              <w:spacing w:after="0"/>
              <w:ind w:left="758"/>
              <w:rPr>
                <w:i/>
                <w:color w:val="1F3864" w:themeColor="accent1" w:themeShade="80"/>
              </w:rPr>
            </w:pPr>
          </w:p>
          <w:p w14:paraId="75142A5E" w14:textId="77777777" w:rsidR="00F53FE4" w:rsidRPr="00F53FE4" w:rsidRDefault="00F53FE4" w:rsidP="00CD0CA2">
            <w:pPr>
              <w:pStyle w:val="ListParagraph"/>
              <w:numPr>
                <w:ilvl w:val="0"/>
                <w:numId w:val="30"/>
              </w:numPr>
              <w:pBdr>
                <w:top w:val="nil"/>
                <w:left w:val="nil"/>
                <w:bottom w:val="nil"/>
                <w:right w:val="nil"/>
                <w:between w:val="nil"/>
              </w:pBdr>
              <w:tabs>
                <w:tab w:val="left" w:pos="746"/>
              </w:tabs>
              <w:spacing w:after="0"/>
              <w:ind w:left="900" w:hanging="709"/>
              <w:rPr>
                <w:i/>
                <w:color w:val="1F3864" w:themeColor="accent1" w:themeShade="80"/>
              </w:rPr>
            </w:pPr>
            <w:r w:rsidRPr="00F53FE4">
              <w:rPr>
                <w:rFonts w:ascii="Calibri" w:eastAsia="Calibri" w:hAnsi="Calibri" w:cs="Calibri"/>
                <w:b/>
                <w:bCs/>
                <w:iCs/>
                <w:kern w:val="0"/>
                <w:lang w:eastAsia="en-GB"/>
                <w14:ligatures w14:val="none"/>
              </w:rPr>
              <w:t xml:space="preserve">Cau </w:t>
            </w:r>
            <w:proofErr w:type="spellStart"/>
            <w:r w:rsidRPr="00F53FE4">
              <w:rPr>
                <w:rFonts w:ascii="Calibri" w:eastAsia="Calibri" w:hAnsi="Calibri" w:cs="Calibri"/>
                <w:b/>
                <w:bCs/>
                <w:iCs/>
                <w:kern w:val="0"/>
                <w:lang w:eastAsia="en-GB"/>
                <w14:ligatures w14:val="none"/>
              </w:rPr>
              <w:t>ffyrdd</w:t>
            </w:r>
            <w:proofErr w:type="spellEnd"/>
            <w:r w:rsidRPr="00F53FE4">
              <w:rPr>
                <w:rFonts w:ascii="Calibri" w:eastAsia="Calibri" w:hAnsi="Calibri" w:cs="Calibri"/>
                <w:b/>
                <w:bCs/>
                <w:iCs/>
                <w:kern w:val="0"/>
                <w:lang w:eastAsia="en-GB"/>
                <w14:ligatures w14:val="none"/>
              </w:rPr>
              <w:t xml:space="preserve"> Dros </w:t>
            </w:r>
            <w:proofErr w:type="gramStart"/>
            <w:r w:rsidRPr="00F53FE4">
              <w:rPr>
                <w:rFonts w:ascii="Calibri" w:eastAsia="Calibri" w:hAnsi="Calibri" w:cs="Calibri"/>
                <w:b/>
                <w:bCs/>
                <w:iCs/>
                <w:kern w:val="0"/>
                <w:lang w:eastAsia="en-GB"/>
                <w14:ligatures w14:val="none"/>
              </w:rPr>
              <w:t>Dro</w:t>
            </w:r>
            <w:r w:rsidRPr="00F53FE4">
              <w:rPr>
                <w:rFonts w:ascii="Calibri" w:eastAsia="Calibri" w:hAnsi="Calibri" w:cs="Calibri"/>
                <w:iCs/>
                <w:kern w:val="0"/>
                <w:lang w:eastAsia="en-GB"/>
                <w14:ligatures w14:val="none"/>
              </w:rPr>
              <w:t>:-</w:t>
            </w:r>
            <w:proofErr w:type="gramEnd"/>
          </w:p>
          <w:p w14:paraId="0DFC85BA" w14:textId="42A2A802" w:rsidR="00F53FE4" w:rsidRPr="00F53FE4" w:rsidRDefault="00F53FE4" w:rsidP="00CD0CA2">
            <w:pPr>
              <w:pBdr>
                <w:top w:val="nil"/>
                <w:left w:val="nil"/>
                <w:bottom w:val="nil"/>
                <w:right w:val="nil"/>
                <w:between w:val="nil"/>
              </w:pBdr>
              <w:tabs>
                <w:tab w:val="left" w:pos="746"/>
              </w:tabs>
              <w:spacing w:after="0"/>
              <w:ind w:left="720"/>
              <w:rPr>
                <w:i/>
                <w:color w:val="1F3864" w:themeColor="accent1" w:themeShade="80"/>
              </w:rPr>
            </w:pPr>
            <w:r w:rsidRPr="00F53FE4">
              <w:rPr>
                <w:rFonts w:ascii="Calibri" w:eastAsia="Calibri" w:hAnsi="Calibri" w:cs="Calibri"/>
                <w:iCs/>
                <w:kern w:val="0"/>
                <w:lang w:eastAsia="en-GB"/>
                <w14:ligatures w14:val="none"/>
              </w:rPr>
              <w:t xml:space="preserve">7 </w:t>
            </w:r>
            <w:proofErr w:type="spellStart"/>
            <w:r w:rsidRPr="00F53FE4">
              <w:rPr>
                <w:rFonts w:ascii="Calibri" w:eastAsia="Calibri" w:hAnsi="Calibri" w:cs="Calibri"/>
                <w:iCs/>
                <w:kern w:val="0"/>
                <w:lang w:eastAsia="en-GB"/>
                <w14:ligatures w14:val="none"/>
              </w:rPr>
              <w:t>Ionawr</w:t>
            </w:r>
            <w:proofErr w:type="spellEnd"/>
            <w:r w:rsidRPr="00F53FE4">
              <w:rPr>
                <w:rFonts w:ascii="Calibri" w:eastAsia="Calibri" w:hAnsi="Calibri" w:cs="Calibri"/>
                <w:iCs/>
                <w:kern w:val="0"/>
                <w:lang w:eastAsia="en-GB"/>
                <w14:ligatures w14:val="none"/>
              </w:rPr>
              <w:t xml:space="preserve"> – C2175 </w:t>
            </w:r>
            <w:proofErr w:type="spellStart"/>
            <w:r w:rsidRPr="00F53FE4">
              <w:rPr>
                <w:rFonts w:ascii="Calibri" w:eastAsia="Calibri" w:hAnsi="Calibri" w:cs="Calibri"/>
                <w:iCs/>
                <w:kern w:val="0"/>
                <w:lang w:eastAsia="en-GB"/>
                <w14:ligatures w14:val="none"/>
              </w:rPr>
              <w:t>Crugybar</w:t>
            </w:r>
            <w:proofErr w:type="spellEnd"/>
            <w:r w:rsidRPr="00F53FE4">
              <w:rPr>
                <w:rFonts w:ascii="Calibri" w:eastAsia="Calibri" w:hAnsi="Calibri" w:cs="Calibri"/>
                <w:iCs/>
                <w:kern w:val="0"/>
                <w:lang w:eastAsia="en-GB"/>
                <w14:ligatures w14:val="none"/>
              </w:rPr>
              <w:t xml:space="preserve"> to </w:t>
            </w:r>
            <w:proofErr w:type="spellStart"/>
            <w:r w:rsidRPr="00F53FE4">
              <w:rPr>
                <w:rFonts w:ascii="Calibri" w:eastAsia="Calibri" w:hAnsi="Calibri" w:cs="Calibri"/>
                <w:iCs/>
                <w:kern w:val="0"/>
                <w:lang w:eastAsia="en-GB"/>
                <w14:ligatures w14:val="none"/>
              </w:rPr>
              <w:t>Llanwrda</w:t>
            </w:r>
            <w:proofErr w:type="spellEnd"/>
            <w:r w:rsidRPr="00F53FE4">
              <w:rPr>
                <w:rFonts w:ascii="Calibri" w:eastAsia="Calibri" w:hAnsi="Calibri" w:cs="Calibri"/>
                <w:iCs/>
                <w:kern w:val="0"/>
                <w:lang w:eastAsia="en-GB"/>
                <w14:ligatures w14:val="none"/>
              </w:rPr>
              <w:t xml:space="preserve"> – 1 </w:t>
            </w:r>
            <w:proofErr w:type="spellStart"/>
            <w:r w:rsidRPr="00F53FE4">
              <w:rPr>
                <w:rFonts w:ascii="Calibri" w:eastAsia="Calibri" w:hAnsi="Calibri" w:cs="Calibri"/>
                <w:iCs/>
                <w:kern w:val="0"/>
                <w:lang w:eastAsia="en-GB"/>
                <w14:ligatures w14:val="none"/>
              </w:rPr>
              <w:t>diwrnod</w:t>
            </w:r>
            <w:proofErr w:type="spellEnd"/>
          </w:p>
          <w:p w14:paraId="2BA2EE50" w14:textId="4C93E243" w:rsidR="00F53FE4" w:rsidRPr="00CD0CA2" w:rsidRDefault="00CD0CA2" w:rsidP="00CD0CA2">
            <w:pPr>
              <w:pStyle w:val="ListParagraph"/>
              <w:numPr>
                <w:ilvl w:val="0"/>
                <w:numId w:val="34"/>
              </w:numPr>
              <w:pBdr>
                <w:top w:val="nil"/>
                <w:left w:val="nil"/>
                <w:bottom w:val="nil"/>
                <w:right w:val="nil"/>
                <w:between w:val="nil"/>
              </w:pBdr>
              <w:tabs>
                <w:tab w:val="left" w:pos="746"/>
              </w:tabs>
              <w:spacing w:after="0"/>
              <w:rPr>
                <w:rFonts w:ascii="Calibri" w:eastAsia="Calibri" w:hAnsi="Calibri" w:cs="Calibri"/>
                <w:iCs/>
                <w:kern w:val="0"/>
                <w:lang w:eastAsia="en-GB"/>
                <w14:ligatures w14:val="none"/>
              </w:rPr>
            </w:pPr>
            <w:proofErr w:type="spellStart"/>
            <w:r>
              <w:rPr>
                <w:rFonts w:ascii="Calibri" w:eastAsia="Calibri" w:hAnsi="Calibri" w:cs="Calibri"/>
                <w:iCs/>
                <w:kern w:val="0"/>
                <w:lang w:eastAsia="en-GB"/>
                <w14:ligatures w14:val="none"/>
              </w:rPr>
              <w:t>I</w:t>
            </w:r>
            <w:r w:rsidR="00F53FE4" w:rsidRPr="00CD0CA2">
              <w:rPr>
                <w:rFonts w:ascii="Calibri" w:eastAsia="Calibri" w:hAnsi="Calibri" w:cs="Calibri"/>
                <w:iCs/>
                <w:kern w:val="0"/>
                <w:lang w:eastAsia="en-GB"/>
                <w14:ligatures w14:val="none"/>
              </w:rPr>
              <w:t>onawr</w:t>
            </w:r>
            <w:proofErr w:type="spellEnd"/>
            <w:r w:rsidR="00F53FE4" w:rsidRPr="00CD0CA2">
              <w:rPr>
                <w:rFonts w:ascii="Calibri" w:eastAsia="Calibri" w:hAnsi="Calibri" w:cs="Calibri"/>
                <w:iCs/>
                <w:kern w:val="0"/>
                <w:lang w:eastAsia="en-GB"/>
                <w14:ligatures w14:val="none"/>
              </w:rPr>
              <w:t xml:space="preserve"> – </w:t>
            </w:r>
            <w:r w:rsidR="00F53FE4" w:rsidRPr="00CD0CA2">
              <w:rPr>
                <w:rFonts w:ascii="Calibri" w:eastAsia="Calibri" w:hAnsi="Calibri" w:cs="Calibri"/>
                <w:iCs/>
                <w:kern w:val="0"/>
                <w:lang w:eastAsia="en-GB"/>
                <w14:ligatures w14:val="none"/>
              </w:rPr>
              <w:t xml:space="preserve">B4337 </w:t>
            </w:r>
            <w:proofErr w:type="spellStart"/>
            <w:r w:rsidR="00F53FE4" w:rsidRPr="00CD0CA2">
              <w:rPr>
                <w:rFonts w:ascii="Calibri" w:eastAsia="Calibri" w:hAnsi="Calibri" w:cs="Calibri"/>
                <w:iCs/>
                <w:kern w:val="0"/>
                <w:lang w:eastAsia="en-GB"/>
                <w14:ligatures w14:val="none"/>
              </w:rPr>
              <w:t>Rhydcymerau</w:t>
            </w:r>
            <w:proofErr w:type="spellEnd"/>
            <w:r w:rsidR="00F53FE4" w:rsidRPr="00CD0CA2">
              <w:rPr>
                <w:rFonts w:ascii="Calibri" w:eastAsia="Calibri" w:hAnsi="Calibri" w:cs="Calibri"/>
                <w:iCs/>
                <w:kern w:val="0"/>
                <w:lang w:eastAsia="en-GB"/>
                <w14:ligatures w14:val="none"/>
              </w:rPr>
              <w:t xml:space="preserve"> – 1 </w:t>
            </w:r>
            <w:proofErr w:type="spellStart"/>
            <w:r w:rsidR="00F53FE4" w:rsidRPr="00CD0CA2">
              <w:rPr>
                <w:rFonts w:ascii="Calibri" w:eastAsia="Calibri" w:hAnsi="Calibri" w:cs="Calibri"/>
                <w:iCs/>
                <w:kern w:val="0"/>
                <w:lang w:eastAsia="en-GB"/>
                <w14:ligatures w14:val="none"/>
              </w:rPr>
              <w:t>diwrnod</w:t>
            </w:r>
            <w:proofErr w:type="spellEnd"/>
          </w:p>
          <w:p w14:paraId="581F4592" w14:textId="77777777" w:rsidR="00CD0CA2" w:rsidRDefault="00F53FE4" w:rsidP="00CD0CA2">
            <w:pPr>
              <w:pBdr>
                <w:top w:val="nil"/>
                <w:left w:val="nil"/>
                <w:bottom w:val="nil"/>
                <w:right w:val="nil"/>
                <w:between w:val="nil"/>
              </w:pBdr>
              <w:tabs>
                <w:tab w:val="left" w:pos="746"/>
              </w:tabs>
              <w:spacing w:after="0"/>
              <w:ind w:left="758"/>
              <w:rPr>
                <w:rFonts w:ascii="Calibri" w:eastAsia="Calibri" w:hAnsi="Calibri" w:cs="Calibri"/>
                <w:i/>
                <w:color w:val="002060"/>
                <w:kern w:val="0"/>
                <w:lang w:eastAsia="en-GB"/>
                <w14:ligatures w14:val="none"/>
              </w:rPr>
            </w:pPr>
            <w:r w:rsidRPr="00F53FE4">
              <w:rPr>
                <w:rFonts w:ascii="Calibri" w:eastAsia="Calibri" w:hAnsi="Calibri" w:cs="Calibri"/>
                <w:b/>
                <w:bCs/>
                <w:i/>
                <w:color w:val="002060"/>
                <w:kern w:val="0"/>
                <w:lang w:eastAsia="en-GB"/>
                <w14:ligatures w14:val="none"/>
              </w:rPr>
              <w:t xml:space="preserve">Temporary Road closures </w:t>
            </w:r>
            <w:r w:rsidR="00CD0CA2">
              <w:rPr>
                <w:rFonts w:ascii="Calibri" w:eastAsia="Calibri" w:hAnsi="Calibri" w:cs="Calibri"/>
                <w:i/>
                <w:color w:val="002060"/>
                <w:kern w:val="0"/>
                <w:lang w:eastAsia="en-GB"/>
                <w14:ligatures w14:val="none"/>
              </w:rPr>
              <w:t>–</w:t>
            </w:r>
            <w:r w:rsidRPr="00F53FE4">
              <w:rPr>
                <w:rFonts w:ascii="Calibri" w:eastAsia="Calibri" w:hAnsi="Calibri" w:cs="Calibri"/>
                <w:i/>
                <w:color w:val="002060"/>
                <w:kern w:val="0"/>
                <w:lang w:eastAsia="en-GB"/>
                <w14:ligatures w14:val="none"/>
              </w:rPr>
              <w:t xml:space="preserve"> </w:t>
            </w:r>
          </w:p>
          <w:p w14:paraId="6562A185" w14:textId="6D58DE4B" w:rsidR="00CD0CA2" w:rsidRPr="00CD0CA2" w:rsidRDefault="00CD0CA2" w:rsidP="00CD0CA2">
            <w:pPr>
              <w:pBdr>
                <w:top w:val="nil"/>
                <w:left w:val="nil"/>
                <w:bottom w:val="nil"/>
                <w:right w:val="nil"/>
                <w:between w:val="nil"/>
              </w:pBdr>
              <w:tabs>
                <w:tab w:val="left" w:pos="746"/>
              </w:tabs>
              <w:spacing w:after="0"/>
              <w:ind w:firstLine="758"/>
              <w:rPr>
                <w:rFonts w:ascii="Calibri" w:eastAsia="Calibri" w:hAnsi="Calibri" w:cs="Calibri"/>
                <w:i/>
                <w:color w:val="002060"/>
                <w:kern w:val="0"/>
                <w:lang w:eastAsia="en-GB"/>
                <w14:ligatures w14:val="none"/>
              </w:rPr>
            </w:pPr>
            <w:r>
              <w:rPr>
                <w:rFonts w:ascii="Calibri" w:eastAsia="Calibri" w:hAnsi="Calibri" w:cs="Calibri"/>
                <w:i/>
                <w:color w:val="002060"/>
                <w:kern w:val="0"/>
                <w:lang w:eastAsia="en-GB"/>
                <w14:ligatures w14:val="none"/>
              </w:rPr>
              <w:t>7</w:t>
            </w:r>
            <w:r w:rsidRPr="00CD0CA2">
              <w:rPr>
                <w:rFonts w:ascii="Calibri" w:eastAsia="Calibri" w:hAnsi="Calibri" w:cs="Calibri"/>
                <w:i/>
                <w:color w:val="002060"/>
                <w:kern w:val="0"/>
                <w:vertAlign w:val="superscript"/>
                <w:lang w:eastAsia="en-GB"/>
                <w14:ligatures w14:val="none"/>
              </w:rPr>
              <w:t>th</w:t>
            </w:r>
            <w:r>
              <w:rPr>
                <w:rFonts w:ascii="Calibri" w:eastAsia="Calibri" w:hAnsi="Calibri" w:cs="Calibri"/>
                <w:i/>
                <w:color w:val="002060"/>
                <w:kern w:val="0"/>
                <w:lang w:eastAsia="en-GB"/>
                <w14:ligatures w14:val="none"/>
              </w:rPr>
              <w:t xml:space="preserve"> </w:t>
            </w:r>
            <w:r w:rsidRPr="00CD0CA2">
              <w:rPr>
                <w:rFonts w:ascii="Calibri" w:eastAsia="Calibri" w:hAnsi="Calibri" w:cs="Calibri"/>
                <w:i/>
                <w:color w:val="002060"/>
                <w:kern w:val="0"/>
                <w:lang w:eastAsia="en-GB"/>
                <w14:ligatures w14:val="none"/>
              </w:rPr>
              <w:t>J</w:t>
            </w:r>
            <w:r w:rsidR="00F53FE4" w:rsidRPr="00CD0CA2">
              <w:rPr>
                <w:rFonts w:ascii="Calibri" w:eastAsia="Calibri" w:hAnsi="Calibri" w:cs="Calibri"/>
                <w:i/>
                <w:color w:val="002060"/>
                <w:kern w:val="0"/>
                <w:lang w:eastAsia="en-GB"/>
                <w14:ligatures w14:val="none"/>
              </w:rPr>
              <w:t xml:space="preserve">anuary – C2175 </w:t>
            </w:r>
            <w:proofErr w:type="spellStart"/>
            <w:r w:rsidR="00F53FE4" w:rsidRPr="00CD0CA2">
              <w:rPr>
                <w:rFonts w:ascii="Calibri" w:eastAsia="Calibri" w:hAnsi="Calibri" w:cs="Calibri"/>
                <w:i/>
                <w:color w:val="002060"/>
                <w:kern w:val="0"/>
                <w:lang w:eastAsia="en-GB"/>
                <w14:ligatures w14:val="none"/>
              </w:rPr>
              <w:t>Crugybar</w:t>
            </w:r>
            <w:proofErr w:type="spellEnd"/>
            <w:r w:rsidR="00F53FE4" w:rsidRPr="00CD0CA2">
              <w:rPr>
                <w:rFonts w:ascii="Calibri" w:eastAsia="Calibri" w:hAnsi="Calibri" w:cs="Calibri"/>
                <w:i/>
                <w:color w:val="002060"/>
                <w:kern w:val="0"/>
                <w:lang w:eastAsia="en-GB"/>
                <w14:ligatures w14:val="none"/>
              </w:rPr>
              <w:t xml:space="preserve"> to </w:t>
            </w:r>
            <w:proofErr w:type="spellStart"/>
            <w:r w:rsidR="00F53FE4" w:rsidRPr="00CD0CA2">
              <w:rPr>
                <w:rFonts w:ascii="Calibri" w:eastAsia="Calibri" w:hAnsi="Calibri" w:cs="Calibri"/>
                <w:i/>
                <w:color w:val="002060"/>
                <w:kern w:val="0"/>
                <w:lang w:eastAsia="en-GB"/>
                <w14:ligatures w14:val="none"/>
              </w:rPr>
              <w:t>Llanwrda</w:t>
            </w:r>
            <w:proofErr w:type="spellEnd"/>
            <w:r w:rsidR="00F53FE4" w:rsidRPr="00CD0CA2">
              <w:rPr>
                <w:rFonts w:ascii="Calibri" w:eastAsia="Calibri" w:hAnsi="Calibri" w:cs="Calibri"/>
                <w:i/>
                <w:color w:val="002060"/>
                <w:kern w:val="0"/>
                <w:lang w:eastAsia="en-GB"/>
                <w14:ligatures w14:val="none"/>
              </w:rPr>
              <w:t xml:space="preserve"> – 1 day</w:t>
            </w:r>
          </w:p>
          <w:p w14:paraId="789910E2" w14:textId="307E824B" w:rsidR="001F70D7" w:rsidRPr="00CD0CA2" w:rsidRDefault="00CD0CA2" w:rsidP="00CD0CA2">
            <w:pPr>
              <w:pBdr>
                <w:top w:val="nil"/>
                <w:left w:val="nil"/>
                <w:bottom w:val="nil"/>
                <w:right w:val="nil"/>
                <w:between w:val="nil"/>
              </w:pBdr>
              <w:tabs>
                <w:tab w:val="left" w:pos="746"/>
              </w:tabs>
              <w:spacing w:after="0"/>
              <w:ind w:left="758"/>
              <w:rPr>
                <w:rFonts w:ascii="Calibri" w:eastAsia="Calibri" w:hAnsi="Calibri" w:cs="Calibri"/>
                <w:i/>
                <w:color w:val="002060"/>
                <w:kern w:val="0"/>
                <w:lang w:eastAsia="en-GB"/>
                <w14:ligatures w14:val="none"/>
              </w:rPr>
            </w:pPr>
            <w:r>
              <w:rPr>
                <w:rFonts w:ascii="Calibri" w:eastAsia="Calibri" w:hAnsi="Calibri" w:cs="Calibri"/>
                <w:i/>
                <w:color w:val="002060"/>
                <w:kern w:val="0"/>
                <w:lang w:eastAsia="en-GB"/>
                <w14:ligatures w14:val="none"/>
              </w:rPr>
              <w:t xml:space="preserve">13th </w:t>
            </w:r>
            <w:r w:rsidRPr="00CD0CA2">
              <w:rPr>
                <w:rFonts w:ascii="Calibri" w:eastAsia="Calibri" w:hAnsi="Calibri" w:cs="Calibri"/>
                <w:i/>
                <w:color w:val="002060"/>
                <w:kern w:val="0"/>
                <w:lang w:eastAsia="en-GB"/>
                <w14:ligatures w14:val="none"/>
              </w:rPr>
              <w:t>J</w:t>
            </w:r>
            <w:r w:rsidR="00F53FE4" w:rsidRPr="00CD0CA2">
              <w:rPr>
                <w:rFonts w:ascii="Calibri" w:eastAsia="Calibri" w:hAnsi="Calibri" w:cs="Calibri"/>
                <w:i/>
                <w:color w:val="002060"/>
                <w:kern w:val="0"/>
                <w:lang w:eastAsia="en-GB"/>
                <w14:ligatures w14:val="none"/>
              </w:rPr>
              <w:t xml:space="preserve">anuary – B4337 </w:t>
            </w:r>
            <w:proofErr w:type="spellStart"/>
            <w:r w:rsidR="00F53FE4" w:rsidRPr="00CD0CA2">
              <w:rPr>
                <w:rFonts w:ascii="Calibri" w:eastAsia="Calibri" w:hAnsi="Calibri" w:cs="Calibri"/>
                <w:i/>
                <w:color w:val="002060"/>
                <w:kern w:val="0"/>
                <w:lang w:eastAsia="en-GB"/>
                <w14:ligatures w14:val="none"/>
              </w:rPr>
              <w:t>Rhydcymerau</w:t>
            </w:r>
            <w:proofErr w:type="spellEnd"/>
            <w:r w:rsidR="00F53FE4" w:rsidRPr="00CD0CA2">
              <w:rPr>
                <w:rFonts w:ascii="Calibri" w:eastAsia="Calibri" w:hAnsi="Calibri" w:cs="Calibri"/>
                <w:i/>
                <w:color w:val="002060"/>
                <w:kern w:val="0"/>
                <w:lang w:eastAsia="en-GB"/>
                <w14:ligatures w14:val="none"/>
              </w:rPr>
              <w:t xml:space="preserve"> – 1 day</w:t>
            </w:r>
          </w:p>
          <w:p w14:paraId="3B11296F" w14:textId="77777777" w:rsidR="00F53FE4" w:rsidRDefault="00F53FE4" w:rsidP="00CD0CA2">
            <w:pPr>
              <w:pStyle w:val="ListParagraph"/>
              <w:pBdr>
                <w:top w:val="nil"/>
                <w:left w:val="nil"/>
                <w:bottom w:val="nil"/>
                <w:right w:val="nil"/>
                <w:between w:val="nil"/>
              </w:pBdr>
              <w:tabs>
                <w:tab w:val="left" w:pos="746"/>
              </w:tabs>
              <w:spacing w:after="0"/>
              <w:ind w:left="758"/>
              <w:rPr>
                <w:i/>
                <w:color w:val="1F3864" w:themeColor="accent1" w:themeShade="80"/>
              </w:rPr>
            </w:pPr>
          </w:p>
          <w:p w14:paraId="0F4A8C85" w14:textId="69962F58" w:rsidR="001F70D7" w:rsidRPr="001F70D7" w:rsidRDefault="001F70D7" w:rsidP="00CD0CA2">
            <w:pPr>
              <w:pStyle w:val="ListParagraph"/>
              <w:numPr>
                <w:ilvl w:val="0"/>
                <w:numId w:val="30"/>
              </w:numPr>
              <w:pBdr>
                <w:top w:val="nil"/>
                <w:left w:val="nil"/>
                <w:bottom w:val="nil"/>
                <w:right w:val="nil"/>
                <w:between w:val="nil"/>
              </w:pBdr>
              <w:tabs>
                <w:tab w:val="left" w:pos="746"/>
              </w:tabs>
              <w:spacing w:after="0"/>
              <w:ind w:left="758" w:hanging="567"/>
              <w:rPr>
                <w:i/>
              </w:rPr>
            </w:pPr>
            <w:proofErr w:type="spellStart"/>
            <w:r w:rsidRPr="001F70D7">
              <w:rPr>
                <w:b/>
                <w:bCs/>
                <w:iCs/>
              </w:rPr>
              <w:lastRenderedPageBreak/>
              <w:t>Cinio</w:t>
            </w:r>
            <w:proofErr w:type="spellEnd"/>
            <w:r w:rsidRPr="001F70D7">
              <w:rPr>
                <w:b/>
                <w:bCs/>
                <w:iCs/>
              </w:rPr>
              <w:t xml:space="preserve"> </w:t>
            </w:r>
            <w:proofErr w:type="spellStart"/>
            <w:r w:rsidRPr="001F70D7">
              <w:rPr>
                <w:b/>
                <w:bCs/>
                <w:iCs/>
              </w:rPr>
              <w:t>Blynyddol</w:t>
            </w:r>
            <w:proofErr w:type="spellEnd"/>
            <w:r w:rsidRPr="001F70D7">
              <w:rPr>
                <w:iCs/>
              </w:rPr>
              <w:t xml:space="preserve"> – </w:t>
            </w:r>
            <w:proofErr w:type="spellStart"/>
            <w:r w:rsidRPr="001F70D7">
              <w:rPr>
                <w:iCs/>
              </w:rPr>
              <w:t>Cytunwyd</w:t>
            </w:r>
            <w:proofErr w:type="spellEnd"/>
            <w:r w:rsidRPr="001F70D7">
              <w:rPr>
                <w:iCs/>
              </w:rPr>
              <w:t xml:space="preserve"> </w:t>
            </w:r>
            <w:r w:rsidR="00791DD2">
              <w:rPr>
                <w:iCs/>
              </w:rPr>
              <w:t>i</w:t>
            </w:r>
            <w:r w:rsidRPr="001F70D7">
              <w:rPr>
                <w:iCs/>
              </w:rPr>
              <w:t xml:space="preserve"> gynnal y </w:t>
            </w:r>
            <w:proofErr w:type="spellStart"/>
            <w:r w:rsidRPr="001F70D7">
              <w:rPr>
                <w:iCs/>
              </w:rPr>
              <w:t>cinio</w:t>
            </w:r>
            <w:proofErr w:type="spellEnd"/>
            <w:r w:rsidRPr="001F70D7">
              <w:rPr>
                <w:iCs/>
              </w:rPr>
              <w:t xml:space="preserve"> </w:t>
            </w:r>
            <w:proofErr w:type="spellStart"/>
            <w:r w:rsidRPr="001F70D7">
              <w:rPr>
                <w:iCs/>
              </w:rPr>
              <w:t>ym</w:t>
            </w:r>
            <w:proofErr w:type="spellEnd"/>
            <w:r w:rsidRPr="001F70D7">
              <w:rPr>
                <w:iCs/>
              </w:rPr>
              <w:t xml:space="preserve"> mis </w:t>
            </w:r>
            <w:proofErr w:type="spellStart"/>
            <w:r w:rsidRPr="001F70D7">
              <w:rPr>
                <w:iCs/>
              </w:rPr>
              <w:t>Ionawr</w:t>
            </w:r>
            <w:proofErr w:type="spellEnd"/>
            <w:r w:rsidR="00AC0122">
              <w:rPr>
                <w:iCs/>
              </w:rPr>
              <w:t xml:space="preserve"> neu </w:t>
            </w:r>
            <w:proofErr w:type="spellStart"/>
            <w:r w:rsidR="00AC0122">
              <w:rPr>
                <w:iCs/>
              </w:rPr>
              <w:t>Chwefror</w:t>
            </w:r>
            <w:proofErr w:type="spellEnd"/>
            <w:r w:rsidRPr="001F70D7">
              <w:rPr>
                <w:iCs/>
              </w:rPr>
              <w:t xml:space="preserve">. Dyddiad a lleoliad i’w </w:t>
            </w:r>
            <w:proofErr w:type="spellStart"/>
            <w:r w:rsidRPr="001F70D7">
              <w:rPr>
                <w:iCs/>
              </w:rPr>
              <w:t>gadarnhau</w:t>
            </w:r>
            <w:proofErr w:type="spellEnd"/>
            <w:r w:rsidR="00AC0122">
              <w:rPr>
                <w:iCs/>
              </w:rPr>
              <w:t xml:space="preserve"> </w:t>
            </w:r>
            <w:proofErr w:type="spellStart"/>
            <w:r w:rsidR="00AC0122">
              <w:rPr>
                <w:iCs/>
              </w:rPr>
              <w:t>yn</w:t>
            </w:r>
            <w:proofErr w:type="spellEnd"/>
            <w:r w:rsidR="00AC0122">
              <w:rPr>
                <w:iCs/>
              </w:rPr>
              <w:t xml:space="preserve"> y </w:t>
            </w:r>
            <w:proofErr w:type="spellStart"/>
            <w:r w:rsidR="00AC0122">
              <w:rPr>
                <w:iCs/>
              </w:rPr>
              <w:t>cyfarfod</w:t>
            </w:r>
            <w:proofErr w:type="spellEnd"/>
            <w:r w:rsidR="00AC0122">
              <w:rPr>
                <w:iCs/>
              </w:rPr>
              <w:t xml:space="preserve"> </w:t>
            </w:r>
            <w:proofErr w:type="spellStart"/>
            <w:r w:rsidR="00AC0122">
              <w:rPr>
                <w:iCs/>
              </w:rPr>
              <w:t>nesaf</w:t>
            </w:r>
            <w:proofErr w:type="spellEnd"/>
            <w:r w:rsidR="00AC0122" w:rsidRPr="00AC0122">
              <w:rPr>
                <w:i/>
              </w:rPr>
              <w:t>.</w:t>
            </w:r>
          </w:p>
          <w:p w14:paraId="69718852" w14:textId="77777777" w:rsidR="00AC0122" w:rsidRDefault="001F70D7" w:rsidP="00CD0CA2">
            <w:pPr>
              <w:pStyle w:val="ListParagraph"/>
              <w:pBdr>
                <w:top w:val="nil"/>
                <w:left w:val="nil"/>
                <w:bottom w:val="nil"/>
                <w:right w:val="nil"/>
                <w:between w:val="nil"/>
              </w:pBdr>
              <w:tabs>
                <w:tab w:val="left" w:pos="746"/>
              </w:tabs>
              <w:spacing w:after="0"/>
              <w:ind w:left="758"/>
              <w:rPr>
                <w:i/>
                <w:color w:val="1F3864" w:themeColor="accent1" w:themeShade="80"/>
              </w:rPr>
            </w:pPr>
            <w:r w:rsidRPr="001F70D7">
              <w:rPr>
                <w:b/>
                <w:bCs/>
                <w:i/>
                <w:color w:val="1F3864" w:themeColor="accent1" w:themeShade="80"/>
              </w:rPr>
              <w:t>Annual Dinner</w:t>
            </w:r>
            <w:r w:rsidRPr="001F70D7">
              <w:rPr>
                <w:i/>
                <w:color w:val="1F3864" w:themeColor="accent1" w:themeShade="80"/>
              </w:rPr>
              <w:t xml:space="preserve"> – </w:t>
            </w:r>
            <w:r w:rsidR="00AC0122">
              <w:rPr>
                <w:i/>
                <w:color w:val="1F3864" w:themeColor="accent1" w:themeShade="80"/>
              </w:rPr>
              <w:t xml:space="preserve">It was </w:t>
            </w:r>
            <w:r w:rsidR="00AC0122" w:rsidRPr="00AC0122">
              <w:rPr>
                <w:i/>
                <w:color w:val="1F3864" w:themeColor="accent1" w:themeShade="80"/>
              </w:rPr>
              <w:t>agreed to hold the dinner in January or February. Date and location to be confirmed at the next meeting.</w:t>
            </w:r>
          </w:p>
          <w:p w14:paraId="4354C207" w14:textId="77777777" w:rsidR="00AC0122" w:rsidRDefault="00AC0122" w:rsidP="00CD0CA2">
            <w:pPr>
              <w:pStyle w:val="ListParagraph"/>
              <w:pBdr>
                <w:top w:val="nil"/>
                <w:left w:val="nil"/>
                <w:bottom w:val="nil"/>
                <w:right w:val="nil"/>
                <w:between w:val="nil"/>
              </w:pBdr>
              <w:tabs>
                <w:tab w:val="left" w:pos="746"/>
              </w:tabs>
              <w:spacing w:after="0"/>
              <w:ind w:left="758"/>
              <w:rPr>
                <w:b/>
                <w:bCs/>
                <w:iCs/>
              </w:rPr>
            </w:pPr>
          </w:p>
          <w:p w14:paraId="5E9B7D19" w14:textId="233C13EC" w:rsidR="00AC0122" w:rsidRPr="00AC0122" w:rsidRDefault="00AC0122" w:rsidP="00CD0CA2">
            <w:pPr>
              <w:pStyle w:val="ListParagraph"/>
              <w:numPr>
                <w:ilvl w:val="0"/>
                <w:numId w:val="30"/>
              </w:numPr>
              <w:pBdr>
                <w:top w:val="nil"/>
                <w:left w:val="nil"/>
                <w:bottom w:val="nil"/>
                <w:right w:val="nil"/>
                <w:between w:val="nil"/>
              </w:pBdr>
              <w:tabs>
                <w:tab w:val="left" w:pos="746"/>
              </w:tabs>
              <w:spacing w:after="0"/>
              <w:ind w:left="758" w:hanging="567"/>
              <w:rPr>
                <w:i/>
                <w:color w:val="1F3864" w:themeColor="accent1" w:themeShade="80"/>
              </w:rPr>
            </w:pPr>
            <w:proofErr w:type="spellStart"/>
            <w:r w:rsidRPr="00AC0122">
              <w:rPr>
                <w:b/>
                <w:bCs/>
                <w:iCs/>
              </w:rPr>
              <w:t>Ailgylchu</w:t>
            </w:r>
            <w:proofErr w:type="spellEnd"/>
            <w:r w:rsidRPr="00AC0122">
              <w:rPr>
                <w:b/>
                <w:bCs/>
                <w:iCs/>
              </w:rPr>
              <w:t xml:space="preserve"> </w:t>
            </w:r>
            <w:proofErr w:type="spellStart"/>
            <w:r w:rsidRPr="00AC0122">
              <w:rPr>
                <w:b/>
                <w:bCs/>
                <w:iCs/>
              </w:rPr>
              <w:t>C</w:t>
            </w:r>
            <w:r>
              <w:rPr>
                <w:b/>
                <w:bCs/>
                <w:iCs/>
              </w:rPr>
              <w:t>yngor</w:t>
            </w:r>
            <w:proofErr w:type="spellEnd"/>
            <w:r>
              <w:rPr>
                <w:b/>
                <w:bCs/>
                <w:iCs/>
              </w:rPr>
              <w:t xml:space="preserve"> Sir </w:t>
            </w:r>
            <w:proofErr w:type="spellStart"/>
            <w:r>
              <w:rPr>
                <w:b/>
                <w:bCs/>
                <w:iCs/>
              </w:rPr>
              <w:t>G</w:t>
            </w:r>
            <w:r>
              <w:rPr>
                <w:rFonts w:cstheme="minorHAnsi"/>
                <w:b/>
                <w:bCs/>
                <w:iCs/>
              </w:rPr>
              <w:t>â</w:t>
            </w:r>
            <w:r>
              <w:rPr>
                <w:b/>
                <w:bCs/>
                <w:iCs/>
              </w:rPr>
              <w:t>r</w:t>
            </w:r>
            <w:proofErr w:type="spellEnd"/>
            <w:r w:rsidRPr="00AC0122">
              <w:rPr>
                <w:b/>
                <w:bCs/>
                <w:iCs/>
              </w:rPr>
              <w:t xml:space="preserve"> </w:t>
            </w:r>
            <w:r w:rsidRPr="00AC0122">
              <w:rPr>
                <w:iCs/>
              </w:rPr>
              <w:t xml:space="preserve">– </w:t>
            </w:r>
            <w:proofErr w:type="spellStart"/>
            <w:r>
              <w:rPr>
                <w:iCs/>
              </w:rPr>
              <w:t>Mynychodd</w:t>
            </w:r>
            <w:proofErr w:type="spellEnd"/>
            <w:r>
              <w:rPr>
                <w:iCs/>
              </w:rPr>
              <w:t xml:space="preserve"> y</w:t>
            </w:r>
            <w:r w:rsidRPr="00AC0122">
              <w:rPr>
                <w:iCs/>
              </w:rPr>
              <w:t xml:space="preserve"> </w:t>
            </w:r>
            <w:proofErr w:type="spellStart"/>
            <w:r w:rsidRPr="00AC0122">
              <w:rPr>
                <w:iCs/>
              </w:rPr>
              <w:t>Cyng</w:t>
            </w:r>
            <w:proofErr w:type="spellEnd"/>
            <w:r>
              <w:rPr>
                <w:iCs/>
              </w:rPr>
              <w:t xml:space="preserve">. </w:t>
            </w:r>
            <w:r w:rsidRPr="00AC0122">
              <w:rPr>
                <w:iCs/>
              </w:rPr>
              <w:t xml:space="preserve">Pat Racher </w:t>
            </w:r>
            <w:proofErr w:type="spellStart"/>
            <w:r w:rsidRPr="00AC0122">
              <w:rPr>
                <w:iCs/>
              </w:rPr>
              <w:t>sesiwn</w:t>
            </w:r>
            <w:proofErr w:type="spellEnd"/>
            <w:r w:rsidRPr="00AC0122">
              <w:rPr>
                <w:iCs/>
              </w:rPr>
              <w:t xml:space="preserve"> Hwb Bach y </w:t>
            </w:r>
            <w:proofErr w:type="spellStart"/>
            <w:r w:rsidRPr="00AC0122">
              <w:rPr>
                <w:iCs/>
              </w:rPr>
              <w:t>Wlad</w:t>
            </w:r>
            <w:proofErr w:type="spellEnd"/>
            <w:r w:rsidRPr="00AC0122">
              <w:rPr>
                <w:iCs/>
              </w:rPr>
              <w:t xml:space="preserve"> </w:t>
            </w:r>
            <w:proofErr w:type="spellStart"/>
            <w:r w:rsidRPr="00AC0122">
              <w:rPr>
                <w:iCs/>
              </w:rPr>
              <w:t>yn</w:t>
            </w:r>
            <w:proofErr w:type="spellEnd"/>
            <w:r w:rsidRPr="00AC0122">
              <w:rPr>
                <w:iCs/>
              </w:rPr>
              <w:t xml:space="preserve"> </w:t>
            </w:r>
            <w:proofErr w:type="spellStart"/>
            <w:r w:rsidRPr="00AC0122">
              <w:rPr>
                <w:iCs/>
              </w:rPr>
              <w:t>Llanymddyfri</w:t>
            </w:r>
            <w:proofErr w:type="spellEnd"/>
            <w:r w:rsidRPr="00AC0122">
              <w:rPr>
                <w:iCs/>
              </w:rPr>
              <w:t xml:space="preserve"> </w:t>
            </w:r>
            <w:proofErr w:type="spellStart"/>
            <w:r>
              <w:rPr>
                <w:iCs/>
              </w:rPr>
              <w:t>yn</w:t>
            </w:r>
            <w:proofErr w:type="spellEnd"/>
            <w:r>
              <w:rPr>
                <w:iCs/>
              </w:rPr>
              <w:t xml:space="preserve"> </w:t>
            </w:r>
            <w:proofErr w:type="spellStart"/>
            <w:r>
              <w:rPr>
                <w:iCs/>
              </w:rPr>
              <w:t>ddiweddar</w:t>
            </w:r>
            <w:proofErr w:type="spellEnd"/>
            <w:r>
              <w:rPr>
                <w:iCs/>
              </w:rPr>
              <w:t xml:space="preserve"> </w:t>
            </w:r>
            <w:proofErr w:type="spellStart"/>
            <w:r w:rsidRPr="00AC0122">
              <w:rPr>
                <w:iCs/>
              </w:rPr>
              <w:t>i</w:t>
            </w:r>
            <w:proofErr w:type="spellEnd"/>
            <w:r w:rsidRPr="00AC0122">
              <w:rPr>
                <w:iCs/>
              </w:rPr>
              <w:t xml:space="preserve"> weld </w:t>
            </w:r>
            <w:proofErr w:type="spellStart"/>
            <w:r w:rsidRPr="00AC0122">
              <w:rPr>
                <w:iCs/>
              </w:rPr>
              <w:t>arddangosiad</w:t>
            </w:r>
            <w:proofErr w:type="spellEnd"/>
            <w:r w:rsidRPr="00AC0122">
              <w:rPr>
                <w:iCs/>
              </w:rPr>
              <w:t xml:space="preserve"> </w:t>
            </w:r>
            <w:proofErr w:type="spellStart"/>
            <w:r w:rsidRPr="00AC0122">
              <w:rPr>
                <w:iCs/>
              </w:rPr>
              <w:t>o'r</w:t>
            </w:r>
            <w:proofErr w:type="spellEnd"/>
            <w:r w:rsidRPr="00AC0122">
              <w:rPr>
                <w:iCs/>
              </w:rPr>
              <w:t xml:space="preserve"> </w:t>
            </w:r>
            <w:proofErr w:type="spellStart"/>
            <w:r w:rsidRPr="00AC0122">
              <w:rPr>
                <w:iCs/>
              </w:rPr>
              <w:t>cynwysyddion</w:t>
            </w:r>
            <w:proofErr w:type="spellEnd"/>
            <w:r w:rsidRPr="00AC0122">
              <w:rPr>
                <w:iCs/>
              </w:rPr>
              <w:t xml:space="preserve"> </w:t>
            </w:r>
            <w:proofErr w:type="spellStart"/>
            <w:r w:rsidRPr="00AC0122">
              <w:rPr>
                <w:iCs/>
              </w:rPr>
              <w:t>ailgylchu</w:t>
            </w:r>
            <w:proofErr w:type="spellEnd"/>
            <w:r w:rsidRPr="00AC0122">
              <w:rPr>
                <w:iCs/>
              </w:rPr>
              <w:t xml:space="preserve"> </w:t>
            </w:r>
            <w:proofErr w:type="spellStart"/>
            <w:r w:rsidRPr="00AC0122">
              <w:rPr>
                <w:iCs/>
              </w:rPr>
              <w:t>newydd</w:t>
            </w:r>
            <w:proofErr w:type="spellEnd"/>
            <w:r w:rsidRPr="00AC0122">
              <w:rPr>
                <w:iCs/>
              </w:rPr>
              <w:t xml:space="preserve"> a </w:t>
            </w:r>
            <w:proofErr w:type="spellStart"/>
            <w:r w:rsidRPr="00AC0122">
              <w:rPr>
                <w:iCs/>
              </w:rPr>
              <w:t>fydd</w:t>
            </w:r>
            <w:proofErr w:type="spellEnd"/>
            <w:r w:rsidRPr="00AC0122">
              <w:rPr>
                <w:iCs/>
              </w:rPr>
              <w:t xml:space="preserve"> </w:t>
            </w:r>
            <w:proofErr w:type="spellStart"/>
            <w:r w:rsidRPr="00AC0122">
              <w:rPr>
                <w:iCs/>
              </w:rPr>
              <w:t>yn</w:t>
            </w:r>
            <w:proofErr w:type="spellEnd"/>
            <w:r w:rsidRPr="00AC0122">
              <w:rPr>
                <w:iCs/>
              </w:rPr>
              <w:t xml:space="preserve"> </w:t>
            </w:r>
            <w:proofErr w:type="spellStart"/>
            <w:r w:rsidRPr="00AC0122">
              <w:rPr>
                <w:iCs/>
              </w:rPr>
              <w:t>cael</w:t>
            </w:r>
            <w:proofErr w:type="spellEnd"/>
            <w:r w:rsidRPr="00AC0122">
              <w:rPr>
                <w:iCs/>
              </w:rPr>
              <w:t xml:space="preserve"> </w:t>
            </w:r>
            <w:proofErr w:type="spellStart"/>
            <w:r w:rsidRPr="00AC0122">
              <w:rPr>
                <w:iCs/>
              </w:rPr>
              <w:t>eu</w:t>
            </w:r>
            <w:proofErr w:type="spellEnd"/>
            <w:r w:rsidRPr="00AC0122">
              <w:rPr>
                <w:iCs/>
              </w:rPr>
              <w:t xml:space="preserve"> </w:t>
            </w:r>
            <w:proofErr w:type="spellStart"/>
            <w:r w:rsidRPr="00AC0122">
              <w:rPr>
                <w:iCs/>
              </w:rPr>
              <w:t>gorfodi</w:t>
            </w:r>
            <w:proofErr w:type="spellEnd"/>
            <w:r w:rsidRPr="00AC0122">
              <w:rPr>
                <w:iCs/>
              </w:rPr>
              <w:t xml:space="preserve"> </w:t>
            </w:r>
            <w:proofErr w:type="spellStart"/>
            <w:r w:rsidRPr="00AC0122">
              <w:rPr>
                <w:iCs/>
              </w:rPr>
              <w:t>yn</w:t>
            </w:r>
            <w:proofErr w:type="spellEnd"/>
            <w:r w:rsidRPr="00AC0122">
              <w:rPr>
                <w:iCs/>
              </w:rPr>
              <w:t xml:space="preserve"> 2026.</w:t>
            </w:r>
          </w:p>
          <w:p w14:paraId="280C605C" w14:textId="26DEA16B" w:rsidR="00AC0122" w:rsidRDefault="00AC0122" w:rsidP="00CD0CA2">
            <w:pPr>
              <w:pBdr>
                <w:top w:val="nil"/>
                <w:left w:val="nil"/>
                <w:bottom w:val="nil"/>
                <w:right w:val="nil"/>
                <w:between w:val="nil"/>
              </w:pBdr>
              <w:tabs>
                <w:tab w:val="left" w:pos="746"/>
              </w:tabs>
              <w:spacing w:after="0"/>
              <w:ind w:left="758"/>
              <w:rPr>
                <w:i/>
                <w:color w:val="1F3864" w:themeColor="accent1" w:themeShade="80"/>
              </w:rPr>
            </w:pPr>
            <w:r w:rsidRPr="00AC0122">
              <w:rPr>
                <w:b/>
                <w:bCs/>
                <w:i/>
                <w:color w:val="1F3864" w:themeColor="accent1" w:themeShade="80"/>
              </w:rPr>
              <w:t>CCC Recycling</w:t>
            </w:r>
            <w:r w:rsidRPr="00AC0122">
              <w:rPr>
                <w:i/>
                <w:color w:val="1F3864" w:themeColor="accent1" w:themeShade="80"/>
              </w:rPr>
              <w:t xml:space="preserve"> – </w:t>
            </w:r>
            <w:r>
              <w:rPr>
                <w:i/>
                <w:color w:val="1F3864" w:themeColor="accent1" w:themeShade="80"/>
              </w:rPr>
              <w:t xml:space="preserve">Cllr </w:t>
            </w:r>
            <w:r w:rsidRPr="00AC0122">
              <w:rPr>
                <w:i/>
                <w:color w:val="1F3864" w:themeColor="accent1" w:themeShade="80"/>
              </w:rPr>
              <w:t xml:space="preserve">Pat Racher recently attended a </w:t>
            </w:r>
            <w:r>
              <w:rPr>
                <w:i/>
                <w:color w:val="1F3864" w:themeColor="accent1" w:themeShade="80"/>
              </w:rPr>
              <w:t xml:space="preserve">Hwb Bach y </w:t>
            </w:r>
            <w:proofErr w:type="spellStart"/>
            <w:r>
              <w:rPr>
                <w:i/>
                <w:color w:val="1F3864" w:themeColor="accent1" w:themeShade="80"/>
              </w:rPr>
              <w:t>Wlad</w:t>
            </w:r>
            <w:proofErr w:type="spellEnd"/>
            <w:r w:rsidRPr="00AC0122">
              <w:rPr>
                <w:i/>
                <w:color w:val="1F3864" w:themeColor="accent1" w:themeShade="80"/>
              </w:rPr>
              <w:t xml:space="preserve"> session in Llandovery to see a demonstration of the new recycling containers that will be enforced in 2026.</w:t>
            </w:r>
          </w:p>
          <w:p w14:paraId="1B9DFCED" w14:textId="77777777" w:rsidR="00CD0CA2" w:rsidRDefault="00CD0CA2" w:rsidP="00CD0CA2">
            <w:pPr>
              <w:pStyle w:val="ListParagraph"/>
              <w:pBdr>
                <w:top w:val="nil"/>
                <w:left w:val="nil"/>
                <w:bottom w:val="nil"/>
                <w:right w:val="nil"/>
                <w:between w:val="nil"/>
              </w:pBdr>
              <w:tabs>
                <w:tab w:val="left" w:pos="746"/>
              </w:tabs>
              <w:spacing w:after="0"/>
              <w:ind w:left="758"/>
              <w:rPr>
                <w:b/>
                <w:bCs/>
                <w:iCs/>
              </w:rPr>
            </w:pPr>
          </w:p>
          <w:p w14:paraId="16FCE212" w14:textId="7B388A33" w:rsidR="00CD0CA2" w:rsidRPr="00CD0CA2" w:rsidRDefault="00CD0CA2" w:rsidP="00CD0CA2">
            <w:pPr>
              <w:pStyle w:val="ListParagraph"/>
              <w:numPr>
                <w:ilvl w:val="0"/>
                <w:numId w:val="30"/>
              </w:numPr>
              <w:pBdr>
                <w:top w:val="nil"/>
                <w:left w:val="nil"/>
                <w:bottom w:val="nil"/>
                <w:right w:val="nil"/>
                <w:between w:val="nil"/>
              </w:pBdr>
              <w:tabs>
                <w:tab w:val="left" w:pos="746"/>
              </w:tabs>
              <w:spacing w:after="0"/>
              <w:ind w:left="758" w:hanging="567"/>
              <w:rPr>
                <w:i/>
                <w:color w:val="1F3864" w:themeColor="accent1" w:themeShade="80"/>
              </w:rPr>
            </w:pPr>
            <w:proofErr w:type="spellStart"/>
            <w:r w:rsidRPr="00CD0CA2">
              <w:rPr>
                <w:b/>
                <w:bCs/>
                <w:iCs/>
              </w:rPr>
              <w:t>Rhwng</w:t>
            </w:r>
            <w:proofErr w:type="spellEnd"/>
            <w:r w:rsidRPr="00CD0CA2">
              <w:rPr>
                <w:b/>
                <w:bCs/>
                <w:iCs/>
              </w:rPr>
              <w:t xml:space="preserve"> </w:t>
            </w:r>
            <w:proofErr w:type="spellStart"/>
            <w:r w:rsidRPr="00CD0CA2">
              <w:rPr>
                <w:b/>
                <w:bCs/>
                <w:iCs/>
              </w:rPr>
              <w:t>Trewaun</w:t>
            </w:r>
            <w:proofErr w:type="spellEnd"/>
            <w:r w:rsidRPr="00CD0CA2">
              <w:rPr>
                <w:b/>
                <w:bCs/>
                <w:iCs/>
              </w:rPr>
              <w:t xml:space="preserve"> a </w:t>
            </w:r>
            <w:proofErr w:type="spellStart"/>
            <w:r w:rsidRPr="00CD0CA2">
              <w:rPr>
                <w:b/>
                <w:bCs/>
                <w:iCs/>
              </w:rPr>
              <w:t>Phantydderwen</w:t>
            </w:r>
            <w:proofErr w:type="spellEnd"/>
            <w:r w:rsidRPr="00CD0CA2">
              <w:rPr>
                <w:iCs/>
              </w:rPr>
              <w:t xml:space="preserve"> - </w:t>
            </w:r>
            <w:proofErr w:type="spellStart"/>
            <w:r>
              <w:rPr>
                <w:iCs/>
              </w:rPr>
              <w:t>A</w:t>
            </w:r>
            <w:r w:rsidRPr="00CD0CA2">
              <w:rPr>
                <w:iCs/>
              </w:rPr>
              <w:t>droddodd</w:t>
            </w:r>
            <w:proofErr w:type="spellEnd"/>
            <w:r w:rsidRPr="00CD0CA2">
              <w:rPr>
                <w:iCs/>
              </w:rPr>
              <w:t xml:space="preserve"> y </w:t>
            </w:r>
            <w:proofErr w:type="spellStart"/>
            <w:r w:rsidRPr="00CD0CA2">
              <w:rPr>
                <w:iCs/>
              </w:rPr>
              <w:t>Cyng</w:t>
            </w:r>
            <w:proofErr w:type="spellEnd"/>
            <w:r>
              <w:rPr>
                <w:iCs/>
              </w:rPr>
              <w:t>.</w:t>
            </w:r>
            <w:r w:rsidRPr="00CD0CA2">
              <w:rPr>
                <w:iCs/>
              </w:rPr>
              <w:t xml:space="preserve"> Rhys George, </w:t>
            </w:r>
            <w:proofErr w:type="spellStart"/>
            <w:r w:rsidRPr="00CD0CA2">
              <w:rPr>
                <w:iCs/>
              </w:rPr>
              <w:t>ar</w:t>
            </w:r>
            <w:proofErr w:type="spellEnd"/>
            <w:r w:rsidRPr="00CD0CA2">
              <w:rPr>
                <w:iCs/>
              </w:rPr>
              <w:t xml:space="preserve"> ran </w:t>
            </w:r>
            <w:proofErr w:type="spellStart"/>
            <w:r w:rsidRPr="00CD0CA2">
              <w:rPr>
                <w:iCs/>
              </w:rPr>
              <w:t>preswylydd</w:t>
            </w:r>
            <w:proofErr w:type="spellEnd"/>
            <w:r w:rsidRPr="00CD0CA2">
              <w:rPr>
                <w:iCs/>
              </w:rPr>
              <w:t xml:space="preserve"> </w:t>
            </w:r>
            <w:proofErr w:type="spellStart"/>
            <w:r w:rsidRPr="00CD0CA2">
              <w:rPr>
                <w:iCs/>
              </w:rPr>
              <w:t>lleol</w:t>
            </w:r>
            <w:proofErr w:type="spellEnd"/>
            <w:r w:rsidRPr="00CD0CA2">
              <w:rPr>
                <w:iCs/>
              </w:rPr>
              <w:t xml:space="preserve">, </w:t>
            </w:r>
            <w:r>
              <w:rPr>
                <w:iCs/>
              </w:rPr>
              <w:t>bod</w:t>
            </w:r>
            <w:r w:rsidRPr="00CD0CA2">
              <w:rPr>
                <w:iCs/>
              </w:rPr>
              <w:t xml:space="preserve"> </w:t>
            </w:r>
            <w:proofErr w:type="spellStart"/>
            <w:r w:rsidRPr="00CD0CA2">
              <w:rPr>
                <w:iCs/>
              </w:rPr>
              <w:t>coed</w:t>
            </w:r>
            <w:proofErr w:type="spellEnd"/>
            <w:r>
              <w:rPr>
                <w:iCs/>
              </w:rPr>
              <w:t xml:space="preserve"> </w:t>
            </w:r>
            <w:proofErr w:type="spellStart"/>
            <w:r>
              <w:rPr>
                <w:iCs/>
              </w:rPr>
              <w:t>yn</w:t>
            </w:r>
            <w:proofErr w:type="spellEnd"/>
            <w:r>
              <w:rPr>
                <w:iCs/>
              </w:rPr>
              <w:t xml:space="preserve"> </w:t>
            </w:r>
            <w:proofErr w:type="spellStart"/>
            <w:r>
              <w:rPr>
                <w:iCs/>
              </w:rPr>
              <w:t>hongian</w:t>
            </w:r>
            <w:proofErr w:type="spellEnd"/>
            <w:r>
              <w:rPr>
                <w:iCs/>
              </w:rPr>
              <w:t xml:space="preserve"> </w:t>
            </w:r>
            <w:proofErr w:type="spellStart"/>
            <w:r>
              <w:rPr>
                <w:iCs/>
              </w:rPr>
              <w:t>dros</w:t>
            </w:r>
            <w:proofErr w:type="spellEnd"/>
            <w:r>
              <w:rPr>
                <w:iCs/>
              </w:rPr>
              <w:t xml:space="preserve"> y </w:t>
            </w:r>
            <w:proofErr w:type="spellStart"/>
            <w:r w:rsidRPr="00CD0CA2">
              <w:rPr>
                <w:iCs/>
              </w:rPr>
              <w:t>ffordd</w:t>
            </w:r>
            <w:proofErr w:type="spellEnd"/>
            <w:r w:rsidRPr="00CD0CA2">
              <w:rPr>
                <w:iCs/>
              </w:rPr>
              <w:t xml:space="preserve"> hon. </w:t>
            </w:r>
            <w:proofErr w:type="spellStart"/>
            <w:r w:rsidRPr="00CD0CA2">
              <w:rPr>
                <w:iCs/>
              </w:rPr>
              <w:t>Bydd</w:t>
            </w:r>
            <w:proofErr w:type="spellEnd"/>
            <w:r w:rsidRPr="00CD0CA2">
              <w:rPr>
                <w:iCs/>
              </w:rPr>
              <w:t xml:space="preserve"> y </w:t>
            </w:r>
            <w:proofErr w:type="spellStart"/>
            <w:r w:rsidRPr="00CD0CA2">
              <w:rPr>
                <w:iCs/>
              </w:rPr>
              <w:t>Cyng</w:t>
            </w:r>
            <w:proofErr w:type="spellEnd"/>
            <w:r>
              <w:rPr>
                <w:iCs/>
              </w:rPr>
              <w:t xml:space="preserve">. </w:t>
            </w:r>
            <w:r w:rsidRPr="00CD0CA2">
              <w:rPr>
                <w:iCs/>
              </w:rPr>
              <w:t xml:space="preserve">Rhys George </w:t>
            </w:r>
            <w:proofErr w:type="spellStart"/>
            <w:r w:rsidRPr="00CD0CA2">
              <w:rPr>
                <w:iCs/>
              </w:rPr>
              <w:t>yn</w:t>
            </w:r>
            <w:proofErr w:type="spellEnd"/>
            <w:r w:rsidRPr="00CD0CA2">
              <w:rPr>
                <w:iCs/>
              </w:rPr>
              <w:t xml:space="preserve"> </w:t>
            </w:r>
            <w:proofErr w:type="spellStart"/>
            <w:r w:rsidRPr="00CD0CA2">
              <w:rPr>
                <w:iCs/>
              </w:rPr>
              <w:t>ei</w:t>
            </w:r>
            <w:proofErr w:type="spellEnd"/>
            <w:r w:rsidRPr="00CD0CA2">
              <w:rPr>
                <w:iCs/>
              </w:rPr>
              <w:t xml:space="preserve"> </w:t>
            </w:r>
            <w:proofErr w:type="spellStart"/>
            <w:r w:rsidRPr="00CD0CA2">
              <w:rPr>
                <w:iCs/>
              </w:rPr>
              <w:t>adrodd</w:t>
            </w:r>
            <w:proofErr w:type="spellEnd"/>
            <w:r w:rsidRPr="00CD0CA2">
              <w:rPr>
                <w:iCs/>
              </w:rPr>
              <w:t xml:space="preserve"> </w:t>
            </w:r>
            <w:proofErr w:type="spellStart"/>
            <w:r w:rsidRPr="00CD0CA2">
              <w:rPr>
                <w:iCs/>
              </w:rPr>
              <w:t>ar</w:t>
            </w:r>
            <w:proofErr w:type="spellEnd"/>
            <w:r w:rsidRPr="00CD0CA2">
              <w:rPr>
                <w:iCs/>
              </w:rPr>
              <w:t xml:space="preserve"> </w:t>
            </w:r>
            <w:proofErr w:type="spellStart"/>
            <w:r w:rsidRPr="00CD0CA2">
              <w:rPr>
                <w:iCs/>
              </w:rPr>
              <w:t>porth</w:t>
            </w:r>
            <w:proofErr w:type="spellEnd"/>
            <w:r>
              <w:rPr>
                <w:iCs/>
              </w:rPr>
              <w:t xml:space="preserve"> y </w:t>
            </w:r>
            <w:proofErr w:type="spellStart"/>
            <w:r>
              <w:rPr>
                <w:iCs/>
              </w:rPr>
              <w:t>Cyngor</w:t>
            </w:r>
            <w:proofErr w:type="spellEnd"/>
            <w:r>
              <w:rPr>
                <w:iCs/>
              </w:rPr>
              <w:t xml:space="preserve"> Sir.</w:t>
            </w:r>
          </w:p>
          <w:p w14:paraId="2972AA90" w14:textId="7C110862" w:rsidR="00CD0CA2" w:rsidRDefault="00CD0CA2" w:rsidP="00CD0CA2">
            <w:pPr>
              <w:pBdr>
                <w:top w:val="nil"/>
                <w:left w:val="nil"/>
                <w:bottom w:val="nil"/>
                <w:right w:val="nil"/>
                <w:between w:val="nil"/>
              </w:pBdr>
              <w:tabs>
                <w:tab w:val="left" w:pos="746"/>
              </w:tabs>
              <w:spacing w:after="0"/>
              <w:ind w:left="758"/>
              <w:rPr>
                <w:i/>
                <w:color w:val="1F3864" w:themeColor="accent1" w:themeShade="80"/>
              </w:rPr>
            </w:pPr>
            <w:r>
              <w:rPr>
                <w:b/>
                <w:bCs/>
                <w:iCs/>
              </w:rPr>
              <w:t xml:space="preserve">Between </w:t>
            </w:r>
            <w:proofErr w:type="spellStart"/>
            <w:r>
              <w:rPr>
                <w:b/>
                <w:bCs/>
                <w:iCs/>
              </w:rPr>
              <w:t>Trewaun</w:t>
            </w:r>
            <w:proofErr w:type="spellEnd"/>
            <w:r>
              <w:rPr>
                <w:b/>
                <w:bCs/>
                <w:iCs/>
              </w:rPr>
              <w:t xml:space="preserve"> &amp;</w:t>
            </w:r>
            <w:r>
              <w:rPr>
                <w:b/>
                <w:bCs/>
                <w:iCs/>
              </w:rPr>
              <w:t xml:space="preserve"> </w:t>
            </w:r>
            <w:proofErr w:type="spellStart"/>
            <w:r>
              <w:rPr>
                <w:b/>
                <w:bCs/>
                <w:iCs/>
              </w:rPr>
              <w:t>Pantydderwen</w:t>
            </w:r>
            <w:proofErr w:type="spellEnd"/>
            <w:r w:rsidRPr="00CD0CA2">
              <w:rPr>
                <w:b/>
                <w:bCs/>
                <w:iCs/>
              </w:rPr>
              <w:t xml:space="preserve"> </w:t>
            </w:r>
            <w:r>
              <w:rPr>
                <w:b/>
                <w:bCs/>
                <w:iCs/>
              </w:rPr>
              <w:t xml:space="preserve">- </w:t>
            </w:r>
            <w:r>
              <w:rPr>
                <w:i/>
                <w:color w:val="1F3864" w:themeColor="accent1" w:themeShade="80"/>
              </w:rPr>
              <w:t xml:space="preserve">Cllr </w:t>
            </w:r>
            <w:r>
              <w:rPr>
                <w:i/>
                <w:color w:val="1F3864" w:themeColor="accent1" w:themeShade="80"/>
              </w:rPr>
              <w:t>Rhys George reported, on behalf of a local resident, overhanging trees on this road. Cllr Rhys George will report it on the County Council’s portal.</w:t>
            </w:r>
          </w:p>
          <w:p w14:paraId="5BBE4ADC" w14:textId="4A2B1CBA" w:rsidR="00AC0122" w:rsidRPr="001F70D7" w:rsidRDefault="00AC0122" w:rsidP="00CD0CA2">
            <w:pPr>
              <w:pBdr>
                <w:top w:val="nil"/>
                <w:left w:val="nil"/>
                <w:bottom w:val="nil"/>
                <w:right w:val="nil"/>
                <w:between w:val="nil"/>
              </w:pBdr>
              <w:tabs>
                <w:tab w:val="left" w:pos="746"/>
              </w:tabs>
              <w:spacing w:after="0"/>
              <w:ind w:left="758"/>
              <w:rPr>
                <w:i/>
                <w:color w:val="1F3864" w:themeColor="accent1" w:themeShade="80"/>
              </w:rPr>
            </w:pPr>
          </w:p>
        </w:tc>
      </w:tr>
      <w:tr w:rsidR="00D55BDA" w:rsidRPr="00E04555" w14:paraId="6BF68B6F" w14:textId="77777777">
        <w:tc>
          <w:tcPr>
            <w:tcW w:w="550" w:type="dxa"/>
          </w:tcPr>
          <w:p w14:paraId="6AED2DF2" w14:textId="14D1121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B02A64">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8801" w:type="dxa"/>
          </w:tcPr>
          <w:p w14:paraId="4BDC5826" w14:textId="281DE7FD" w:rsidR="00D55BDA" w:rsidRPr="00B92670" w:rsidRDefault="00D55BDA" w:rsidP="008579D5">
            <w:pPr>
              <w:spacing w:after="0"/>
              <w:rPr>
                <w:rFonts w:ascii="Calibri" w:eastAsia="Calibri" w:hAnsi="Calibri" w:cs="Calibri"/>
                <w:b/>
                <w:color w:val="FF0000"/>
                <w:kern w:val="0"/>
                <w:u w:val="single"/>
                <w:lang w:eastAsia="en-GB"/>
                <w14:ligatures w14:val="none"/>
              </w:rPr>
            </w:pPr>
            <w:r w:rsidRPr="00B92670">
              <w:rPr>
                <w:rFonts w:ascii="Calibri" w:eastAsia="Calibri" w:hAnsi="Calibri" w:cs="Calibri"/>
                <w:b/>
                <w:color w:val="0D0D0D"/>
                <w:kern w:val="0"/>
                <w:u w:val="single"/>
                <w:lang w:eastAsia="en-GB"/>
                <w14:ligatures w14:val="none"/>
              </w:rPr>
              <w:t xml:space="preserve">Dyddiad ac amser y cyfarfod nesaf / </w:t>
            </w:r>
            <w:r w:rsidRPr="00B92670">
              <w:rPr>
                <w:rFonts w:ascii="Calibri" w:eastAsia="Calibri" w:hAnsi="Calibri" w:cs="Calibri"/>
                <w:b/>
                <w:i/>
                <w:color w:val="17365D"/>
                <w:kern w:val="0"/>
                <w:u w:val="single"/>
                <w:lang w:eastAsia="en-GB"/>
                <w14:ligatures w14:val="none"/>
              </w:rPr>
              <w:t>Dat</w:t>
            </w:r>
            <w:r>
              <w:rPr>
                <w:rFonts w:ascii="Calibri" w:eastAsia="Calibri" w:hAnsi="Calibri" w:cs="Calibri"/>
                <w:b/>
                <w:i/>
                <w:color w:val="17365D"/>
                <w:kern w:val="0"/>
                <w:u w:val="single"/>
                <w:lang w:eastAsia="en-GB"/>
                <w14:ligatures w14:val="none"/>
              </w:rPr>
              <w:t>e</w:t>
            </w:r>
            <w:r w:rsidRPr="00B92670">
              <w:rPr>
                <w:rFonts w:ascii="Calibri" w:eastAsia="Calibri" w:hAnsi="Calibri" w:cs="Calibri"/>
                <w:b/>
                <w:i/>
                <w:color w:val="17365D"/>
                <w:kern w:val="0"/>
                <w:u w:val="single"/>
                <w:lang w:eastAsia="en-GB"/>
                <w14:ligatures w14:val="none"/>
              </w:rPr>
              <w:t xml:space="preserve"> and time of next meeting</w:t>
            </w:r>
          </w:p>
          <w:p w14:paraId="53605479" w14:textId="3AD77211" w:rsidR="00F4250D" w:rsidRPr="008579D5" w:rsidRDefault="00AC0122" w:rsidP="008579D5">
            <w:pPr>
              <w:spacing w:after="0"/>
              <w:contextualSpacing/>
              <w:rPr>
                <w:rFonts w:ascii="Calibri" w:eastAsia="Calibri" w:hAnsi="Calibri" w:cs="Times New Roman"/>
                <w:kern w:val="0"/>
                <w14:ligatures w14:val="none"/>
              </w:rPr>
            </w:pPr>
            <w:r>
              <w:rPr>
                <w:rFonts w:ascii="Calibri" w:eastAsia="Calibri" w:hAnsi="Calibri" w:cs="Calibri"/>
                <w:iCs/>
                <w:color w:val="0D0D0D"/>
                <w:kern w:val="0"/>
                <w:lang w:eastAsia="en-GB"/>
                <w14:ligatures w14:val="none"/>
              </w:rPr>
              <w:t>16eg</w:t>
            </w:r>
            <w:r w:rsidR="00F4250D">
              <w:rPr>
                <w:rFonts w:ascii="Calibri" w:eastAsia="Calibri" w:hAnsi="Calibri" w:cs="Calibri"/>
                <w:iCs/>
                <w:color w:val="0D0D0D"/>
                <w:kern w:val="0"/>
                <w:lang w:eastAsia="en-GB"/>
                <w14:ligatures w14:val="none"/>
              </w:rPr>
              <w:t xml:space="preserve"> o </w:t>
            </w:r>
            <w:proofErr w:type="spellStart"/>
            <w:r w:rsidR="00CD0CA2">
              <w:rPr>
                <w:rFonts w:ascii="Calibri" w:eastAsia="Calibri" w:hAnsi="Calibri" w:cs="Calibri"/>
                <w:iCs/>
                <w:color w:val="0D0D0D"/>
                <w:kern w:val="0"/>
                <w:lang w:eastAsia="en-GB"/>
                <w14:ligatures w14:val="none"/>
              </w:rPr>
              <w:t>Ionawr</w:t>
            </w:r>
            <w:proofErr w:type="spellEnd"/>
            <w:r w:rsidR="00CD0CA2">
              <w:rPr>
                <w:rFonts w:ascii="Calibri" w:eastAsia="Calibri" w:hAnsi="Calibri" w:cs="Calibri"/>
                <w:iCs/>
                <w:color w:val="0D0D0D"/>
                <w:kern w:val="0"/>
                <w:lang w:eastAsia="en-GB"/>
                <w14:ligatures w14:val="none"/>
              </w:rPr>
              <w:t xml:space="preserve"> 2025</w:t>
            </w:r>
            <w:r w:rsidR="005C76C6" w:rsidRPr="005C76C6">
              <w:rPr>
                <w:rFonts w:ascii="Calibri" w:eastAsia="Calibri" w:hAnsi="Calibri" w:cs="Calibri"/>
                <w:iCs/>
                <w:color w:val="0D0D0D"/>
                <w:kern w:val="0"/>
                <w:lang w:eastAsia="en-GB"/>
                <w14:ligatures w14:val="none"/>
              </w:rPr>
              <w:t xml:space="preserve">, </w:t>
            </w:r>
            <w:r w:rsidR="00F4250D" w:rsidRPr="00F4250D">
              <w:rPr>
                <w:rFonts w:ascii="Calibri" w:eastAsia="Calibri" w:hAnsi="Calibri" w:cs="Calibri"/>
                <w:kern w:val="0"/>
                <w:lang w:eastAsia="en-GB"/>
                <w14:ligatures w14:val="none"/>
              </w:rPr>
              <w:t xml:space="preserve">Neuadd y </w:t>
            </w:r>
            <w:proofErr w:type="spellStart"/>
            <w:r w:rsidR="00F4250D" w:rsidRPr="00F4250D">
              <w:rPr>
                <w:rFonts w:ascii="Calibri" w:eastAsia="Calibri" w:hAnsi="Calibri" w:cs="Calibri"/>
                <w:kern w:val="0"/>
                <w:lang w:eastAsia="en-GB"/>
                <w14:ligatures w14:val="none"/>
              </w:rPr>
              <w:t>Pentref</w:t>
            </w:r>
            <w:proofErr w:type="spellEnd"/>
            <w:r w:rsidR="00F4250D" w:rsidRPr="00F4250D">
              <w:rPr>
                <w:rFonts w:ascii="Calibri" w:eastAsia="Calibri" w:hAnsi="Calibri" w:cs="Calibri"/>
                <w:kern w:val="0"/>
                <w:lang w:eastAsia="en-GB"/>
                <w14:ligatures w14:val="none"/>
              </w:rPr>
              <w:t xml:space="preserve">, </w:t>
            </w:r>
            <w:proofErr w:type="spellStart"/>
            <w:r w:rsidR="00F4250D" w:rsidRPr="00F4250D">
              <w:rPr>
                <w:rFonts w:ascii="Calibri" w:eastAsia="Calibri" w:hAnsi="Calibri" w:cs="Calibri"/>
                <w:kern w:val="0"/>
                <w:lang w:eastAsia="en-GB"/>
                <w14:ligatures w14:val="none"/>
              </w:rPr>
              <w:t>Llansawel</w:t>
            </w:r>
            <w:proofErr w:type="spellEnd"/>
            <w:r w:rsidR="008579D5">
              <w:rPr>
                <w:rFonts w:ascii="Calibri" w:eastAsia="Calibri" w:hAnsi="Calibri" w:cs="Calibri"/>
                <w:kern w:val="0"/>
                <w:lang w:eastAsia="en-GB"/>
                <w14:ligatures w14:val="none"/>
              </w:rPr>
              <w:t xml:space="preserve">, </w:t>
            </w:r>
            <w:r w:rsidR="00F4250D" w:rsidRPr="00F4250D">
              <w:rPr>
                <w:rFonts w:ascii="Calibri" w:eastAsia="Calibri" w:hAnsi="Calibri" w:cs="Times New Roman"/>
                <w:kern w:val="0"/>
                <w14:ligatures w14:val="none"/>
              </w:rPr>
              <w:t>am 19:</w:t>
            </w:r>
            <w:r w:rsidR="00CD0CA2">
              <w:rPr>
                <w:rFonts w:ascii="Calibri" w:eastAsia="Calibri" w:hAnsi="Calibri" w:cs="Times New Roman"/>
                <w:kern w:val="0"/>
                <w14:ligatures w14:val="none"/>
              </w:rPr>
              <w:t>0</w:t>
            </w:r>
            <w:r w:rsidR="00F4250D" w:rsidRPr="00F4250D">
              <w:rPr>
                <w:rFonts w:ascii="Calibri" w:eastAsia="Calibri" w:hAnsi="Calibri" w:cs="Times New Roman"/>
                <w:kern w:val="0"/>
                <w14:ligatures w14:val="none"/>
              </w:rPr>
              <w:t xml:space="preserve">0. </w:t>
            </w:r>
          </w:p>
          <w:p w14:paraId="280892DA" w14:textId="0BB2FB6A" w:rsidR="00F4250D" w:rsidRPr="00F4250D" w:rsidRDefault="00CD0CA2" w:rsidP="008579D5">
            <w:pPr>
              <w:spacing w:after="0"/>
              <w:contextualSpacing/>
              <w:rPr>
                <w:rFonts w:ascii="Calibri" w:eastAsia="Calibri" w:hAnsi="Calibri" w:cs="Calibri"/>
                <w:i/>
                <w:color w:val="1F3864"/>
                <w:kern w:val="0"/>
                <w:lang w:eastAsia="en-GB"/>
                <w14:ligatures w14:val="none"/>
              </w:rPr>
            </w:pPr>
            <w:r>
              <w:rPr>
                <w:rFonts w:ascii="Calibri" w:eastAsia="Calibri" w:hAnsi="Calibri" w:cs="Calibri"/>
                <w:i/>
                <w:color w:val="1F3864" w:themeColor="accent1" w:themeShade="80"/>
                <w:kern w:val="0"/>
                <w:lang w:eastAsia="en-GB"/>
                <w14:ligatures w14:val="none"/>
              </w:rPr>
              <w:t>16th</w:t>
            </w:r>
            <w:r w:rsidR="002819FB">
              <w:rPr>
                <w:rFonts w:ascii="Calibri" w:eastAsia="Calibri" w:hAnsi="Calibri" w:cs="Calibri"/>
                <w:i/>
                <w:color w:val="1F3864" w:themeColor="accent1" w:themeShade="80"/>
                <w:kern w:val="0"/>
                <w:lang w:eastAsia="en-GB"/>
                <w14:ligatures w14:val="none"/>
              </w:rPr>
              <w:t xml:space="preserve"> of </w:t>
            </w:r>
            <w:r>
              <w:rPr>
                <w:rFonts w:ascii="Calibri" w:eastAsia="Calibri" w:hAnsi="Calibri" w:cs="Calibri"/>
                <w:i/>
                <w:color w:val="1F3864" w:themeColor="accent1" w:themeShade="80"/>
                <w:kern w:val="0"/>
                <w:lang w:eastAsia="en-GB"/>
                <w14:ligatures w14:val="none"/>
              </w:rPr>
              <w:t>January 2025</w:t>
            </w:r>
            <w:r w:rsidR="00F4250D" w:rsidRPr="00292954">
              <w:rPr>
                <w:rFonts w:ascii="Calibri" w:eastAsia="Calibri" w:hAnsi="Calibri" w:cs="Calibri"/>
                <w:i/>
                <w:color w:val="1F3864" w:themeColor="accent1" w:themeShade="80"/>
                <w:kern w:val="0"/>
                <w:lang w:eastAsia="en-GB"/>
                <w14:ligatures w14:val="none"/>
              </w:rPr>
              <w:t xml:space="preserve">, Village Hall, </w:t>
            </w:r>
            <w:proofErr w:type="spellStart"/>
            <w:r w:rsidR="00F4250D" w:rsidRPr="00292954">
              <w:rPr>
                <w:rFonts w:ascii="Calibri" w:eastAsia="Calibri" w:hAnsi="Calibri" w:cs="Calibri"/>
                <w:i/>
                <w:color w:val="1F3864" w:themeColor="accent1" w:themeShade="80"/>
                <w:kern w:val="0"/>
                <w:lang w:eastAsia="en-GB"/>
                <w14:ligatures w14:val="none"/>
              </w:rPr>
              <w:t>Llansawel</w:t>
            </w:r>
            <w:proofErr w:type="spellEnd"/>
            <w:r w:rsidR="008579D5">
              <w:rPr>
                <w:rFonts w:ascii="Calibri" w:eastAsia="Calibri" w:hAnsi="Calibri" w:cs="Calibri"/>
                <w:i/>
                <w:color w:val="1F3864" w:themeColor="accent1" w:themeShade="80"/>
                <w:kern w:val="0"/>
                <w:lang w:eastAsia="en-GB"/>
                <w14:ligatures w14:val="none"/>
              </w:rPr>
              <w:t xml:space="preserve">, </w:t>
            </w:r>
            <w:r w:rsidR="00F4250D" w:rsidRPr="00292954">
              <w:rPr>
                <w:rFonts w:ascii="Calibri" w:eastAsia="Calibri" w:hAnsi="Calibri" w:cs="Calibri"/>
                <w:i/>
                <w:color w:val="1F3864" w:themeColor="accent1" w:themeShade="80"/>
                <w:kern w:val="0"/>
                <w:lang w:eastAsia="en-GB"/>
                <w14:ligatures w14:val="none"/>
              </w:rPr>
              <w:t>at 19:</w:t>
            </w:r>
            <w:r>
              <w:rPr>
                <w:rFonts w:ascii="Calibri" w:eastAsia="Calibri" w:hAnsi="Calibri" w:cs="Calibri"/>
                <w:i/>
                <w:color w:val="1F3864" w:themeColor="accent1" w:themeShade="80"/>
                <w:kern w:val="0"/>
                <w:lang w:eastAsia="en-GB"/>
                <w14:ligatures w14:val="none"/>
              </w:rPr>
              <w:t>0</w:t>
            </w:r>
            <w:r w:rsidR="00F4250D" w:rsidRPr="00292954">
              <w:rPr>
                <w:rFonts w:ascii="Calibri" w:eastAsia="Calibri" w:hAnsi="Calibri" w:cs="Calibri"/>
                <w:i/>
                <w:color w:val="1F3864" w:themeColor="accent1" w:themeShade="80"/>
                <w:kern w:val="0"/>
                <w:lang w:eastAsia="en-GB"/>
                <w14:ligatures w14:val="none"/>
              </w:rPr>
              <w:t>0.</w:t>
            </w:r>
          </w:p>
        </w:tc>
      </w:tr>
      <w:tr w:rsidR="00D55BDA" w:rsidRPr="00E04555" w14:paraId="77043912" w14:textId="77777777">
        <w:tc>
          <w:tcPr>
            <w:tcW w:w="9351" w:type="dxa"/>
            <w:gridSpan w:val="2"/>
          </w:tcPr>
          <w:p w14:paraId="0A7CA56E" w14:textId="5E55D3F4" w:rsidR="00D55BDA" w:rsidRPr="00B92670" w:rsidRDefault="00D55BDA" w:rsidP="00D55BDA">
            <w:pPr>
              <w:spacing w:after="0"/>
              <w:rPr>
                <w:rFonts w:ascii="Calibri" w:eastAsia="Calibri" w:hAnsi="Calibri" w:cs="Calibri"/>
                <w:color w:val="0D0D0D"/>
                <w:kern w:val="0"/>
                <w:lang w:eastAsia="en-GB"/>
                <w14:ligatures w14:val="none"/>
              </w:rPr>
            </w:pPr>
            <w:r w:rsidRPr="00B92670">
              <w:rPr>
                <w:rFonts w:ascii="Calibri" w:eastAsia="Calibri" w:hAnsi="Calibri" w:cs="Calibri"/>
                <w:color w:val="0D0D0D"/>
                <w:kern w:val="0"/>
                <w:lang w:eastAsia="en-GB"/>
                <w14:ligatures w14:val="none"/>
              </w:rPr>
              <w:t xml:space="preserve">Heb unrhyw fusnes arall i'w drafod, caeodd y Cadeirydd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F8055C">
              <w:rPr>
                <w:rFonts w:ascii="Calibri" w:eastAsia="Calibri" w:hAnsi="Calibri" w:cs="Calibri"/>
                <w:color w:val="0D0D0D"/>
                <w:kern w:val="0"/>
                <w:lang w:eastAsia="en-GB"/>
                <w14:ligatures w14:val="none"/>
              </w:rPr>
              <w:t>2</w:t>
            </w:r>
            <w:r w:rsidR="001E6653">
              <w:rPr>
                <w:rFonts w:ascii="Calibri" w:eastAsia="Calibri" w:hAnsi="Calibri" w:cs="Calibri"/>
                <w:color w:val="0D0D0D"/>
                <w:kern w:val="0"/>
                <w:lang w:eastAsia="en-GB"/>
                <w14:ligatures w14:val="none"/>
              </w:rPr>
              <w:t>1</w:t>
            </w:r>
            <w:r w:rsidR="00F8055C">
              <w:rPr>
                <w:rFonts w:ascii="Calibri" w:eastAsia="Calibri" w:hAnsi="Calibri" w:cs="Calibri"/>
                <w:color w:val="0D0D0D"/>
                <w:kern w:val="0"/>
                <w:lang w:eastAsia="en-GB"/>
                <w14:ligatures w14:val="none"/>
              </w:rPr>
              <w:t>:</w:t>
            </w:r>
            <w:r w:rsidR="00AC0122">
              <w:rPr>
                <w:rFonts w:ascii="Calibri" w:eastAsia="Calibri" w:hAnsi="Calibri" w:cs="Calibri"/>
                <w:color w:val="0D0D0D"/>
                <w:kern w:val="0"/>
                <w:lang w:eastAsia="en-GB"/>
                <w14:ligatures w14:val="none"/>
              </w:rPr>
              <w:t>32</w:t>
            </w:r>
          </w:p>
          <w:p w14:paraId="1B0A58FA" w14:textId="20291B40" w:rsidR="00D55BDA" w:rsidRPr="007D5006" w:rsidRDefault="00D55BDA" w:rsidP="00D55BDA">
            <w:pPr>
              <w:spacing w:after="0" w:line="240" w:lineRule="auto"/>
              <w:rPr>
                <w:rFonts w:ascii="Calibri" w:eastAsia="Calibri" w:hAnsi="Calibri" w:cs="Calibri"/>
                <w:b/>
                <w:kern w:val="0"/>
                <w:u w:val="single"/>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F8055C">
              <w:rPr>
                <w:rFonts w:ascii="Calibri" w:eastAsia="Calibri" w:hAnsi="Calibri" w:cs="Calibri"/>
                <w:i/>
                <w:color w:val="17365D"/>
                <w:kern w:val="0"/>
                <w:lang w:eastAsia="en-GB"/>
                <w14:ligatures w14:val="none"/>
              </w:rPr>
              <w:t>2</w:t>
            </w:r>
            <w:r w:rsidR="001E6653">
              <w:rPr>
                <w:rFonts w:ascii="Calibri" w:eastAsia="Calibri" w:hAnsi="Calibri" w:cs="Calibri"/>
                <w:i/>
                <w:color w:val="17365D"/>
                <w:kern w:val="0"/>
                <w:lang w:eastAsia="en-GB"/>
                <w14:ligatures w14:val="none"/>
              </w:rPr>
              <w:t>1</w:t>
            </w:r>
            <w:r w:rsidR="00F8055C">
              <w:rPr>
                <w:rFonts w:ascii="Calibri" w:eastAsia="Calibri" w:hAnsi="Calibri" w:cs="Calibri"/>
                <w:i/>
                <w:color w:val="17365D"/>
                <w:kern w:val="0"/>
                <w:lang w:eastAsia="en-GB"/>
                <w14:ligatures w14:val="none"/>
              </w:rPr>
              <w:t>:</w:t>
            </w:r>
            <w:r w:rsidR="00AC0122">
              <w:rPr>
                <w:rFonts w:ascii="Calibri" w:eastAsia="Calibri" w:hAnsi="Calibri" w:cs="Calibri"/>
                <w:i/>
                <w:color w:val="17365D"/>
                <w:kern w:val="0"/>
                <w:lang w:eastAsia="en-GB"/>
                <w14:ligatures w14:val="none"/>
              </w:rPr>
              <w:t>32</w:t>
            </w: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r w:rsidRPr="00273567">
        <w:rPr>
          <w:rFonts w:ascii="Calibri" w:eastAsia="Calibri" w:hAnsi="Calibri" w:cs="Calibri"/>
          <w:b/>
          <w:kern w:val="0"/>
          <w:sz w:val="28"/>
          <w:szCs w:val="28"/>
          <w:lang w:eastAsia="en-GB"/>
          <w14:ligatures w14:val="none"/>
        </w:rPr>
        <w:t xml:space="preserve">Arwyddwyd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Dyddiad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D1B237" w14:textId="77777777" w:rsidR="004E0929" w:rsidRDefault="004E0929" w:rsidP="00FD045F">
      <w:pPr>
        <w:spacing w:after="0" w:line="240" w:lineRule="auto"/>
      </w:pPr>
      <w:r>
        <w:separator/>
      </w:r>
    </w:p>
  </w:endnote>
  <w:endnote w:type="continuationSeparator" w:id="0">
    <w:p w14:paraId="021E0BB2" w14:textId="77777777" w:rsidR="004E0929" w:rsidRDefault="004E0929"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5A8C1" w14:textId="77777777" w:rsidR="004E0929" w:rsidRDefault="004E0929" w:rsidP="00FD045F">
      <w:pPr>
        <w:spacing w:after="0" w:line="240" w:lineRule="auto"/>
      </w:pPr>
      <w:r>
        <w:separator/>
      </w:r>
    </w:p>
  </w:footnote>
  <w:footnote w:type="continuationSeparator" w:id="0">
    <w:p w14:paraId="1FF7769E" w14:textId="77777777" w:rsidR="004E0929" w:rsidRDefault="004E0929"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E171D"/>
    <w:multiLevelType w:val="hybridMultilevel"/>
    <w:tmpl w:val="8636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C2A2D"/>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 w15:restartNumberingAfterBreak="0">
    <w:nsid w:val="0A271B62"/>
    <w:multiLevelType w:val="hybridMultilevel"/>
    <w:tmpl w:val="C36447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0BD5DBF"/>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A6346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9B0545"/>
    <w:multiLevelType w:val="hybridMultilevel"/>
    <w:tmpl w:val="C2EA1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625946"/>
    <w:multiLevelType w:val="hybridMultilevel"/>
    <w:tmpl w:val="03229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0B0F36"/>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89A7353"/>
    <w:multiLevelType w:val="hybridMultilevel"/>
    <w:tmpl w:val="7E9465DA"/>
    <w:lvl w:ilvl="0" w:tplc="EF8216BC">
      <w:start w:val="13"/>
      <w:numFmt w:val="decimal"/>
      <w:lvlText w:val="%1"/>
      <w:lvlJc w:val="left"/>
      <w:pPr>
        <w:ind w:left="1120" w:hanging="360"/>
      </w:pPr>
      <w:rPr>
        <w:rFonts w:hint="default"/>
      </w:rPr>
    </w:lvl>
    <w:lvl w:ilvl="1" w:tplc="08090019" w:tentative="1">
      <w:start w:val="1"/>
      <w:numFmt w:val="lowerLetter"/>
      <w:lvlText w:val="%2."/>
      <w:lvlJc w:val="left"/>
      <w:pPr>
        <w:ind w:left="1840" w:hanging="360"/>
      </w:pPr>
    </w:lvl>
    <w:lvl w:ilvl="2" w:tplc="0809001B" w:tentative="1">
      <w:start w:val="1"/>
      <w:numFmt w:val="lowerRoman"/>
      <w:lvlText w:val="%3."/>
      <w:lvlJc w:val="right"/>
      <w:pPr>
        <w:ind w:left="2560" w:hanging="180"/>
      </w:pPr>
    </w:lvl>
    <w:lvl w:ilvl="3" w:tplc="0809000F" w:tentative="1">
      <w:start w:val="1"/>
      <w:numFmt w:val="decimal"/>
      <w:lvlText w:val="%4."/>
      <w:lvlJc w:val="left"/>
      <w:pPr>
        <w:ind w:left="3280" w:hanging="360"/>
      </w:pPr>
    </w:lvl>
    <w:lvl w:ilvl="4" w:tplc="08090019" w:tentative="1">
      <w:start w:val="1"/>
      <w:numFmt w:val="lowerLetter"/>
      <w:lvlText w:val="%5."/>
      <w:lvlJc w:val="left"/>
      <w:pPr>
        <w:ind w:left="4000" w:hanging="360"/>
      </w:pPr>
    </w:lvl>
    <w:lvl w:ilvl="5" w:tplc="0809001B" w:tentative="1">
      <w:start w:val="1"/>
      <w:numFmt w:val="lowerRoman"/>
      <w:lvlText w:val="%6."/>
      <w:lvlJc w:val="right"/>
      <w:pPr>
        <w:ind w:left="4720" w:hanging="180"/>
      </w:pPr>
    </w:lvl>
    <w:lvl w:ilvl="6" w:tplc="0809000F" w:tentative="1">
      <w:start w:val="1"/>
      <w:numFmt w:val="decimal"/>
      <w:lvlText w:val="%7."/>
      <w:lvlJc w:val="left"/>
      <w:pPr>
        <w:ind w:left="5440" w:hanging="360"/>
      </w:pPr>
    </w:lvl>
    <w:lvl w:ilvl="7" w:tplc="08090019" w:tentative="1">
      <w:start w:val="1"/>
      <w:numFmt w:val="lowerLetter"/>
      <w:lvlText w:val="%8."/>
      <w:lvlJc w:val="left"/>
      <w:pPr>
        <w:ind w:left="6160" w:hanging="360"/>
      </w:pPr>
    </w:lvl>
    <w:lvl w:ilvl="8" w:tplc="0809001B" w:tentative="1">
      <w:start w:val="1"/>
      <w:numFmt w:val="lowerRoman"/>
      <w:lvlText w:val="%9."/>
      <w:lvlJc w:val="right"/>
      <w:pPr>
        <w:ind w:left="6880" w:hanging="180"/>
      </w:pPr>
    </w:lvl>
  </w:abstractNum>
  <w:abstractNum w:abstractNumId="10" w15:restartNumberingAfterBreak="0">
    <w:nsid w:val="193776CA"/>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1" w15:restartNumberingAfterBreak="0">
    <w:nsid w:val="1A376CE1"/>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2" w15:restartNumberingAfterBreak="0">
    <w:nsid w:val="1AC35B32"/>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C0E6DB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EDA3AA3"/>
    <w:multiLevelType w:val="hybridMultilevel"/>
    <w:tmpl w:val="F600DECA"/>
    <w:lvl w:ilvl="0" w:tplc="FFFFFFFF">
      <w:start w:val="1"/>
      <w:numFmt w:val="lowerRoman"/>
      <w:lvlText w:val="%1."/>
      <w:lvlJc w:val="left"/>
      <w:pPr>
        <w:ind w:left="1440" w:hanging="720"/>
      </w:pPr>
      <w:rPr>
        <w:rFonts w:hint="default"/>
        <w:b/>
        <w:i w:val="0"/>
        <w:i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221414FC"/>
    <w:multiLevelType w:val="hybridMultilevel"/>
    <w:tmpl w:val="E5080C46"/>
    <w:lvl w:ilvl="0" w:tplc="FFFFFFFF">
      <w:start w:val="1"/>
      <w:numFmt w:val="lowerRoman"/>
      <w:lvlText w:val="%1."/>
      <w:lvlJc w:val="left"/>
      <w:pPr>
        <w:ind w:left="1440" w:hanging="720"/>
      </w:pPr>
      <w:rPr>
        <w:rFonts w:hint="default"/>
        <w:b/>
        <w:i w:val="0"/>
        <w:iCs/>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22FD08C1"/>
    <w:multiLevelType w:val="hybridMultilevel"/>
    <w:tmpl w:val="414C950A"/>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17" w15:restartNumberingAfterBreak="0">
    <w:nsid w:val="2A4E2043"/>
    <w:multiLevelType w:val="hybridMultilevel"/>
    <w:tmpl w:val="6E589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1041F83"/>
    <w:multiLevelType w:val="hybridMultilevel"/>
    <w:tmpl w:val="D00ABE4E"/>
    <w:lvl w:ilvl="0" w:tplc="7D12BA70">
      <w:start w:val="13"/>
      <w:numFmt w:val="decimal"/>
      <w:lvlText w:val="%1"/>
      <w:lvlJc w:val="left"/>
      <w:pPr>
        <w:ind w:left="1478" w:hanging="360"/>
      </w:pPr>
      <w:rPr>
        <w:rFonts w:hint="default"/>
      </w:rPr>
    </w:lvl>
    <w:lvl w:ilvl="1" w:tplc="08090019" w:tentative="1">
      <w:start w:val="1"/>
      <w:numFmt w:val="lowerLetter"/>
      <w:lvlText w:val="%2."/>
      <w:lvlJc w:val="left"/>
      <w:pPr>
        <w:ind w:left="2198" w:hanging="360"/>
      </w:pPr>
    </w:lvl>
    <w:lvl w:ilvl="2" w:tplc="0809001B" w:tentative="1">
      <w:start w:val="1"/>
      <w:numFmt w:val="lowerRoman"/>
      <w:lvlText w:val="%3."/>
      <w:lvlJc w:val="right"/>
      <w:pPr>
        <w:ind w:left="2918" w:hanging="180"/>
      </w:pPr>
    </w:lvl>
    <w:lvl w:ilvl="3" w:tplc="0809000F" w:tentative="1">
      <w:start w:val="1"/>
      <w:numFmt w:val="decimal"/>
      <w:lvlText w:val="%4."/>
      <w:lvlJc w:val="left"/>
      <w:pPr>
        <w:ind w:left="3638" w:hanging="360"/>
      </w:pPr>
    </w:lvl>
    <w:lvl w:ilvl="4" w:tplc="08090019" w:tentative="1">
      <w:start w:val="1"/>
      <w:numFmt w:val="lowerLetter"/>
      <w:lvlText w:val="%5."/>
      <w:lvlJc w:val="left"/>
      <w:pPr>
        <w:ind w:left="4358" w:hanging="360"/>
      </w:pPr>
    </w:lvl>
    <w:lvl w:ilvl="5" w:tplc="0809001B" w:tentative="1">
      <w:start w:val="1"/>
      <w:numFmt w:val="lowerRoman"/>
      <w:lvlText w:val="%6."/>
      <w:lvlJc w:val="right"/>
      <w:pPr>
        <w:ind w:left="5078" w:hanging="180"/>
      </w:pPr>
    </w:lvl>
    <w:lvl w:ilvl="6" w:tplc="0809000F" w:tentative="1">
      <w:start w:val="1"/>
      <w:numFmt w:val="decimal"/>
      <w:lvlText w:val="%7."/>
      <w:lvlJc w:val="left"/>
      <w:pPr>
        <w:ind w:left="5798" w:hanging="360"/>
      </w:pPr>
    </w:lvl>
    <w:lvl w:ilvl="7" w:tplc="08090019" w:tentative="1">
      <w:start w:val="1"/>
      <w:numFmt w:val="lowerLetter"/>
      <w:lvlText w:val="%8."/>
      <w:lvlJc w:val="left"/>
      <w:pPr>
        <w:ind w:left="6518" w:hanging="360"/>
      </w:pPr>
    </w:lvl>
    <w:lvl w:ilvl="8" w:tplc="0809001B" w:tentative="1">
      <w:start w:val="1"/>
      <w:numFmt w:val="lowerRoman"/>
      <w:lvlText w:val="%9."/>
      <w:lvlJc w:val="right"/>
      <w:pPr>
        <w:ind w:left="7238" w:hanging="180"/>
      </w:pPr>
    </w:lvl>
  </w:abstractNum>
  <w:abstractNum w:abstractNumId="19" w15:restartNumberingAfterBreak="0">
    <w:nsid w:val="33C42D6F"/>
    <w:multiLevelType w:val="hybridMultilevel"/>
    <w:tmpl w:val="D0A28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3CD7EFC"/>
    <w:multiLevelType w:val="hybridMultilevel"/>
    <w:tmpl w:val="66B6B0B6"/>
    <w:lvl w:ilvl="0" w:tplc="23724FDE">
      <w:start w:val="1"/>
      <w:numFmt w:val="lowerRoman"/>
      <w:lvlText w:val="%1."/>
      <w:lvlJc w:val="left"/>
      <w:pPr>
        <w:ind w:left="1080" w:hanging="720"/>
      </w:pPr>
      <w:rPr>
        <w:rFonts w:hint="default"/>
        <w:i w:val="0"/>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6D01258"/>
    <w:multiLevelType w:val="hybridMultilevel"/>
    <w:tmpl w:val="B916EF56"/>
    <w:lvl w:ilvl="0" w:tplc="CA245DB8">
      <w:start w:val="5"/>
      <w:numFmt w:val="upperRoman"/>
      <w:lvlText w:val="%1."/>
      <w:lvlJc w:val="left"/>
      <w:pPr>
        <w:ind w:left="1080" w:hanging="720"/>
      </w:pPr>
      <w:rPr>
        <w:rFonts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7E87FCC"/>
    <w:multiLevelType w:val="hybridMultilevel"/>
    <w:tmpl w:val="82C2E07A"/>
    <w:lvl w:ilvl="0" w:tplc="08090001">
      <w:start w:val="1"/>
      <w:numFmt w:val="bullet"/>
      <w:lvlText w:val=""/>
      <w:lvlJc w:val="left"/>
      <w:pPr>
        <w:ind w:left="1080" w:hanging="720"/>
      </w:pPr>
      <w:rPr>
        <w:rFonts w:ascii="Symbol" w:hAnsi="Symbol" w:hint="default"/>
        <w:b/>
        <w:i w:val="0"/>
        <w:i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91218C8"/>
    <w:multiLevelType w:val="hybridMultilevel"/>
    <w:tmpl w:val="9B62A5D2"/>
    <w:lvl w:ilvl="0" w:tplc="77D6DB32">
      <w:start w:val="13"/>
      <w:numFmt w:val="decimal"/>
      <w:lvlText w:val="%1"/>
      <w:lvlJc w:val="left"/>
      <w:pPr>
        <w:ind w:left="1118" w:hanging="360"/>
      </w:pPr>
      <w:rPr>
        <w:rFonts w:hint="default"/>
      </w:rPr>
    </w:lvl>
    <w:lvl w:ilvl="1" w:tplc="08090019" w:tentative="1">
      <w:start w:val="1"/>
      <w:numFmt w:val="lowerLetter"/>
      <w:lvlText w:val="%2."/>
      <w:lvlJc w:val="left"/>
      <w:pPr>
        <w:ind w:left="1838" w:hanging="360"/>
      </w:pPr>
    </w:lvl>
    <w:lvl w:ilvl="2" w:tplc="0809001B" w:tentative="1">
      <w:start w:val="1"/>
      <w:numFmt w:val="lowerRoman"/>
      <w:lvlText w:val="%3."/>
      <w:lvlJc w:val="right"/>
      <w:pPr>
        <w:ind w:left="2558" w:hanging="180"/>
      </w:pPr>
    </w:lvl>
    <w:lvl w:ilvl="3" w:tplc="0809000F" w:tentative="1">
      <w:start w:val="1"/>
      <w:numFmt w:val="decimal"/>
      <w:lvlText w:val="%4."/>
      <w:lvlJc w:val="left"/>
      <w:pPr>
        <w:ind w:left="3278" w:hanging="360"/>
      </w:pPr>
    </w:lvl>
    <w:lvl w:ilvl="4" w:tplc="08090019" w:tentative="1">
      <w:start w:val="1"/>
      <w:numFmt w:val="lowerLetter"/>
      <w:lvlText w:val="%5."/>
      <w:lvlJc w:val="left"/>
      <w:pPr>
        <w:ind w:left="3998" w:hanging="360"/>
      </w:pPr>
    </w:lvl>
    <w:lvl w:ilvl="5" w:tplc="0809001B" w:tentative="1">
      <w:start w:val="1"/>
      <w:numFmt w:val="lowerRoman"/>
      <w:lvlText w:val="%6."/>
      <w:lvlJc w:val="right"/>
      <w:pPr>
        <w:ind w:left="4718" w:hanging="180"/>
      </w:pPr>
    </w:lvl>
    <w:lvl w:ilvl="6" w:tplc="0809000F" w:tentative="1">
      <w:start w:val="1"/>
      <w:numFmt w:val="decimal"/>
      <w:lvlText w:val="%7."/>
      <w:lvlJc w:val="left"/>
      <w:pPr>
        <w:ind w:left="5438" w:hanging="360"/>
      </w:pPr>
    </w:lvl>
    <w:lvl w:ilvl="7" w:tplc="08090019" w:tentative="1">
      <w:start w:val="1"/>
      <w:numFmt w:val="lowerLetter"/>
      <w:lvlText w:val="%8."/>
      <w:lvlJc w:val="left"/>
      <w:pPr>
        <w:ind w:left="6158" w:hanging="360"/>
      </w:pPr>
    </w:lvl>
    <w:lvl w:ilvl="8" w:tplc="0809001B" w:tentative="1">
      <w:start w:val="1"/>
      <w:numFmt w:val="lowerRoman"/>
      <w:lvlText w:val="%9."/>
      <w:lvlJc w:val="right"/>
      <w:pPr>
        <w:ind w:left="6878" w:hanging="180"/>
      </w:pPr>
    </w:lvl>
  </w:abstractNum>
  <w:abstractNum w:abstractNumId="24" w15:restartNumberingAfterBreak="0">
    <w:nsid w:val="3E6D09D6"/>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5" w15:restartNumberingAfterBreak="0">
    <w:nsid w:val="402101A7"/>
    <w:multiLevelType w:val="hybridMultilevel"/>
    <w:tmpl w:val="F6081696"/>
    <w:lvl w:ilvl="0" w:tplc="57968F9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17601B8"/>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7" w15:restartNumberingAfterBreak="0">
    <w:nsid w:val="47612765"/>
    <w:multiLevelType w:val="hybridMultilevel"/>
    <w:tmpl w:val="E5080C46"/>
    <w:lvl w:ilvl="0" w:tplc="32A096E4">
      <w:start w:val="1"/>
      <w:numFmt w:val="lowerRoman"/>
      <w:lvlText w:val="%1."/>
      <w:lvlJc w:val="left"/>
      <w:pPr>
        <w:ind w:left="1440" w:hanging="720"/>
      </w:pPr>
      <w:rPr>
        <w:rFonts w:hint="default"/>
        <w:b/>
        <w:i w:val="0"/>
        <w:iCs/>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51CF45B2"/>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9" w15:restartNumberingAfterBreak="0">
    <w:nsid w:val="57F9228A"/>
    <w:multiLevelType w:val="hybridMultilevel"/>
    <w:tmpl w:val="CA66619C"/>
    <w:lvl w:ilvl="0" w:tplc="6D328F1C">
      <w:start w:val="1"/>
      <w:numFmt w:val="upperRoman"/>
      <w:lvlText w:val="%1."/>
      <w:lvlJc w:val="left"/>
      <w:pPr>
        <w:ind w:left="1800" w:hanging="72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0" w15:restartNumberingAfterBreak="0">
    <w:nsid w:val="580B5A55"/>
    <w:multiLevelType w:val="hybridMultilevel"/>
    <w:tmpl w:val="A2C26A7C"/>
    <w:lvl w:ilvl="0" w:tplc="F6BC13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9EA26FB"/>
    <w:multiLevelType w:val="hybridMultilevel"/>
    <w:tmpl w:val="73AAC856"/>
    <w:lvl w:ilvl="0" w:tplc="64266FCC">
      <w:start w:val="1"/>
      <w:numFmt w:val="lowerRoman"/>
      <w:lvlText w:val="%1."/>
      <w:lvlJc w:val="left"/>
      <w:pPr>
        <w:ind w:left="1478" w:hanging="720"/>
      </w:pPr>
      <w:rPr>
        <w:rFonts w:hint="default"/>
        <w:b/>
        <w:i w:val="0"/>
        <w:color w:val="auto"/>
      </w:rPr>
    </w:lvl>
    <w:lvl w:ilvl="1" w:tplc="08090019" w:tentative="1">
      <w:start w:val="1"/>
      <w:numFmt w:val="lowerLetter"/>
      <w:lvlText w:val="%2."/>
      <w:lvlJc w:val="left"/>
      <w:pPr>
        <w:ind w:left="1838" w:hanging="360"/>
      </w:pPr>
    </w:lvl>
    <w:lvl w:ilvl="2" w:tplc="0809001B" w:tentative="1">
      <w:start w:val="1"/>
      <w:numFmt w:val="lowerRoman"/>
      <w:lvlText w:val="%3."/>
      <w:lvlJc w:val="right"/>
      <w:pPr>
        <w:ind w:left="2558" w:hanging="180"/>
      </w:pPr>
    </w:lvl>
    <w:lvl w:ilvl="3" w:tplc="0809000F" w:tentative="1">
      <w:start w:val="1"/>
      <w:numFmt w:val="decimal"/>
      <w:lvlText w:val="%4."/>
      <w:lvlJc w:val="left"/>
      <w:pPr>
        <w:ind w:left="3278" w:hanging="360"/>
      </w:pPr>
    </w:lvl>
    <w:lvl w:ilvl="4" w:tplc="08090019" w:tentative="1">
      <w:start w:val="1"/>
      <w:numFmt w:val="lowerLetter"/>
      <w:lvlText w:val="%5."/>
      <w:lvlJc w:val="left"/>
      <w:pPr>
        <w:ind w:left="3998" w:hanging="360"/>
      </w:pPr>
    </w:lvl>
    <w:lvl w:ilvl="5" w:tplc="0809001B" w:tentative="1">
      <w:start w:val="1"/>
      <w:numFmt w:val="lowerRoman"/>
      <w:lvlText w:val="%6."/>
      <w:lvlJc w:val="right"/>
      <w:pPr>
        <w:ind w:left="4718" w:hanging="180"/>
      </w:pPr>
    </w:lvl>
    <w:lvl w:ilvl="6" w:tplc="0809000F" w:tentative="1">
      <w:start w:val="1"/>
      <w:numFmt w:val="decimal"/>
      <w:lvlText w:val="%7."/>
      <w:lvlJc w:val="left"/>
      <w:pPr>
        <w:ind w:left="5438" w:hanging="360"/>
      </w:pPr>
    </w:lvl>
    <w:lvl w:ilvl="7" w:tplc="08090019" w:tentative="1">
      <w:start w:val="1"/>
      <w:numFmt w:val="lowerLetter"/>
      <w:lvlText w:val="%8."/>
      <w:lvlJc w:val="left"/>
      <w:pPr>
        <w:ind w:left="6158" w:hanging="360"/>
      </w:pPr>
    </w:lvl>
    <w:lvl w:ilvl="8" w:tplc="0809001B" w:tentative="1">
      <w:start w:val="1"/>
      <w:numFmt w:val="lowerRoman"/>
      <w:lvlText w:val="%9."/>
      <w:lvlJc w:val="right"/>
      <w:pPr>
        <w:ind w:left="6878" w:hanging="180"/>
      </w:pPr>
    </w:lvl>
  </w:abstractNum>
  <w:abstractNum w:abstractNumId="32" w15:restartNumberingAfterBreak="0">
    <w:nsid w:val="60AD126D"/>
    <w:multiLevelType w:val="hybridMultilevel"/>
    <w:tmpl w:val="9314C8C2"/>
    <w:lvl w:ilvl="0" w:tplc="DAEADF3C">
      <w:start w:val="7"/>
      <w:numFmt w:val="decimal"/>
      <w:lvlText w:val="%1"/>
      <w:lvlJc w:val="left"/>
      <w:pPr>
        <w:ind w:left="1118" w:hanging="360"/>
      </w:pPr>
      <w:rPr>
        <w:rFonts w:hint="default"/>
      </w:rPr>
    </w:lvl>
    <w:lvl w:ilvl="1" w:tplc="08090019" w:tentative="1">
      <w:start w:val="1"/>
      <w:numFmt w:val="lowerLetter"/>
      <w:lvlText w:val="%2."/>
      <w:lvlJc w:val="left"/>
      <w:pPr>
        <w:ind w:left="1838" w:hanging="360"/>
      </w:pPr>
    </w:lvl>
    <w:lvl w:ilvl="2" w:tplc="0809001B" w:tentative="1">
      <w:start w:val="1"/>
      <w:numFmt w:val="lowerRoman"/>
      <w:lvlText w:val="%3."/>
      <w:lvlJc w:val="right"/>
      <w:pPr>
        <w:ind w:left="2558" w:hanging="180"/>
      </w:pPr>
    </w:lvl>
    <w:lvl w:ilvl="3" w:tplc="0809000F" w:tentative="1">
      <w:start w:val="1"/>
      <w:numFmt w:val="decimal"/>
      <w:lvlText w:val="%4."/>
      <w:lvlJc w:val="left"/>
      <w:pPr>
        <w:ind w:left="3278" w:hanging="360"/>
      </w:pPr>
    </w:lvl>
    <w:lvl w:ilvl="4" w:tplc="08090019" w:tentative="1">
      <w:start w:val="1"/>
      <w:numFmt w:val="lowerLetter"/>
      <w:lvlText w:val="%5."/>
      <w:lvlJc w:val="left"/>
      <w:pPr>
        <w:ind w:left="3998" w:hanging="360"/>
      </w:pPr>
    </w:lvl>
    <w:lvl w:ilvl="5" w:tplc="0809001B" w:tentative="1">
      <w:start w:val="1"/>
      <w:numFmt w:val="lowerRoman"/>
      <w:lvlText w:val="%6."/>
      <w:lvlJc w:val="right"/>
      <w:pPr>
        <w:ind w:left="4718" w:hanging="180"/>
      </w:pPr>
    </w:lvl>
    <w:lvl w:ilvl="6" w:tplc="0809000F" w:tentative="1">
      <w:start w:val="1"/>
      <w:numFmt w:val="decimal"/>
      <w:lvlText w:val="%7."/>
      <w:lvlJc w:val="left"/>
      <w:pPr>
        <w:ind w:left="5438" w:hanging="360"/>
      </w:pPr>
    </w:lvl>
    <w:lvl w:ilvl="7" w:tplc="08090019" w:tentative="1">
      <w:start w:val="1"/>
      <w:numFmt w:val="lowerLetter"/>
      <w:lvlText w:val="%8."/>
      <w:lvlJc w:val="left"/>
      <w:pPr>
        <w:ind w:left="6158" w:hanging="360"/>
      </w:pPr>
    </w:lvl>
    <w:lvl w:ilvl="8" w:tplc="0809001B" w:tentative="1">
      <w:start w:val="1"/>
      <w:numFmt w:val="lowerRoman"/>
      <w:lvlText w:val="%9."/>
      <w:lvlJc w:val="right"/>
      <w:pPr>
        <w:ind w:left="6878" w:hanging="180"/>
      </w:pPr>
    </w:lvl>
  </w:abstractNum>
  <w:abstractNum w:abstractNumId="33" w15:restartNumberingAfterBreak="0">
    <w:nsid w:val="6A742A63"/>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4814D23"/>
    <w:multiLevelType w:val="hybridMultilevel"/>
    <w:tmpl w:val="4D66ACFA"/>
    <w:lvl w:ilvl="0" w:tplc="337448D4">
      <w:start w:val="7"/>
      <w:numFmt w:val="decimal"/>
      <w:lvlText w:val="%1"/>
      <w:lvlJc w:val="left"/>
      <w:pPr>
        <w:ind w:left="1478" w:hanging="360"/>
      </w:pPr>
      <w:rPr>
        <w:rFonts w:hint="default"/>
      </w:rPr>
    </w:lvl>
    <w:lvl w:ilvl="1" w:tplc="08090019" w:tentative="1">
      <w:start w:val="1"/>
      <w:numFmt w:val="lowerLetter"/>
      <w:lvlText w:val="%2."/>
      <w:lvlJc w:val="left"/>
      <w:pPr>
        <w:ind w:left="2198" w:hanging="360"/>
      </w:pPr>
    </w:lvl>
    <w:lvl w:ilvl="2" w:tplc="0809001B" w:tentative="1">
      <w:start w:val="1"/>
      <w:numFmt w:val="lowerRoman"/>
      <w:lvlText w:val="%3."/>
      <w:lvlJc w:val="right"/>
      <w:pPr>
        <w:ind w:left="2918" w:hanging="180"/>
      </w:pPr>
    </w:lvl>
    <w:lvl w:ilvl="3" w:tplc="0809000F" w:tentative="1">
      <w:start w:val="1"/>
      <w:numFmt w:val="decimal"/>
      <w:lvlText w:val="%4."/>
      <w:lvlJc w:val="left"/>
      <w:pPr>
        <w:ind w:left="3638" w:hanging="360"/>
      </w:pPr>
    </w:lvl>
    <w:lvl w:ilvl="4" w:tplc="08090019" w:tentative="1">
      <w:start w:val="1"/>
      <w:numFmt w:val="lowerLetter"/>
      <w:lvlText w:val="%5."/>
      <w:lvlJc w:val="left"/>
      <w:pPr>
        <w:ind w:left="4358" w:hanging="360"/>
      </w:pPr>
    </w:lvl>
    <w:lvl w:ilvl="5" w:tplc="0809001B" w:tentative="1">
      <w:start w:val="1"/>
      <w:numFmt w:val="lowerRoman"/>
      <w:lvlText w:val="%6."/>
      <w:lvlJc w:val="right"/>
      <w:pPr>
        <w:ind w:left="5078" w:hanging="180"/>
      </w:pPr>
    </w:lvl>
    <w:lvl w:ilvl="6" w:tplc="0809000F" w:tentative="1">
      <w:start w:val="1"/>
      <w:numFmt w:val="decimal"/>
      <w:lvlText w:val="%7."/>
      <w:lvlJc w:val="left"/>
      <w:pPr>
        <w:ind w:left="5798" w:hanging="360"/>
      </w:pPr>
    </w:lvl>
    <w:lvl w:ilvl="7" w:tplc="08090019" w:tentative="1">
      <w:start w:val="1"/>
      <w:numFmt w:val="lowerLetter"/>
      <w:lvlText w:val="%8."/>
      <w:lvlJc w:val="left"/>
      <w:pPr>
        <w:ind w:left="6518" w:hanging="360"/>
      </w:pPr>
    </w:lvl>
    <w:lvl w:ilvl="8" w:tplc="0809001B" w:tentative="1">
      <w:start w:val="1"/>
      <w:numFmt w:val="lowerRoman"/>
      <w:lvlText w:val="%9."/>
      <w:lvlJc w:val="right"/>
      <w:pPr>
        <w:ind w:left="7238" w:hanging="180"/>
      </w:pPr>
    </w:lvl>
  </w:abstractNum>
  <w:abstractNum w:abstractNumId="36" w15:restartNumberingAfterBreak="0">
    <w:nsid w:val="78C906E4"/>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94466E7"/>
    <w:multiLevelType w:val="hybridMultilevel"/>
    <w:tmpl w:val="53542E5E"/>
    <w:lvl w:ilvl="0" w:tplc="3DA07992">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9824063"/>
    <w:multiLevelType w:val="hybridMultilevel"/>
    <w:tmpl w:val="ECDAEC94"/>
    <w:lvl w:ilvl="0" w:tplc="3364F2DE">
      <w:start w:val="7"/>
      <w:numFmt w:val="decimal"/>
      <w:lvlText w:val="%1"/>
      <w:lvlJc w:val="left"/>
      <w:pPr>
        <w:ind w:left="1118" w:hanging="360"/>
      </w:pPr>
      <w:rPr>
        <w:rFonts w:hint="default"/>
      </w:rPr>
    </w:lvl>
    <w:lvl w:ilvl="1" w:tplc="08090019" w:tentative="1">
      <w:start w:val="1"/>
      <w:numFmt w:val="lowerLetter"/>
      <w:lvlText w:val="%2."/>
      <w:lvlJc w:val="left"/>
      <w:pPr>
        <w:ind w:left="1838" w:hanging="360"/>
      </w:pPr>
    </w:lvl>
    <w:lvl w:ilvl="2" w:tplc="0809001B" w:tentative="1">
      <w:start w:val="1"/>
      <w:numFmt w:val="lowerRoman"/>
      <w:lvlText w:val="%3."/>
      <w:lvlJc w:val="right"/>
      <w:pPr>
        <w:ind w:left="2558" w:hanging="180"/>
      </w:pPr>
    </w:lvl>
    <w:lvl w:ilvl="3" w:tplc="0809000F" w:tentative="1">
      <w:start w:val="1"/>
      <w:numFmt w:val="decimal"/>
      <w:lvlText w:val="%4."/>
      <w:lvlJc w:val="left"/>
      <w:pPr>
        <w:ind w:left="3278" w:hanging="360"/>
      </w:pPr>
    </w:lvl>
    <w:lvl w:ilvl="4" w:tplc="08090019" w:tentative="1">
      <w:start w:val="1"/>
      <w:numFmt w:val="lowerLetter"/>
      <w:lvlText w:val="%5."/>
      <w:lvlJc w:val="left"/>
      <w:pPr>
        <w:ind w:left="3998" w:hanging="360"/>
      </w:pPr>
    </w:lvl>
    <w:lvl w:ilvl="5" w:tplc="0809001B" w:tentative="1">
      <w:start w:val="1"/>
      <w:numFmt w:val="lowerRoman"/>
      <w:lvlText w:val="%6."/>
      <w:lvlJc w:val="right"/>
      <w:pPr>
        <w:ind w:left="4718" w:hanging="180"/>
      </w:pPr>
    </w:lvl>
    <w:lvl w:ilvl="6" w:tplc="0809000F" w:tentative="1">
      <w:start w:val="1"/>
      <w:numFmt w:val="decimal"/>
      <w:lvlText w:val="%7."/>
      <w:lvlJc w:val="left"/>
      <w:pPr>
        <w:ind w:left="5438" w:hanging="360"/>
      </w:pPr>
    </w:lvl>
    <w:lvl w:ilvl="7" w:tplc="08090019" w:tentative="1">
      <w:start w:val="1"/>
      <w:numFmt w:val="lowerLetter"/>
      <w:lvlText w:val="%8."/>
      <w:lvlJc w:val="left"/>
      <w:pPr>
        <w:ind w:left="6158" w:hanging="360"/>
      </w:pPr>
    </w:lvl>
    <w:lvl w:ilvl="8" w:tplc="0809001B" w:tentative="1">
      <w:start w:val="1"/>
      <w:numFmt w:val="lowerRoman"/>
      <w:lvlText w:val="%9."/>
      <w:lvlJc w:val="right"/>
      <w:pPr>
        <w:ind w:left="6878" w:hanging="180"/>
      </w:pPr>
    </w:lvl>
  </w:abstractNum>
  <w:abstractNum w:abstractNumId="39" w15:restartNumberingAfterBreak="0">
    <w:nsid w:val="7DBA1B40"/>
    <w:multiLevelType w:val="hybridMultilevel"/>
    <w:tmpl w:val="897E0B1C"/>
    <w:lvl w:ilvl="0" w:tplc="DB561142">
      <w:start w:val="7"/>
      <w:numFmt w:val="decimal"/>
      <w:lvlText w:val="%1"/>
      <w:lvlJc w:val="left"/>
      <w:pPr>
        <w:ind w:left="1120" w:hanging="360"/>
      </w:pPr>
      <w:rPr>
        <w:rFonts w:hint="default"/>
      </w:rPr>
    </w:lvl>
    <w:lvl w:ilvl="1" w:tplc="08090019" w:tentative="1">
      <w:start w:val="1"/>
      <w:numFmt w:val="lowerLetter"/>
      <w:lvlText w:val="%2."/>
      <w:lvlJc w:val="left"/>
      <w:pPr>
        <w:ind w:left="1840" w:hanging="360"/>
      </w:pPr>
    </w:lvl>
    <w:lvl w:ilvl="2" w:tplc="0809001B" w:tentative="1">
      <w:start w:val="1"/>
      <w:numFmt w:val="lowerRoman"/>
      <w:lvlText w:val="%3."/>
      <w:lvlJc w:val="right"/>
      <w:pPr>
        <w:ind w:left="2560" w:hanging="180"/>
      </w:pPr>
    </w:lvl>
    <w:lvl w:ilvl="3" w:tplc="0809000F" w:tentative="1">
      <w:start w:val="1"/>
      <w:numFmt w:val="decimal"/>
      <w:lvlText w:val="%4."/>
      <w:lvlJc w:val="left"/>
      <w:pPr>
        <w:ind w:left="3280" w:hanging="360"/>
      </w:pPr>
    </w:lvl>
    <w:lvl w:ilvl="4" w:tplc="08090019" w:tentative="1">
      <w:start w:val="1"/>
      <w:numFmt w:val="lowerLetter"/>
      <w:lvlText w:val="%5."/>
      <w:lvlJc w:val="left"/>
      <w:pPr>
        <w:ind w:left="4000" w:hanging="360"/>
      </w:pPr>
    </w:lvl>
    <w:lvl w:ilvl="5" w:tplc="0809001B" w:tentative="1">
      <w:start w:val="1"/>
      <w:numFmt w:val="lowerRoman"/>
      <w:lvlText w:val="%6."/>
      <w:lvlJc w:val="right"/>
      <w:pPr>
        <w:ind w:left="4720" w:hanging="180"/>
      </w:pPr>
    </w:lvl>
    <w:lvl w:ilvl="6" w:tplc="0809000F" w:tentative="1">
      <w:start w:val="1"/>
      <w:numFmt w:val="decimal"/>
      <w:lvlText w:val="%7."/>
      <w:lvlJc w:val="left"/>
      <w:pPr>
        <w:ind w:left="5440" w:hanging="360"/>
      </w:pPr>
    </w:lvl>
    <w:lvl w:ilvl="7" w:tplc="08090019" w:tentative="1">
      <w:start w:val="1"/>
      <w:numFmt w:val="lowerLetter"/>
      <w:lvlText w:val="%8."/>
      <w:lvlJc w:val="left"/>
      <w:pPr>
        <w:ind w:left="6160" w:hanging="360"/>
      </w:pPr>
    </w:lvl>
    <w:lvl w:ilvl="8" w:tplc="0809001B" w:tentative="1">
      <w:start w:val="1"/>
      <w:numFmt w:val="lowerRoman"/>
      <w:lvlText w:val="%9."/>
      <w:lvlJc w:val="right"/>
      <w:pPr>
        <w:ind w:left="6880" w:hanging="180"/>
      </w:pPr>
    </w:lvl>
  </w:abstractNum>
  <w:num w:numId="1" w16cid:durableId="1603758311">
    <w:abstractNumId w:val="19"/>
  </w:num>
  <w:num w:numId="2" w16cid:durableId="1973828415">
    <w:abstractNumId w:val="34"/>
  </w:num>
  <w:num w:numId="3" w16cid:durableId="46532880">
    <w:abstractNumId w:val="16"/>
  </w:num>
  <w:num w:numId="4" w16cid:durableId="862203636">
    <w:abstractNumId w:val="5"/>
  </w:num>
  <w:num w:numId="5" w16cid:durableId="920258363">
    <w:abstractNumId w:val="3"/>
  </w:num>
  <w:num w:numId="6" w16cid:durableId="50160356">
    <w:abstractNumId w:val="0"/>
  </w:num>
  <w:num w:numId="7" w16cid:durableId="251088790">
    <w:abstractNumId w:val="4"/>
  </w:num>
  <w:num w:numId="8" w16cid:durableId="1126195808">
    <w:abstractNumId w:val="33"/>
  </w:num>
  <w:num w:numId="9" w16cid:durableId="1249382828">
    <w:abstractNumId w:val="29"/>
  </w:num>
  <w:num w:numId="10" w16cid:durableId="1805922104">
    <w:abstractNumId w:val="25"/>
  </w:num>
  <w:num w:numId="11" w16cid:durableId="546450164">
    <w:abstractNumId w:val="30"/>
  </w:num>
  <w:num w:numId="12" w16cid:durableId="246234269">
    <w:abstractNumId w:val="20"/>
  </w:num>
  <w:num w:numId="13" w16cid:durableId="81606399">
    <w:abstractNumId w:val="2"/>
  </w:num>
  <w:num w:numId="14" w16cid:durableId="353776042">
    <w:abstractNumId w:val="36"/>
  </w:num>
  <w:num w:numId="15" w16cid:durableId="30035429">
    <w:abstractNumId w:val="24"/>
  </w:num>
  <w:num w:numId="16" w16cid:durableId="1480147045">
    <w:abstractNumId w:val="6"/>
  </w:num>
  <w:num w:numId="17" w16cid:durableId="1037004495">
    <w:abstractNumId w:val="8"/>
  </w:num>
  <w:num w:numId="18" w16cid:durableId="1616055590">
    <w:abstractNumId w:val="12"/>
  </w:num>
  <w:num w:numId="19" w16cid:durableId="475025049">
    <w:abstractNumId w:val="22"/>
  </w:num>
  <w:num w:numId="20" w16cid:durableId="962689367">
    <w:abstractNumId w:val="1"/>
  </w:num>
  <w:num w:numId="21" w16cid:durableId="762338940">
    <w:abstractNumId w:val="26"/>
  </w:num>
  <w:num w:numId="22" w16cid:durableId="1240947568">
    <w:abstractNumId w:val="11"/>
  </w:num>
  <w:num w:numId="23" w16cid:durableId="1845126663">
    <w:abstractNumId w:val="10"/>
  </w:num>
  <w:num w:numId="24" w16cid:durableId="310333836">
    <w:abstractNumId w:val="31"/>
  </w:num>
  <w:num w:numId="25" w16cid:durableId="931356521">
    <w:abstractNumId w:val="13"/>
  </w:num>
  <w:num w:numId="26" w16cid:durableId="2087995929">
    <w:abstractNumId w:val="21"/>
  </w:num>
  <w:num w:numId="27" w16cid:durableId="2090274687">
    <w:abstractNumId w:val="28"/>
  </w:num>
  <w:num w:numId="28" w16cid:durableId="2104179799">
    <w:abstractNumId w:val="7"/>
  </w:num>
  <w:num w:numId="29" w16cid:durableId="1171527001">
    <w:abstractNumId w:val="17"/>
  </w:num>
  <w:num w:numId="30" w16cid:durableId="1354303924">
    <w:abstractNumId w:val="27"/>
  </w:num>
  <w:num w:numId="31" w16cid:durableId="1803229073">
    <w:abstractNumId w:val="23"/>
  </w:num>
  <w:num w:numId="32" w16cid:durableId="849828758">
    <w:abstractNumId w:val="14"/>
  </w:num>
  <w:num w:numId="33" w16cid:durableId="328751886">
    <w:abstractNumId w:val="39"/>
  </w:num>
  <w:num w:numId="34" w16cid:durableId="577595351">
    <w:abstractNumId w:val="9"/>
  </w:num>
  <w:num w:numId="35" w16cid:durableId="109671178">
    <w:abstractNumId w:val="38"/>
  </w:num>
  <w:num w:numId="36" w16cid:durableId="10421272">
    <w:abstractNumId w:val="18"/>
  </w:num>
  <w:num w:numId="37" w16cid:durableId="1513060667">
    <w:abstractNumId w:val="35"/>
  </w:num>
  <w:num w:numId="38" w16cid:durableId="1138307232">
    <w:abstractNumId w:val="37"/>
  </w:num>
  <w:num w:numId="39" w16cid:durableId="1415517544">
    <w:abstractNumId w:val="32"/>
  </w:num>
  <w:num w:numId="40" w16cid:durableId="12838063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gFAGB3+VAtAAAA"/>
  </w:docVars>
  <w:rsids>
    <w:rsidRoot w:val="00565DBC"/>
    <w:rsid w:val="0001247F"/>
    <w:rsid w:val="00015169"/>
    <w:rsid w:val="00015AF7"/>
    <w:rsid w:val="00023B59"/>
    <w:rsid w:val="00026D25"/>
    <w:rsid w:val="00032535"/>
    <w:rsid w:val="00032563"/>
    <w:rsid w:val="00041BFF"/>
    <w:rsid w:val="00045BC1"/>
    <w:rsid w:val="000530BC"/>
    <w:rsid w:val="00062683"/>
    <w:rsid w:val="000628F4"/>
    <w:rsid w:val="00074E4A"/>
    <w:rsid w:val="00075328"/>
    <w:rsid w:val="0008077F"/>
    <w:rsid w:val="00082B2C"/>
    <w:rsid w:val="000C3488"/>
    <w:rsid w:val="000E268E"/>
    <w:rsid w:val="000F5F88"/>
    <w:rsid w:val="00101A3C"/>
    <w:rsid w:val="00111220"/>
    <w:rsid w:val="00136A78"/>
    <w:rsid w:val="001836F5"/>
    <w:rsid w:val="00186A65"/>
    <w:rsid w:val="00192260"/>
    <w:rsid w:val="001936AC"/>
    <w:rsid w:val="00197B94"/>
    <w:rsid w:val="001B4AC3"/>
    <w:rsid w:val="001C302C"/>
    <w:rsid w:val="001C4840"/>
    <w:rsid w:val="001D4CB6"/>
    <w:rsid w:val="001E6653"/>
    <w:rsid w:val="001F36A4"/>
    <w:rsid w:val="001F5023"/>
    <w:rsid w:val="001F70D7"/>
    <w:rsid w:val="00205A4A"/>
    <w:rsid w:val="00214273"/>
    <w:rsid w:val="002176B8"/>
    <w:rsid w:val="00217F22"/>
    <w:rsid w:val="00234AD0"/>
    <w:rsid w:val="0025267A"/>
    <w:rsid w:val="00252AED"/>
    <w:rsid w:val="0025468D"/>
    <w:rsid w:val="002556E6"/>
    <w:rsid w:val="00260356"/>
    <w:rsid w:val="002649D6"/>
    <w:rsid w:val="00266A99"/>
    <w:rsid w:val="00266DAA"/>
    <w:rsid w:val="002731D5"/>
    <w:rsid w:val="00273567"/>
    <w:rsid w:val="00274278"/>
    <w:rsid w:val="00275301"/>
    <w:rsid w:val="002819FB"/>
    <w:rsid w:val="00292954"/>
    <w:rsid w:val="00293593"/>
    <w:rsid w:val="00297503"/>
    <w:rsid w:val="00297D6F"/>
    <w:rsid w:val="002A66B4"/>
    <w:rsid w:val="002B3217"/>
    <w:rsid w:val="002B4E71"/>
    <w:rsid w:val="002E193D"/>
    <w:rsid w:val="002E2AD0"/>
    <w:rsid w:val="002F139A"/>
    <w:rsid w:val="002F2E26"/>
    <w:rsid w:val="00310FDC"/>
    <w:rsid w:val="00314CF0"/>
    <w:rsid w:val="003376A2"/>
    <w:rsid w:val="00337B0D"/>
    <w:rsid w:val="0035101A"/>
    <w:rsid w:val="00353801"/>
    <w:rsid w:val="00354F46"/>
    <w:rsid w:val="00362634"/>
    <w:rsid w:val="00364188"/>
    <w:rsid w:val="003707A9"/>
    <w:rsid w:val="00373816"/>
    <w:rsid w:val="003812C6"/>
    <w:rsid w:val="003926B6"/>
    <w:rsid w:val="00397956"/>
    <w:rsid w:val="003B6DD5"/>
    <w:rsid w:val="003B79DC"/>
    <w:rsid w:val="003D6C45"/>
    <w:rsid w:val="003E4E93"/>
    <w:rsid w:val="003F3D54"/>
    <w:rsid w:val="003F5957"/>
    <w:rsid w:val="003F75F9"/>
    <w:rsid w:val="0040722D"/>
    <w:rsid w:val="00426D41"/>
    <w:rsid w:val="00450A54"/>
    <w:rsid w:val="00453116"/>
    <w:rsid w:val="004544AC"/>
    <w:rsid w:val="00476355"/>
    <w:rsid w:val="00477385"/>
    <w:rsid w:val="004A5EBA"/>
    <w:rsid w:val="004B2A3A"/>
    <w:rsid w:val="004B577D"/>
    <w:rsid w:val="004C4A08"/>
    <w:rsid w:val="004C5A31"/>
    <w:rsid w:val="004D3A88"/>
    <w:rsid w:val="004D65B7"/>
    <w:rsid w:val="004E0929"/>
    <w:rsid w:val="004F2935"/>
    <w:rsid w:val="004F4620"/>
    <w:rsid w:val="005039DD"/>
    <w:rsid w:val="00507172"/>
    <w:rsid w:val="00517346"/>
    <w:rsid w:val="00517A82"/>
    <w:rsid w:val="00531EA6"/>
    <w:rsid w:val="005333BB"/>
    <w:rsid w:val="005375A8"/>
    <w:rsid w:val="00540628"/>
    <w:rsid w:val="005521D0"/>
    <w:rsid w:val="005560E2"/>
    <w:rsid w:val="005642A7"/>
    <w:rsid w:val="00565DBC"/>
    <w:rsid w:val="00570EB2"/>
    <w:rsid w:val="00576ADD"/>
    <w:rsid w:val="0058405A"/>
    <w:rsid w:val="00585B93"/>
    <w:rsid w:val="0058722B"/>
    <w:rsid w:val="00590A73"/>
    <w:rsid w:val="00592203"/>
    <w:rsid w:val="005B4ED8"/>
    <w:rsid w:val="005B68B0"/>
    <w:rsid w:val="005B6F25"/>
    <w:rsid w:val="005C6F4D"/>
    <w:rsid w:val="005C76C6"/>
    <w:rsid w:val="005D59EF"/>
    <w:rsid w:val="005E210B"/>
    <w:rsid w:val="005F3413"/>
    <w:rsid w:val="005F4BF5"/>
    <w:rsid w:val="005F5DE3"/>
    <w:rsid w:val="0060172D"/>
    <w:rsid w:val="0061586D"/>
    <w:rsid w:val="0062161D"/>
    <w:rsid w:val="006252D0"/>
    <w:rsid w:val="00642F75"/>
    <w:rsid w:val="00643FAE"/>
    <w:rsid w:val="0064621F"/>
    <w:rsid w:val="00654EF1"/>
    <w:rsid w:val="00660FB3"/>
    <w:rsid w:val="006626B7"/>
    <w:rsid w:val="00664B0B"/>
    <w:rsid w:val="006651FE"/>
    <w:rsid w:val="00667AE6"/>
    <w:rsid w:val="00672A20"/>
    <w:rsid w:val="00685A46"/>
    <w:rsid w:val="00697CB0"/>
    <w:rsid w:val="006B6363"/>
    <w:rsid w:val="006C50A8"/>
    <w:rsid w:val="006C6976"/>
    <w:rsid w:val="006C6988"/>
    <w:rsid w:val="006E0D8E"/>
    <w:rsid w:val="006F68D6"/>
    <w:rsid w:val="00707948"/>
    <w:rsid w:val="0071498D"/>
    <w:rsid w:val="00734136"/>
    <w:rsid w:val="007411F9"/>
    <w:rsid w:val="00743BC0"/>
    <w:rsid w:val="0074463E"/>
    <w:rsid w:val="00753AA0"/>
    <w:rsid w:val="007562B5"/>
    <w:rsid w:val="007616D6"/>
    <w:rsid w:val="00761955"/>
    <w:rsid w:val="00762AA0"/>
    <w:rsid w:val="00770C2C"/>
    <w:rsid w:val="007738B7"/>
    <w:rsid w:val="00777470"/>
    <w:rsid w:val="00780425"/>
    <w:rsid w:val="00783D2C"/>
    <w:rsid w:val="00791DD2"/>
    <w:rsid w:val="00792FE7"/>
    <w:rsid w:val="007A531F"/>
    <w:rsid w:val="007B295E"/>
    <w:rsid w:val="007B3D85"/>
    <w:rsid w:val="007C799B"/>
    <w:rsid w:val="007D0C83"/>
    <w:rsid w:val="007D5006"/>
    <w:rsid w:val="007E5820"/>
    <w:rsid w:val="007F3A4A"/>
    <w:rsid w:val="007F7033"/>
    <w:rsid w:val="00805C09"/>
    <w:rsid w:val="00817280"/>
    <w:rsid w:val="00820073"/>
    <w:rsid w:val="00820CE8"/>
    <w:rsid w:val="00823F9C"/>
    <w:rsid w:val="0082528D"/>
    <w:rsid w:val="008261A5"/>
    <w:rsid w:val="00845217"/>
    <w:rsid w:val="008532BB"/>
    <w:rsid w:val="00853AC8"/>
    <w:rsid w:val="008579D5"/>
    <w:rsid w:val="00870B51"/>
    <w:rsid w:val="008727EC"/>
    <w:rsid w:val="00883AD8"/>
    <w:rsid w:val="008A21F8"/>
    <w:rsid w:val="008B2BD9"/>
    <w:rsid w:val="008B7BCD"/>
    <w:rsid w:val="008D6407"/>
    <w:rsid w:val="008F24F0"/>
    <w:rsid w:val="008F4DF9"/>
    <w:rsid w:val="008F7BB6"/>
    <w:rsid w:val="00903AE5"/>
    <w:rsid w:val="00915F54"/>
    <w:rsid w:val="0092558D"/>
    <w:rsid w:val="00932B7B"/>
    <w:rsid w:val="00935472"/>
    <w:rsid w:val="00943442"/>
    <w:rsid w:val="009508D0"/>
    <w:rsid w:val="009510EB"/>
    <w:rsid w:val="009564C4"/>
    <w:rsid w:val="009644C6"/>
    <w:rsid w:val="00997E3D"/>
    <w:rsid w:val="009A4BFE"/>
    <w:rsid w:val="009B1316"/>
    <w:rsid w:val="009B5B23"/>
    <w:rsid w:val="009D00DB"/>
    <w:rsid w:val="009D4DAA"/>
    <w:rsid w:val="009E0F34"/>
    <w:rsid w:val="009E36C4"/>
    <w:rsid w:val="009F5771"/>
    <w:rsid w:val="00A26730"/>
    <w:rsid w:val="00A270A8"/>
    <w:rsid w:val="00A30447"/>
    <w:rsid w:val="00A30476"/>
    <w:rsid w:val="00A37939"/>
    <w:rsid w:val="00A5036F"/>
    <w:rsid w:val="00A552BB"/>
    <w:rsid w:val="00A629FB"/>
    <w:rsid w:val="00A725A6"/>
    <w:rsid w:val="00A74362"/>
    <w:rsid w:val="00A7725E"/>
    <w:rsid w:val="00A82E16"/>
    <w:rsid w:val="00A90441"/>
    <w:rsid w:val="00A9613D"/>
    <w:rsid w:val="00A96AAC"/>
    <w:rsid w:val="00AB7BCC"/>
    <w:rsid w:val="00AC0122"/>
    <w:rsid w:val="00AC4AF2"/>
    <w:rsid w:val="00AC4F0E"/>
    <w:rsid w:val="00AD1C22"/>
    <w:rsid w:val="00AF08FE"/>
    <w:rsid w:val="00B02A64"/>
    <w:rsid w:val="00B02F12"/>
    <w:rsid w:val="00B11870"/>
    <w:rsid w:val="00B133BF"/>
    <w:rsid w:val="00B156E9"/>
    <w:rsid w:val="00B26E45"/>
    <w:rsid w:val="00B34498"/>
    <w:rsid w:val="00B34BA1"/>
    <w:rsid w:val="00B376A0"/>
    <w:rsid w:val="00B46DA7"/>
    <w:rsid w:val="00B517C9"/>
    <w:rsid w:val="00B538C7"/>
    <w:rsid w:val="00B613CA"/>
    <w:rsid w:val="00B71356"/>
    <w:rsid w:val="00B80C7D"/>
    <w:rsid w:val="00B81842"/>
    <w:rsid w:val="00B830A8"/>
    <w:rsid w:val="00B87C0B"/>
    <w:rsid w:val="00B92670"/>
    <w:rsid w:val="00B9423D"/>
    <w:rsid w:val="00BA7BCE"/>
    <w:rsid w:val="00BB1DB0"/>
    <w:rsid w:val="00BC0E60"/>
    <w:rsid w:val="00BC4F01"/>
    <w:rsid w:val="00BF63CD"/>
    <w:rsid w:val="00BF7529"/>
    <w:rsid w:val="00C363B8"/>
    <w:rsid w:val="00C503EF"/>
    <w:rsid w:val="00C5294E"/>
    <w:rsid w:val="00C529F3"/>
    <w:rsid w:val="00C52FC3"/>
    <w:rsid w:val="00C63644"/>
    <w:rsid w:val="00C7633C"/>
    <w:rsid w:val="00C911A1"/>
    <w:rsid w:val="00C91FA6"/>
    <w:rsid w:val="00C979DC"/>
    <w:rsid w:val="00CA200C"/>
    <w:rsid w:val="00CB4B5F"/>
    <w:rsid w:val="00CD0CA2"/>
    <w:rsid w:val="00CD561B"/>
    <w:rsid w:val="00D0344F"/>
    <w:rsid w:val="00D03614"/>
    <w:rsid w:val="00D27AE3"/>
    <w:rsid w:val="00D33F72"/>
    <w:rsid w:val="00D5047A"/>
    <w:rsid w:val="00D53905"/>
    <w:rsid w:val="00D55BDA"/>
    <w:rsid w:val="00D60453"/>
    <w:rsid w:val="00D647EF"/>
    <w:rsid w:val="00D70B81"/>
    <w:rsid w:val="00D714CF"/>
    <w:rsid w:val="00D730B8"/>
    <w:rsid w:val="00D76B02"/>
    <w:rsid w:val="00D80513"/>
    <w:rsid w:val="00D86693"/>
    <w:rsid w:val="00D93C06"/>
    <w:rsid w:val="00DA35CA"/>
    <w:rsid w:val="00DB7634"/>
    <w:rsid w:val="00DB78EC"/>
    <w:rsid w:val="00DB7C91"/>
    <w:rsid w:val="00DC47D4"/>
    <w:rsid w:val="00DD1B4F"/>
    <w:rsid w:val="00E0112C"/>
    <w:rsid w:val="00E04555"/>
    <w:rsid w:val="00E0794B"/>
    <w:rsid w:val="00E101F2"/>
    <w:rsid w:val="00E36C70"/>
    <w:rsid w:val="00E40F89"/>
    <w:rsid w:val="00E74946"/>
    <w:rsid w:val="00E9369B"/>
    <w:rsid w:val="00E937AD"/>
    <w:rsid w:val="00E9769E"/>
    <w:rsid w:val="00EA1351"/>
    <w:rsid w:val="00EA66A3"/>
    <w:rsid w:val="00EA6C18"/>
    <w:rsid w:val="00EA75CD"/>
    <w:rsid w:val="00EC2B7E"/>
    <w:rsid w:val="00ED3236"/>
    <w:rsid w:val="00ED4096"/>
    <w:rsid w:val="00ED42C3"/>
    <w:rsid w:val="00EE24B2"/>
    <w:rsid w:val="00EF0B8F"/>
    <w:rsid w:val="00EF58A4"/>
    <w:rsid w:val="00F00728"/>
    <w:rsid w:val="00F13112"/>
    <w:rsid w:val="00F15183"/>
    <w:rsid w:val="00F242AB"/>
    <w:rsid w:val="00F42242"/>
    <w:rsid w:val="00F4250D"/>
    <w:rsid w:val="00F53FE4"/>
    <w:rsid w:val="00F540F9"/>
    <w:rsid w:val="00F55645"/>
    <w:rsid w:val="00F5787D"/>
    <w:rsid w:val="00F610A6"/>
    <w:rsid w:val="00F8055C"/>
    <w:rsid w:val="00F9470C"/>
    <w:rsid w:val="00FB1F4B"/>
    <w:rsid w:val="00FC4017"/>
    <w:rsid w:val="00FC4485"/>
    <w:rsid w:val="00FC5184"/>
    <w:rsid w:val="00FD045F"/>
    <w:rsid w:val="00FD4A0E"/>
    <w:rsid w:val="00FD5050"/>
    <w:rsid w:val="00FE1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1669</TotalTime>
  <Pages>5</Pages>
  <Words>1722</Words>
  <Characters>9816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Angharad Medi Lewis</cp:lastModifiedBy>
  <cp:revision>11</cp:revision>
  <cp:lastPrinted>2025-01-16T04:38:00Z</cp:lastPrinted>
  <dcterms:created xsi:type="dcterms:W3CDTF">2025-01-12T19:59:00Z</dcterms:created>
  <dcterms:modified xsi:type="dcterms:W3CDTF">2025-01-16T05:43:00Z</dcterms:modified>
</cp:coreProperties>
</file>