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656E131A"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F8055C">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 </w:t>
      </w:r>
      <w:r w:rsidR="009564C4">
        <w:rPr>
          <w:rFonts w:ascii="Calibri" w:eastAsia="Calibri" w:hAnsi="Calibri" w:cs="Calibri"/>
          <w:b/>
          <w:kern w:val="0"/>
          <w:sz w:val="24"/>
          <w:szCs w:val="24"/>
          <w:u w:val="single"/>
          <w:lang w:eastAsia="en-GB"/>
          <w14:ligatures w14:val="none"/>
        </w:rPr>
        <w:t>18</w:t>
      </w:r>
      <w:r w:rsidR="00F8055C">
        <w:rPr>
          <w:rFonts w:ascii="Calibri" w:eastAsia="Calibri" w:hAnsi="Calibri" w:cs="Calibri"/>
          <w:b/>
          <w:kern w:val="0"/>
          <w:sz w:val="24"/>
          <w:szCs w:val="24"/>
          <w:u w:val="single"/>
          <w:lang w:eastAsia="en-GB"/>
          <w14:ligatures w14:val="none"/>
        </w:rPr>
        <w:t>fed</w:t>
      </w:r>
      <w:r w:rsidR="00015169">
        <w:rPr>
          <w:rFonts w:ascii="Calibri" w:eastAsia="Calibri" w:hAnsi="Calibri" w:cs="Calibri"/>
          <w:b/>
          <w:kern w:val="0"/>
          <w:sz w:val="24"/>
          <w:szCs w:val="24"/>
          <w:u w:val="single"/>
          <w:lang w:eastAsia="en-GB"/>
          <w14:ligatures w14:val="none"/>
        </w:rPr>
        <w:t xml:space="preserve"> o </w:t>
      </w:r>
      <w:proofErr w:type="spellStart"/>
      <w:r w:rsidR="009564C4">
        <w:rPr>
          <w:rFonts w:ascii="Calibri" w:eastAsia="Calibri" w:hAnsi="Calibri" w:cs="Calibri"/>
          <w:b/>
          <w:kern w:val="0"/>
          <w:sz w:val="24"/>
          <w:szCs w:val="24"/>
          <w:u w:val="single"/>
          <w:lang w:eastAsia="en-GB"/>
          <w14:ligatures w14:val="none"/>
        </w:rPr>
        <w:t>Orffennaf</w:t>
      </w:r>
      <w:proofErr w:type="spellEnd"/>
      <w:r w:rsidR="00664B0B">
        <w:rPr>
          <w:rFonts w:ascii="Calibri" w:eastAsia="Calibri" w:hAnsi="Calibri" w:cs="Calibri"/>
          <w:b/>
          <w:kern w:val="0"/>
          <w:sz w:val="24"/>
          <w:szCs w:val="24"/>
          <w:u w:val="single"/>
          <w:lang w:eastAsia="en-GB"/>
          <w14:ligatures w14:val="none"/>
        </w:rPr>
        <w:t xml:space="preserve">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141533D7"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F8055C">
        <w:rPr>
          <w:rFonts w:ascii="Calibri" w:eastAsia="Calibri" w:hAnsi="Calibri" w:cs="Calibri"/>
          <w:b/>
          <w:i/>
          <w:color w:val="1F3864"/>
          <w:kern w:val="0"/>
          <w:sz w:val="24"/>
          <w:szCs w:val="24"/>
          <w:u w:val="single"/>
          <w:lang w:eastAsia="en-GB"/>
          <w14:ligatures w14:val="none"/>
        </w:rPr>
        <w:t>30</w:t>
      </w:r>
      <w:r w:rsidR="00E04555" w:rsidRPr="00E04555">
        <w:rPr>
          <w:rFonts w:ascii="Calibri" w:eastAsia="Calibri" w:hAnsi="Calibri" w:cs="Calibri"/>
          <w:b/>
          <w:i/>
          <w:color w:val="1F3864"/>
          <w:kern w:val="0"/>
          <w:sz w:val="24"/>
          <w:szCs w:val="24"/>
          <w:u w:val="single"/>
          <w:lang w:eastAsia="en-GB"/>
          <w14:ligatures w14:val="none"/>
        </w:rPr>
        <w:t xml:space="preserve"> on the </w:t>
      </w:r>
      <w:r w:rsidR="009564C4">
        <w:rPr>
          <w:rFonts w:ascii="Calibri" w:eastAsia="Calibri" w:hAnsi="Calibri" w:cs="Calibri"/>
          <w:b/>
          <w:i/>
          <w:color w:val="1F3864"/>
          <w:kern w:val="0"/>
          <w:sz w:val="24"/>
          <w:szCs w:val="24"/>
          <w:u w:val="single"/>
          <w:lang w:eastAsia="en-GB"/>
          <w14:ligatures w14:val="none"/>
        </w:rPr>
        <w:t>18</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3B79DC">
        <w:rPr>
          <w:rFonts w:ascii="Calibri" w:eastAsia="Calibri" w:hAnsi="Calibri" w:cs="Calibri"/>
          <w:b/>
          <w:i/>
          <w:color w:val="1F3864"/>
          <w:kern w:val="0"/>
          <w:sz w:val="24"/>
          <w:szCs w:val="24"/>
          <w:u w:val="single"/>
          <w:lang w:eastAsia="en-GB"/>
          <w14:ligatures w14:val="none"/>
        </w:rPr>
        <w:t>Ju</w:t>
      </w:r>
      <w:r w:rsidR="009564C4">
        <w:rPr>
          <w:rFonts w:ascii="Calibri" w:eastAsia="Calibri" w:hAnsi="Calibri" w:cs="Calibri"/>
          <w:b/>
          <w:i/>
          <w:color w:val="1F3864"/>
          <w:kern w:val="0"/>
          <w:sz w:val="24"/>
          <w:szCs w:val="24"/>
          <w:u w:val="single"/>
          <w:lang w:eastAsia="en-GB"/>
          <w14:ligatures w14:val="none"/>
        </w:rPr>
        <w:t>ly</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4317E675"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761955">
        <w:rPr>
          <w:rFonts w:ascii="Calibri" w:eastAsia="Calibri" w:hAnsi="Calibri" w:cs="Times New Roman"/>
          <w:kern w:val="0"/>
          <w14:ligatures w14:val="none"/>
        </w:rPr>
        <w:t>Rhys Green</w:t>
      </w:r>
      <w:r w:rsidR="002F2E26">
        <w:rPr>
          <w:rFonts w:ascii="Calibri" w:eastAsia="Calibri" w:hAnsi="Calibri" w:cs="Times New Roman"/>
          <w:kern w:val="0"/>
          <w14:ligatures w14:val="none"/>
        </w:rPr>
        <w:t>,</w:t>
      </w:r>
      <w:r w:rsidR="002F2E26" w:rsidRPr="002F2E26">
        <w:rPr>
          <w:rFonts w:ascii="Calibri" w:eastAsia="Calibri" w:hAnsi="Calibri" w:cs="Calibri"/>
          <w:kern w:val="0"/>
          <w:lang w:eastAsia="en-GB"/>
          <w14:ligatures w14:val="none"/>
        </w:rPr>
        <w:t xml:space="preserve"> </w:t>
      </w:r>
      <w:bookmarkEnd w:id="1"/>
      <w:r w:rsidR="00853AC8" w:rsidRPr="00E04555">
        <w:rPr>
          <w:rFonts w:ascii="Calibri" w:eastAsia="Calibri" w:hAnsi="Calibri" w:cs="Calibri"/>
          <w:kern w:val="0"/>
          <w:lang w:eastAsia="en-GB"/>
          <w14:ligatures w14:val="none"/>
        </w:rPr>
        <w:t>Pat Racher</w:t>
      </w:r>
      <w:r w:rsidR="005D59EF">
        <w:t xml:space="preserve">, </w:t>
      </w:r>
      <w:r w:rsidR="00F8055C" w:rsidRPr="002F2E26">
        <w:t>Wendy Orson</w:t>
      </w:r>
      <w:r w:rsidR="005D59EF">
        <w:t>,</w:t>
      </w:r>
      <w:r w:rsidR="005D59EF" w:rsidRPr="005D59EF">
        <w:rPr>
          <w:rFonts w:ascii="Calibri" w:eastAsia="Calibri" w:hAnsi="Calibri" w:cs="Times New Roman"/>
          <w:kern w:val="0"/>
          <w14:ligatures w14:val="none"/>
        </w:rPr>
        <w:t xml:space="preserve"> </w:t>
      </w:r>
      <w:r w:rsidR="005D59EF" w:rsidRPr="00E04555">
        <w:rPr>
          <w:rFonts w:ascii="Calibri" w:eastAsia="Calibri" w:hAnsi="Calibri" w:cs="Times New Roman"/>
          <w:kern w:val="0"/>
          <w14:ligatures w14:val="none"/>
        </w:rPr>
        <w:t>Rhys George</w:t>
      </w:r>
      <w:r w:rsidR="000E268E">
        <w:rPr>
          <w:rFonts w:ascii="Calibri" w:eastAsia="Calibri" w:hAnsi="Calibri" w:cs="Times New Roman"/>
          <w:kern w:val="0"/>
          <w14:ligatures w14:val="none"/>
        </w:rPr>
        <w:t xml:space="preserve"> &amp; </w:t>
      </w:r>
      <w:r w:rsidR="005D59EF" w:rsidRPr="00F8055C">
        <w:t>Kevin Davies</w:t>
      </w:r>
    </w:p>
    <w:p w14:paraId="541EBD10" w14:textId="77777777" w:rsidR="005D59EF" w:rsidRDefault="005D59EF" w:rsidP="00E04555">
      <w:pPr>
        <w:spacing w:after="0" w:line="256" w:lineRule="auto"/>
      </w:pPr>
    </w:p>
    <w:p w14:paraId="4B67BD27" w14:textId="77777777" w:rsidR="005D59EF" w:rsidRDefault="005D59EF" w:rsidP="005D59EF">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r>
        <w:rPr>
          <w:rFonts w:ascii="Calibri" w:eastAsia="Calibri" w:hAnsi="Calibri" w:cs="Calibri"/>
          <w:color w:val="000000"/>
          <w:kern w:val="0"/>
          <w:lang w:eastAsia="en-GB"/>
          <w14:ligatures w14:val="none"/>
        </w:rPr>
        <w:t>.</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EE28216" w14:textId="7FCD35DF" w:rsidR="00853AC8" w:rsidRPr="00853AC8" w:rsidRDefault="00853AC8" w:rsidP="00853AC8">
            <w:pPr>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
          <w:p w14:paraId="498A8C7B" w14:textId="44DA2513" w:rsidR="00FB1F4B" w:rsidRPr="00E04555" w:rsidRDefault="00853AC8" w:rsidP="00853AC8">
            <w:pPr>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AB0E72E" w14:textId="404C5340" w:rsidR="00F8055C"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5D59EF" w:rsidRPr="00B376A0">
              <w:rPr>
                <w:rFonts w:ascii="Calibri" w:eastAsia="Calibri" w:hAnsi="Calibri" w:cs="Times New Roman"/>
                <w:kern w:val="0"/>
                <w14:ligatures w14:val="none"/>
              </w:rPr>
              <w:t>Meurig Griffiths</w:t>
            </w:r>
            <w:r w:rsidR="005D59EF" w:rsidRPr="00E04555">
              <w:rPr>
                <w:rFonts w:ascii="Calibri" w:eastAsia="Calibri" w:hAnsi="Calibri" w:cs="Calibri"/>
                <w:kern w:val="0"/>
                <w:lang w:eastAsia="en-GB"/>
                <w14:ligatures w14:val="none"/>
              </w:rPr>
              <w:t xml:space="preserve"> (Is-</w:t>
            </w:r>
            <w:proofErr w:type="spellStart"/>
            <w:r w:rsidR="005D59EF" w:rsidRPr="00E04555">
              <w:rPr>
                <w:rFonts w:ascii="Calibri" w:eastAsia="Calibri" w:hAnsi="Calibri" w:cs="Calibri"/>
                <w:kern w:val="0"/>
                <w:lang w:eastAsia="en-GB"/>
                <w14:ligatures w14:val="none"/>
              </w:rPr>
              <w:t>gadeirydd</w:t>
            </w:r>
            <w:proofErr w:type="spellEnd"/>
            <w:r w:rsidR="005D59EF" w:rsidRPr="00E04555">
              <w:rPr>
                <w:rFonts w:ascii="Calibri" w:eastAsia="Calibri" w:hAnsi="Calibri" w:cs="Calibri"/>
                <w:kern w:val="0"/>
                <w:lang w:eastAsia="en-GB"/>
                <w14:ligatures w14:val="none"/>
              </w:rPr>
              <w:t xml:space="preserve"> / </w:t>
            </w:r>
            <w:r w:rsidR="005D59EF" w:rsidRPr="00E04555">
              <w:rPr>
                <w:rFonts w:ascii="Calibri" w:eastAsia="Calibri" w:hAnsi="Calibri" w:cs="Calibri"/>
                <w:i/>
                <w:iCs/>
                <w:color w:val="17365D"/>
                <w:kern w:val="0"/>
                <w:lang w:eastAsia="en-GB"/>
                <w14:ligatures w14:val="none"/>
              </w:rPr>
              <w:t>Vice chair</w:t>
            </w:r>
            <w:r w:rsidR="005D59EF" w:rsidRPr="00E04555">
              <w:rPr>
                <w:rFonts w:ascii="Calibri" w:eastAsia="Calibri" w:hAnsi="Calibri" w:cs="Calibri"/>
                <w:kern w:val="0"/>
                <w:lang w:eastAsia="en-GB"/>
                <w14:ligatures w14:val="none"/>
              </w:rPr>
              <w:t>)</w:t>
            </w:r>
            <w:r w:rsidR="005D59EF">
              <w:rPr>
                <w:rFonts w:ascii="Calibri" w:eastAsia="Calibri" w:hAnsi="Calibri" w:cs="Calibri"/>
                <w:kern w:val="0"/>
                <w:lang w:eastAsia="en-GB"/>
                <w14:ligatures w14:val="none"/>
              </w:rPr>
              <w:t xml:space="preserve"> </w:t>
            </w:r>
            <w:r w:rsidR="00B376A0">
              <w:rPr>
                <w:rFonts w:ascii="Calibri" w:eastAsia="Calibri" w:hAnsi="Calibri" w:cs="Calibri"/>
                <w:kern w:val="0"/>
                <w:lang w:eastAsia="en-GB"/>
                <w14:ligatures w14:val="none"/>
              </w:rPr>
              <w:t xml:space="preserve">&amp; </w:t>
            </w:r>
            <w:r w:rsidRPr="00E04555">
              <w:rPr>
                <w:rFonts w:ascii="Calibri" w:eastAsia="Calibri" w:hAnsi="Calibri" w:cs="Calibri"/>
                <w:kern w:val="0"/>
                <w:lang w:eastAsia="en-GB"/>
                <w14:ligatures w14:val="none"/>
              </w:rPr>
              <w:t>Lynne Jones.</w:t>
            </w:r>
          </w:p>
          <w:p w14:paraId="14368C73" w14:textId="277C67A8"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F42242">
            <w:pPr>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F42242">
            <w:pPr>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053B4EA9"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5D59EF">
              <w:rPr>
                <w:rFonts w:ascii="Calibri" w:eastAsia="Calibri" w:hAnsi="Calibri" w:cs="Calibri"/>
                <w:b/>
                <w:color w:val="0D0D0D"/>
                <w:kern w:val="0"/>
                <w:u w:val="single"/>
                <w:lang w:eastAsia="en-GB"/>
                <w14:ligatures w14:val="none"/>
              </w:rPr>
              <w:t>20f</w:t>
            </w:r>
            <w:r w:rsidR="00F8055C">
              <w:rPr>
                <w:rFonts w:ascii="Calibri" w:eastAsia="Calibri" w:hAnsi="Calibri" w:cs="Calibri"/>
                <w:b/>
                <w:color w:val="0D0D0D"/>
                <w:kern w:val="0"/>
                <w:u w:val="single"/>
                <w:lang w:eastAsia="en-GB"/>
                <w14:ligatures w14:val="none"/>
              </w:rPr>
              <w:t>ed</w:t>
            </w:r>
            <w:r w:rsidRPr="00507172">
              <w:rPr>
                <w:rFonts w:ascii="Calibri" w:eastAsia="Calibri" w:hAnsi="Calibri" w:cs="Calibri"/>
                <w:b/>
                <w:color w:val="0D0D0D"/>
                <w:kern w:val="0"/>
                <w:u w:val="single"/>
                <w:lang w:eastAsia="en-GB"/>
                <w14:ligatures w14:val="none"/>
              </w:rPr>
              <w:t xml:space="preserve"> o </w:t>
            </w:r>
            <w:proofErr w:type="spellStart"/>
            <w:r w:rsidR="00F8055C">
              <w:rPr>
                <w:rFonts w:ascii="Calibri" w:eastAsia="Calibri" w:hAnsi="Calibri" w:cs="Calibri"/>
                <w:b/>
                <w:color w:val="0D0D0D"/>
                <w:kern w:val="0"/>
                <w:u w:val="single"/>
                <w:lang w:eastAsia="en-GB"/>
                <w14:ligatures w14:val="none"/>
              </w:rPr>
              <w:t>Fehefin</w:t>
            </w:r>
            <w:proofErr w:type="spellEnd"/>
            <w:r>
              <w:rPr>
                <w:rFonts w:ascii="Calibri" w:eastAsia="Calibri" w:hAnsi="Calibri" w:cs="Calibri"/>
                <w:b/>
                <w:color w:val="0D0D0D"/>
                <w:kern w:val="0"/>
                <w:u w:val="single"/>
                <w:lang w:eastAsia="en-GB"/>
                <w14:ligatures w14:val="none"/>
              </w:rPr>
              <w:t xml:space="preserve"> 2024</w:t>
            </w:r>
          </w:p>
          <w:p w14:paraId="61CF55B6" w14:textId="1725B92A"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5D59EF">
              <w:rPr>
                <w:rFonts w:ascii="Calibri" w:eastAsia="Calibri" w:hAnsi="Calibri" w:cs="Calibri"/>
                <w:b/>
                <w:i/>
                <w:color w:val="17365D"/>
                <w:kern w:val="0"/>
                <w:u w:val="single"/>
                <w:lang w:eastAsia="en-GB"/>
                <w14:ligatures w14:val="none"/>
              </w:rPr>
              <w:t>20</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F8055C">
              <w:rPr>
                <w:rFonts w:ascii="Calibri" w:eastAsia="Calibri" w:hAnsi="Calibri" w:cs="Calibri"/>
                <w:b/>
                <w:i/>
                <w:color w:val="17365D"/>
                <w:kern w:val="0"/>
                <w:u w:val="single"/>
                <w:lang w:eastAsia="en-GB"/>
                <w14:ligatures w14:val="none"/>
              </w:rPr>
              <w:t>June</w:t>
            </w:r>
            <w:r>
              <w:rPr>
                <w:rFonts w:ascii="Calibri" w:eastAsia="Calibri" w:hAnsi="Calibri" w:cs="Calibri"/>
                <w:b/>
                <w:i/>
                <w:color w:val="17365D"/>
                <w:kern w:val="0"/>
                <w:u w:val="single"/>
                <w:lang w:eastAsia="en-GB"/>
                <w14:ligatures w14:val="none"/>
              </w:rPr>
              <w:t xml:space="preserve"> 2024</w:t>
            </w:r>
          </w:p>
          <w:p w14:paraId="747D2D52" w14:textId="65FA78D1"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D59EF">
              <w:rPr>
                <w:rFonts w:ascii="Calibri" w:eastAsia="Calibri" w:hAnsi="Calibri" w:cs="Calibri"/>
                <w:color w:val="0D0D0D"/>
                <w:kern w:val="0"/>
                <w:lang w:eastAsia="en-GB"/>
                <w14:ligatures w14:val="none"/>
              </w:rPr>
              <w:t>Wendy Orson</w:t>
            </w:r>
            <w:r w:rsidRPr="00507172">
              <w:rPr>
                <w:rFonts w:ascii="Calibri" w:eastAsia="Calibri" w:hAnsi="Calibri" w:cs="Calibri"/>
                <w:color w:val="0D0D0D"/>
                <w:kern w:val="0"/>
                <w:lang w:eastAsia="en-GB"/>
                <w14:ligatures w14:val="none"/>
              </w:rPr>
              <w:t xml:space="preserve"> 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5D59EF">
              <w:rPr>
                <w:rFonts w:ascii="Calibri" w:eastAsia="Calibri" w:hAnsi="Calibri" w:cs="Calibri"/>
                <w:color w:val="0D0D0D"/>
                <w:kern w:val="0"/>
                <w:lang w:eastAsia="en-GB"/>
                <w14:ligatures w14:val="none"/>
              </w:rPr>
              <w:t>Rhys Green</w:t>
            </w:r>
            <w:r w:rsidRPr="00507172">
              <w:rPr>
                <w:rFonts w:ascii="Calibri" w:eastAsia="Calibri" w:hAnsi="Calibri" w:cs="Calibri"/>
                <w:color w:val="0D0D0D"/>
                <w:kern w:val="0"/>
                <w:lang w:eastAsia="en-GB"/>
                <w14:ligatures w14:val="none"/>
              </w:rPr>
              <w:t>.</w:t>
            </w:r>
          </w:p>
          <w:p w14:paraId="385104C3" w14:textId="73656970" w:rsidR="00CD561B" w:rsidRPr="00CD561B"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5D59EF">
              <w:rPr>
                <w:rFonts w:ascii="Calibri" w:eastAsia="Calibri" w:hAnsi="Calibri" w:cs="Calibri"/>
                <w:i/>
                <w:color w:val="17365D"/>
                <w:kern w:val="0"/>
                <w:lang w:eastAsia="en-GB"/>
                <w14:ligatures w14:val="none"/>
              </w:rPr>
              <w:t>Wendy Orson</w:t>
            </w:r>
            <w:r w:rsidR="00507172" w:rsidRPr="00507172">
              <w:rPr>
                <w:rFonts w:ascii="Calibri" w:eastAsia="Calibri" w:hAnsi="Calibri" w:cs="Calibri"/>
                <w:i/>
                <w:color w:val="17365D"/>
                <w:kern w:val="0"/>
                <w:lang w:eastAsia="en-GB"/>
                <w14:ligatures w14:val="none"/>
              </w:rPr>
              <w:t xml:space="preserve"> and seconded by Cllr </w:t>
            </w:r>
            <w:r w:rsidR="005D59EF">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w:t>
            </w: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20D8F741" w:rsidR="00576ADD" w:rsidRPr="001D4CB6" w:rsidRDefault="00507172" w:rsidP="00576ADD">
            <w:pPr>
              <w:pStyle w:val="ListParagraph"/>
              <w:numPr>
                <w:ilvl w:val="0"/>
                <w:numId w:val="7"/>
              </w:numPr>
              <w:pBdr>
                <w:top w:val="nil"/>
                <w:left w:val="nil"/>
                <w:bottom w:val="nil"/>
                <w:right w:val="nil"/>
                <w:between w:val="nil"/>
              </w:pBdr>
              <w:spacing w:after="0" w:line="240" w:lineRule="auto"/>
              <w:rPr>
                <w:i/>
              </w:rPr>
            </w:pPr>
            <w:r w:rsidRPr="001D4CB6">
              <w:rPr>
                <w:b/>
              </w:rPr>
              <w:t xml:space="preserve">Pont </w:t>
            </w:r>
            <w:proofErr w:type="spellStart"/>
            <w:r w:rsidRPr="001D4CB6">
              <w:rPr>
                <w:b/>
              </w:rPr>
              <w:t>Tancoed</w:t>
            </w:r>
            <w:proofErr w:type="spellEnd"/>
            <w:r w:rsidRPr="001D4CB6">
              <w:rPr>
                <w:b/>
              </w:rPr>
              <w:t xml:space="preserve">, </w:t>
            </w:r>
            <w:proofErr w:type="spellStart"/>
            <w:r w:rsidRPr="001D4CB6">
              <w:rPr>
                <w:b/>
              </w:rPr>
              <w:t>Heol</w:t>
            </w:r>
            <w:proofErr w:type="spellEnd"/>
            <w:r w:rsidRPr="001D4CB6">
              <w:rPr>
                <w:b/>
              </w:rPr>
              <w:t xml:space="preserve"> </w:t>
            </w:r>
            <w:proofErr w:type="spellStart"/>
            <w:r w:rsidRPr="001D4CB6">
              <w:rPr>
                <w:b/>
              </w:rPr>
              <w:t>Esgairdawe</w:t>
            </w:r>
            <w:proofErr w:type="spellEnd"/>
            <w:r w:rsidRPr="001D4CB6">
              <w:t xml:space="preserve"> –</w:t>
            </w:r>
            <w:r w:rsidR="001D4CB6">
              <w:t xml:space="preserve"> </w:t>
            </w:r>
            <w:proofErr w:type="spellStart"/>
            <w:r w:rsidR="00B02A64" w:rsidRPr="001D4CB6">
              <w:t>Mae'r</w:t>
            </w:r>
            <w:proofErr w:type="spellEnd"/>
            <w:r w:rsidR="00B02A64" w:rsidRPr="001D4CB6">
              <w:t xml:space="preserve"> mater </w:t>
            </w:r>
            <w:proofErr w:type="spellStart"/>
            <w:r w:rsidR="001D4CB6" w:rsidRPr="001D4CB6">
              <w:t>hwn</w:t>
            </w:r>
            <w:proofErr w:type="spellEnd"/>
            <w:r w:rsidR="001D4CB6" w:rsidRPr="001D4CB6">
              <w:t xml:space="preserve"> </w:t>
            </w:r>
            <w:proofErr w:type="spellStart"/>
            <w:r w:rsidR="00B02A64" w:rsidRPr="001D4CB6">
              <w:t>wedi</w:t>
            </w:r>
            <w:proofErr w:type="spellEnd"/>
            <w:r w:rsidR="00B02A64" w:rsidRPr="001D4CB6">
              <w:t xml:space="preserve"> </w:t>
            </w:r>
            <w:proofErr w:type="spellStart"/>
            <w:r w:rsidR="00B02A64" w:rsidRPr="001D4CB6">
              <w:t>cael</w:t>
            </w:r>
            <w:proofErr w:type="spellEnd"/>
            <w:r w:rsidR="00B02A64" w:rsidRPr="001D4CB6">
              <w:t xml:space="preserve"> </w:t>
            </w:r>
            <w:proofErr w:type="spellStart"/>
            <w:r w:rsidR="00B02A64" w:rsidRPr="001D4CB6">
              <w:t>ei</w:t>
            </w:r>
            <w:proofErr w:type="spellEnd"/>
            <w:r w:rsidR="00B02A64" w:rsidRPr="001D4CB6">
              <w:t xml:space="preserve"> </w:t>
            </w:r>
            <w:proofErr w:type="spellStart"/>
            <w:r w:rsidR="00B02A64" w:rsidRPr="001D4CB6">
              <w:t>gyfeirio</w:t>
            </w:r>
            <w:proofErr w:type="spellEnd"/>
            <w:r w:rsidR="00B02A64" w:rsidRPr="001D4CB6">
              <w:t xml:space="preserve"> i'r </w:t>
            </w:r>
            <w:proofErr w:type="spellStart"/>
            <w:r w:rsidR="00B02A64" w:rsidRPr="001D4CB6">
              <w:t>tîm</w:t>
            </w:r>
            <w:proofErr w:type="spellEnd"/>
            <w:r w:rsidR="00B02A64" w:rsidRPr="001D4CB6">
              <w:t xml:space="preserve"> </w:t>
            </w:r>
            <w:proofErr w:type="spellStart"/>
            <w:r w:rsidR="00B02A64" w:rsidRPr="001D4CB6">
              <w:t>cwlfert</w:t>
            </w:r>
            <w:proofErr w:type="spellEnd"/>
            <w:r w:rsidR="00B02A64" w:rsidRPr="001D4CB6">
              <w:t>.</w:t>
            </w:r>
          </w:p>
          <w:p w14:paraId="4ED363BA" w14:textId="69C1D29D" w:rsidR="00507172" w:rsidRPr="001D4CB6" w:rsidRDefault="00507172" w:rsidP="00576ADD">
            <w:pPr>
              <w:pStyle w:val="ListParagraph"/>
              <w:pBdr>
                <w:top w:val="nil"/>
                <w:left w:val="nil"/>
                <w:bottom w:val="nil"/>
                <w:right w:val="nil"/>
                <w:between w:val="nil"/>
              </w:pBdr>
              <w:spacing w:after="0" w:line="240" w:lineRule="auto"/>
              <w:ind w:left="1080"/>
              <w:rPr>
                <w:i/>
                <w:color w:val="1F3864" w:themeColor="accent1" w:themeShade="80"/>
              </w:rPr>
            </w:pPr>
            <w:proofErr w:type="spellStart"/>
            <w:r w:rsidRPr="001D4CB6">
              <w:rPr>
                <w:b/>
                <w:i/>
                <w:color w:val="1F3864" w:themeColor="accent1" w:themeShade="80"/>
              </w:rPr>
              <w:t>Tancoed</w:t>
            </w:r>
            <w:proofErr w:type="spellEnd"/>
            <w:r w:rsidRPr="001D4CB6">
              <w:rPr>
                <w:b/>
                <w:i/>
                <w:color w:val="1F3864" w:themeColor="accent1" w:themeShade="80"/>
              </w:rPr>
              <w:t xml:space="preserve"> bridge, </w:t>
            </w:r>
            <w:proofErr w:type="spellStart"/>
            <w:r w:rsidRPr="001D4CB6">
              <w:rPr>
                <w:b/>
                <w:i/>
                <w:color w:val="1F3864" w:themeColor="accent1" w:themeShade="80"/>
              </w:rPr>
              <w:t>Esgairdawe</w:t>
            </w:r>
            <w:proofErr w:type="spellEnd"/>
            <w:r w:rsidRPr="001D4CB6">
              <w:rPr>
                <w:b/>
                <w:i/>
                <w:color w:val="1F3864" w:themeColor="accent1" w:themeShade="80"/>
              </w:rPr>
              <w:t xml:space="preserve"> Road</w:t>
            </w:r>
            <w:r w:rsidRPr="001D4CB6">
              <w:rPr>
                <w:i/>
                <w:color w:val="1F3864" w:themeColor="accent1" w:themeShade="80"/>
              </w:rPr>
              <w:t xml:space="preserve"> –</w:t>
            </w:r>
            <w:r w:rsidR="001D4CB6" w:rsidRPr="001D4CB6">
              <w:rPr>
                <w:bCs/>
                <w:i/>
                <w:iCs/>
                <w:color w:val="1F3864" w:themeColor="accent1" w:themeShade="80"/>
              </w:rPr>
              <w:t xml:space="preserve"> </w:t>
            </w:r>
            <w:r w:rsidR="00B02A64" w:rsidRPr="001D4CB6">
              <w:rPr>
                <w:bCs/>
                <w:i/>
                <w:iCs/>
                <w:color w:val="1F3864" w:themeColor="accent1" w:themeShade="80"/>
              </w:rPr>
              <w:t>Th</w:t>
            </w:r>
            <w:r w:rsidR="001D4CB6" w:rsidRPr="001D4CB6">
              <w:rPr>
                <w:bCs/>
                <w:i/>
                <w:iCs/>
                <w:color w:val="1F3864" w:themeColor="accent1" w:themeShade="80"/>
              </w:rPr>
              <w:t>is</w:t>
            </w:r>
            <w:r w:rsidR="00B02A64" w:rsidRPr="001D4CB6">
              <w:rPr>
                <w:bCs/>
                <w:i/>
                <w:iCs/>
                <w:color w:val="1F3864" w:themeColor="accent1" w:themeShade="80"/>
              </w:rPr>
              <w:t xml:space="preserve"> issue has been escalated to the culvert team.</w:t>
            </w:r>
          </w:p>
          <w:p w14:paraId="5F6FCB28" w14:textId="77777777" w:rsidR="00507172" w:rsidRPr="00507172" w:rsidRDefault="00507172" w:rsidP="00B02A64">
            <w:pPr>
              <w:pBdr>
                <w:top w:val="nil"/>
                <w:left w:val="nil"/>
                <w:bottom w:val="nil"/>
                <w:right w:val="nil"/>
                <w:between w:val="nil"/>
              </w:pBdr>
              <w:spacing w:after="0" w:line="240" w:lineRule="auto"/>
              <w:rPr>
                <w:bCs/>
                <w:color w:val="0D0D0D" w:themeColor="text1" w:themeTint="F2"/>
              </w:rPr>
            </w:pPr>
          </w:p>
          <w:p w14:paraId="5DADEFFC" w14:textId="05BDB96F" w:rsidR="005333BB" w:rsidRPr="005333BB" w:rsidRDefault="00075328" w:rsidP="00A30476">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CA200C">
              <w:rPr>
                <w:bCs/>
                <w:color w:val="0D0D0D" w:themeColor="text1" w:themeTint="F2"/>
              </w:rPr>
              <w:t xml:space="preserve"> </w:t>
            </w:r>
            <w:proofErr w:type="spellStart"/>
            <w:r w:rsidR="00A96AAC">
              <w:rPr>
                <w:bCs/>
                <w:color w:val="0D0D0D" w:themeColor="text1" w:themeTint="F2"/>
              </w:rPr>
              <w:t>Gweler</w:t>
            </w:r>
            <w:proofErr w:type="spellEnd"/>
            <w:r w:rsidR="00A96AAC">
              <w:rPr>
                <w:bCs/>
                <w:color w:val="0D0D0D" w:themeColor="text1" w:themeTint="F2"/>
              </w:rPr>
              <w:t xml:space="preserve"> </w:t>
            </w:r>
            <w:proofErr w:type="spellStart"/>
            <w:r w:rsidR="00A96AAC">
              <w:rPr>
                <w:bCs/>
                <w:color w:val="0D0D0D" w:themeColor="text1" w:themeTint="F2"/>
              </w:rPr>
              <w:t>pwynt</w:t>
            </w:r>
            <w:proofErr w:type="spellEnd"/>
            <w:r w:rsidR="00A96AAC">
              <w:rPr>
                <w:bCs/>
                <w:color w:val="0D0D0D" w:themeColor="text1" w:themeTint="F2"/>
              </w:rPr>
              <w:t xml:space="preserve"> 7.</w:t>
            </w:r>
          </w:p>
          <w:p w14:paraId="490FD953" w14:textId="3DAF0D0C" w:rsidR="00B81842" w:rsidRPr="00CA200C" w:rsidRDefault="00075328" w:rsidP="00CA200C">
            <w:pPr>
              <w:pBdr>
                <w:top w:val="nil"/>
                <w:left w:val="nil"/>
                <w:bottom w:val="nil"/>
                <w:right w:val="nil"/>
                <w:between w:val="nil"/>
              </w:pBdr>
              <w:spacing w:after="0" w:line="240" w:lineRule="auto"/>
              <w:ind w:left="1080"/>
              <w:rPr>
                <w:bCs/>
                <w:i/>
                <w:iCs/>
                <w:color w:val="1F3864" w:themeColor="accent1" w:themeShade="80"/>
              </w:rPr>
            </w:pPr>
            <w:r w:rsidRPr="003D6C45">
              <w:rPr>
                <w:b/>
                <w:i/>
                <w:iCs/>
                <w:color w:val="1F3864" w:themeColor="accent1" w:themeShade="80"/>
              </w:rPr>
              <w:t>Public toilets –</w:t>
            </w:r>
            <w:r w:rsidRPr="003D6C45">
              <w:rPr>
                <w:bCs/>
                <w:i/>
                <w:iCs/>
                <w:color w:val="1F3864" w:themeColor="accent1" w:themeShade="80"/>
              </w:rPr>
              <w:t xml:space="preserve"> </w:t>
            </w:r>
            <w:r w:rsidR="00A96AAC">
              <w:rPr>
                <w:bCs/>
                <w:i/>
                <w:iCs/>
                <w:color w:val="1F3864" w:themeColor="accent1" w:themeShade="80"/>
              </w:rPr>
              <w:t>See point 7.</w:t>
            </w:r>
          </w:p>
          <w:p w14:paraId="72370B8F" w14:textId="77777777" w:rsidR="00B26E45" w:rsidRPr="00585B93" w:rsidRDefault="00B26E45" w:rsidP="00A30476">
            <w:pPr>
              <w:pBdr>
                <w:top w:val="nil"/>
                <w:left w:val="nil"/>
                <w:bottom w:val="nil"/>
                <w:right w:val="nil"/>
                <w:between w:val="nil"/>
              </w:pBdr>
              <w:spacing w:after="0" w:line="240" w:lineRule="auto"/>
              <w:ind w:left="1080" w:hanging="720"/>
              <w:rPr>
                <w:bCs/>
                <w:i/>
                <w:iCs/>
                <w:color w:val="1F3864" w:themeColor="accent1" w:themeShade="80"/>
              </w:rPr>
            </w:pPr>
          </w:p>
          <w:p w14:paraId="4A6BA95A" w14:textId="6B064F9B" w:rsidR="00B517C9" w:rsidRPr="00B517C9" w:rsidRDefault="00507172" w:rsidP="00B517C9">
            <w:pPr>
              <w:pStyle w:val="ListParagraph"/>
              <w:numPr>
                <w:ilvl w:val="0"/>
                <w:numId w:val="7"/>
              </w:numPr>
              <w:pBdr>
                <w:top w:val="nil"/>
                <w:left w:val="nil"/>
                <w:bottom w:val="nil"/>
                <w:right w:val="nil"/>
                <w:between w:val="nil"/>
              </w:pBdr>
              <w:tabs>
                <w:tab w:val="left" w:pos="456"/>
              </w:tabs>
              <w:spacing w:after="0" w:line="240" w:lineRule="auto"/>
              <w:rPr>
                <w:i/>
                <w:iCs/>
                <w:color w:val="1F3864" w:themeColor="accent1" w:themeShade="80"/>
              </w:rPr>
            </w:pPr>
            <w:proofErr w:type="spellStart"/>
            <w:r w:rsidRPr="00507172">
              <w:rPr>
                <w:b/>
                <w:bCs/>
              </w:rPr>
              <w:t>Parthau</w:t>
            </w:r>
            <w:proofErr w:type="spellEnd"/>
            <w:r w:rsidRPr="00507172">
              <w:rPr>
                <w:b/>
                <w:bCs/>
              </w:rPr>
              <w:t xml:space="preserve"> 20mya</w:t>
            </w:r>
            <w:r>
              <w:t xml:space="preserve"> – </w:t>
            </w:r>
            <w:r w:rsidR="00A96AAC">
              <w:t xml:space="preserve">Mae </w:t>
            </w:r>
            <w:proofErr w:type="spellStart"/>
            <w:r w:rsidR="00A96AAC">
              <w:t>a</w:t>
            </w:r>
            <w:r w:rsidR="00A96AAC" w:rsidRPr="00A96AAC">
              <w:t>rwyddion</w:t>
            </w:r>
            <w:proofErr w:type="spellEnd"/>
            <w:r w:rsidR="00A96AAC" w:rsidRPr="00A96AAC">
              <w:t xml:space="preserve"> 20mya </w:t>
            </w:r>
            <w:proofErr w:type="spellStart"/>
            <w:r w:rsidR="00A96AAC" w:rsidRPr="00A96AAC">
              <w:t>newydd</w:t>
            </w:r>
            <w:proofErr w:type="spellEnd"/>
            <w:r w:rsidR="00A96AAC" w:rsidRPr="00A96AAC">
              <w:t xml:space="preserve"> </w:t>
            </w:r>
            <w:proofErr w:type="spellStart"/>
            <w:r w:rsidR="00A96AAC" w:rsidRPr="00A96AAC">
              <w:t>yn</w:t>
            </w:r>
            <w:proofErr w:type="spellEnd"/>
            <w:r w:rsidR="00A96AAC" w:rsidRPr="00A96AAC">
              <w:t xml:space="preserve"> </w:t>
            </w:r>
            <w:proofErr w:type="spellStart"/>
            <w:r w:rsidR="00A96AAC" w:rsidRPr="00A96AAC">
              <w:t>eu</w:t>
            </w:r>
            <w:proofErr w:type="spellEnd"/>
            <w:r w:rsidR="00A96AAC" w:rsidRPr="00A96AAC">
              <w:t xml:space="preserve"> </w:t>
            </w:r>
            <w:proofErr w:type="spellStart"/>
            <w:r w:rsidR="00A96AAC" w:rsidRPr="00A96AAC">
              <w:t>lle</w:t>
            </w:r>
            <w:proofErr w:type="spellEnd"/>
            <w:r w:rsidR="00A96AAC" w:rsidRPr="00A96AAC">
              <w:t xml:space="preserve">. </w:t>
            </w:r>
            <w:proofErr w:type="spellStart"/>
            <w:r w:rsidR="00A96AAC" w:rsidRPr="00A96AAC">
              <w:t>Cytunwyd</w:t>
            </w:r>
            <w:proofErr w:type="spellEnd"/>
            <w:r w:rsidR="00A96AAC" w:rsidRPr="00A96AAC">
              <w:t xml:space="preserve"> </w:t>
            </w:r>
            <w:proofErr w:type="spellStart"/>
            <w:r w:rsidR="00A96AAC" w:rsidRPr="00A96AAC">
              <w:t>i</w:t>
            </w:r>
            <w:proofErr w:type="spellEnd"/>
            <w:r w:rsidR="00A96AAC" w:rsidRPr="00A96AAC">
              <w:t xml:space="preserve"> </w:t>
            </w:r>
            <w:proofErr w:type="spellStart"/>
            <w:r w:rsidR="00A96AAC" w:rsidRPr="00A96AAC">
              <w:t>dynnu’r</w:t>
            </w:r>
            <w:proofErr w:type="spellEnd"/>
            <w:r w:rsidR="00A96AAC" w:rsidRPr="00A96AAC">
              <w:t xml:space="preserve"> </w:t>
            </w:r>
            <w:proofErr w:type="spellStart"/>
            <w:r w:rsidR="00A96AAC" w:rsidRPr="00A96AAC">
              <w:t>pwynt</w:t>
            </w:r>
            <w:proofErr w:type="spellEnd"/>
            <w:r w:rsidR="00A96AAC" w:rsidRPr="00A96AAC">
              <w:t xml:space="preserve"> </w:t>
            </w:r>
            <w:proofErr w:type="spellStart"/>
            <w:r w:rsidR="00A96AAC" w:rsidRPr="00A96AAC">
              <w:t>hwn</w:t>
            </w:r>
            <w:proofErr w:type="spellEnd"/>
            <w:r w:rsidR="00A96AAC" w:rsidRPr="00A96AAC">
              <w:t xml:space="preserve"> </w:t>
            </w:r>
            <w:proofErr w:type="spellStart"/>
            <w:r w:rsidR="00A96AAC" w:rsidRPr="00A96AAC">
              <w:t>oddi</w:t>
            </w:r>
            <w:proofErr w:type="spellEnd"/>
            <w:r w:rsidR="00A96AAC" w:rsidRPr="00A96AAC">
              <w:t xml:space="preserve"> </w:t>
            </w:r>
            <w:proofErr w:type="spellStart"/>
            <w:r w:rsidR="00A96AAC" w:rsidRPr="00A96AAC">
              <w:t>ar</w:t>
            </w:r>
            <w:proofErr w:type="spellEnd"/>
            <w:r w:rsidR="00A96AAC" w:rsidRPr="00A96AAC">
              <w:t xml:space="preserve"> yr agenda.</w:t>
            </w:r>
          </w:p>
          <w:p w14:paraId="499231D2" w14:textId="67A89763" w:rsidR="00CA200C" w:rsidRDefault="00507172" w:rsidP="00B517C9">
            <w:pPr>
              <w:pStyle w:val="ListParagraph"/>
              <w:pBdr>
                <w:top w:val="nil"/>
                <w:left w:val="nil"/>
                <w:bottom w:val="nil"/>
                <w:right w:val="nil"/>
                <w:between w:val="nil"/>
              </w:pBdr>
              <w:tabs>
                <w:tab w:val="left" w:pos="456"/>
              </w:tabs>
              <w:spacing w:after="0" w:line="240" w:lineRule="auto"/>
              <w:ind w:left="1080"/>
              <w:rPr>
                <w:i/>
                <w:iCs/>
                <w:color w:val="1F3864" w:themeColor="accent1" w:themeShade="80"/>
              </w:rPr>
            </w:pPr>
            <w:r w:rsidRPr="00576ADD">
              <w:rPr>
                <w:b/>
                <w:bCs/>
                <w:i/>
                <w:iCs/>
                <w:color w:val="1F3864" w:themeColor="accent1" w:themeShade="80"/>
              </w:rPr>
              <w:t>20mph Zones</w:t>
            </w:r>
            <w:r w:rsidRPr="00576ADD">
              <w:rPr>
                <w:i/>
                <w:iCs/>
                <w:color w:val="1F3864" w:themeColor="accent1" w:themeShade="80"/>
              </w:rPr>
              <w:t xml:space="preserve"> – </w:t>
            </w:r>
            <w:r w:rsidR="00A96AAC" w:rsidRPr="00A96AAC">
              <w:rPr>
                <w:i/>
                <w:iCs/>
                <w:color w:val="1F3864" w:themeColor="accent1" w:themeShade="80"/>
              </w:rPr>
              <w:t xml:space="preserve">New 20mph signs </w:t>
            </w:r>
            <w:r w:rsidR="00A96AAC">
              <w:rPr>
                <w:i/>
                <w:iCs/>
                <w:color w:val="1F3864" w:themeColor="accent1" w:themeShade="80"/>
              </w:rPr>
              <w:t>are</w:t>
            </w:r>
            <w:r w:rsidR="00A96AAC" w:rsidRPr="00A96AAC">
              <w:rPr>
                <w:i/>
                <w:iCs/>
                <w:color w:val="1F3864" w:themeColor="accent1" w:themeShade="80"/>
              </w:rPr>
              <w:t xml:space="preserve"> in place. It was agreed to remove th</w:t>
            </w:r>
            <w:r w:rsidR="00A96AAC">
              <w:rPr>
                <w:i/>
                <w:iCs/>
                <w:color w:val="1F3864" w:themeColor="accent1" w:themeShade="80"/>
              </w:rPr>
              <w:t>is</w:t>
            </w:r>
            <w:r w:rsidR="00A96AAC" w:rsidRPr="00A96AAC">
              <w:rPr>
                <w:i/>
                <w:iCs/>
                <w:color w:val="1F3864" w:themeColor="accent1" w:themeShade="80"/>
              </w:rPr>
              <w:t xml:space="preserve"> point from the agenda.</w:t>
            </w:r>
          </w:p>
          <w:p w14:paraId="313A4533" w14:textId="77777777" w:rsidR="002649D6" w:rsidRDefault="002649D6" w:rsidP="00397956">
            <w:pPr>
              <w:pStyle w:val="ListParagraph"/>
              <w:pBdr>
                <w:top w:val="nil"/>
                <w:left w:val="nil"/>
                <w:bottom w:val="nil"/>
                <w:right w:val="nil"/>
                <w:between w:val="nil"/>
              </w:pBdr>
              <w:tabs>
                <w:tab w:val="left" w:pos="456"/>
              </w:tabs>
              <w:spacing w:after="0" w:line="240" w:lineRule="auto"/>
              <w:ind w:left="1080"/>
              <w:rPr>
                <w:i/>
                <w:iCs/>
                <w:color w:val="1F3864" w:themeColor="accent1" w:themeShade="80"/>
              </w:rPr>
            </w:pPr>
          </w:p>
          <w:p w14:paraId="0EF3D7FE" w14:textId="501768D5" w:rsidR="00A96AAC" w:rsidRPr="00A96AAC" w:rsidRDefault="002649D6" w:rsidP="00A96AAC">
            <w:pPr>
              <w:pStyle w:val="ListParagraph"/>
              <w:numPr>
                <w:ilvl w:val="0"/>
                <w:numId w:val="7"/>
              </w:numPr>
              <w:pBdr>
                <w:top w:val="nil"/>
                <w:left w:val="nil"/>
                <w:bottom w:val="nil"/>
                <w:right w:val="nil"/>
                <w:between w:val="nil"/>
              </w:pBdr>
              <w:tabs>
                <w:tab w:val="left" w:pos="456"/>
              </w:tabs>
              <w:spacing w:after="0" w:line="240" w:lineRule="auto"/>
              <w:rPr>
                <w:bCs/>
              </w:rPr>
            </w:pPr>
            <w:proofErr w:type="spellStart"/>
            <w:r w:rsidRPr="002649D6">
              <w:rPr>
                <w:b/>
              </w:rPr>
              <w:t>Materion</w:t>
            </w:r>
            <w:proofErr w:type="spellEnd"/>
            <w:r w:rsidRPr="002649D6">
              <w:rPr>
                <w:b/>
              </w:rPr>
              <w:t xml:space="preserve"> </w:t>
            </w:r>
            <w:proofErr w:type="spellStart"/>
            <w:r w:rsidRPr="002649D6">
              <w:rPr>
                <w:b/>
              </w:rPr>
              <w:t>parcio</w:t>
            </w:r>
            <w:proofErr w:type="spellEnd"/>
            <w:r w:rsidRPr="002649D6">
              <w:rPr>
                <w:bCs/>
              </w:rPr>
              <w:t xml:space="preserve"> – </w:t>
            </w:r>
            <w:proofErr w:type="spellStart"/>
            <w:r w:rsidR="00A96AAC" w:rsidRPr="00A96AAC">
              <w:rPr>
                <w:bCs/>
              </w:rPr>
              <w:t>Dywedodd</w:t>
            </w:r>
            <w:proofErr w:type="spellEnd"/>
            <w:r w:rsidR="00A96AAC" w:rsidRPr="00A96AAC">
              <w:rPr>
                <w:bCs/>
              </w:rPr>
              <w:t xml:space="preserve"> y </w:t>
            </w:r>
            <w:proofErr w:type="spellStart"/>
            <w:r w:rsidR="00A96AAC" w:rsidRPr="00A96AAC">
              <w:rPr>
                <w:bCs/>
              </w:rPr>
              <w:t>Cyng</w:t>
            </w:r>
            <w:proofErr w:type="spellEnd"/>
            <w:r w:rsidR="00A96AAC">
              <w:rPr>
                <w:bCs/>
              </w:rPr>
              <w:t>.</w:t>
            </w:r>
            <w:r w:rsidR="00A96AAC" w:rsidRPr="00A96AAC">
              <w:rPr>
                <w:bCs/>
              </w:rPr>
              <w:t xml:space="preserve"> Fiona Walters bod </w:t>
            </w:r>
            <w:proofErr w:type="spellStart"/>
            <w:r w:rsidR="00A96AAC" w:rsidRPr="00A96AAC">
              <w:rPr>
                <w:bCs/>
              </w:rPr>
              <w:t>Swyddog</w:t>
            </w:r>
            <w:proofErr w:type="spellEnd"/>
            <w:r w:rsidR="00A96AAC" w:rsidRPr="00A96AAC">
              <w:rPr>
                <w:bCs/>
              </w:rPr>
              <w:t xml:space="preserve"> </w:t>
            </w:r>
            <w:proofErr w:type="spellStart"/>
            <w:r w:rsidR="00A96AAC" w:rsidRPr="00A96AAC">
              <w:rPr>
                <w:bCs/>
              </w:rPr>
              <w:t>Cymorth</w:t>
            </w:r>
            <w:proofErr w:type="spellEnd"/>
            <w:r w:rsidR="00A96AAC" w:rsidRPr="00A96AAC">
              <w:rPr>
                <w:bCs/>
              </w:rPr>
              <w:t xml:space="preserve"> </w:t>
            </w:r>
            <w:proofErr w:type="spellStart"/>
            <w:r w:rsidR="00A96AAC" w:rsidRPr="00A96AAC">
              <w:rPr>
                <w:bCs/>
              </w:rPr>
              <w:t>Cymunedol</w:t>
            </w:r>
            <w:proofErr w:type="spellEnd"/>
            <w:r w:rsidR="00A96AAC" w:rsidRPr="00A96AAC">
              <w:rPr>
                <w:bCs/>
              </w:rPr>
              <w:t xml:space="preserve"> yr </w:t>
            </w:r>
            <w:proofErr w:type="spellStart"/>
            <w:r w:rsidR="00A96AAC" w:rsidRPr="00A96AAC">
              <w:rPr>
                <w:bCs/>
              </w:rPr>
              <w:t>Heddlu</w:t>
            </w:r>
            <w:proofErr w:type="spellEnd"/>
            <w:r w:rsidR="00A96AAC" w:rsidRPr="00A96AAC">
              <w:rPr>
                <w:bCs/>
              </w:rPr>
              <w:t xml:space="preserve"> </w:t>
            </w:r>
            <w:proofErr w:type="spellStart"/>
            <w:r w:rsidR="00A96AAC" w:rsidRPr="00A96AAC">
              <w:rPr>
                <w:bCs/>
              </w:rPr>
              <w:t>wedi</w:t>
            </w:r>
            <w:proofErr w:type="spellEnd"/>
            <w:r w:rsidR="00A96AAC" w:rsidRPr="00A96AAC">
              <w:rPr>
                <w:bCs/>
              </w:rPr>
              <w:t xml:space="preserve"> bod </w:t>
            </w:r>
            <w:proofErr w:type="spellStart"/>
            <w:r w:rsidR="00A96AAC" w:rsidRPr="00A96AAC">
              <w:rPr>
                <w:bCs/>
              </w:rPr>
              <w:t>i</w:t>
            </w:r>
            <w:proofErr w:type="spellEnd"/>
            <w:r w:rsidR="00A96AAC" w:rsidRPr="00A96AAC">
              <w:rPr>
                <w:bCs/>
              </w:rPr>
              <w:t xml:space="preserve"> </w:t>
            </w:r>
            <w:proofErr w:type="spellStart"/>
            <w:r w:rsidR="00A96AAC" w:rsidRPr="00A96AAC">
              <w:rPr>
                <w:bCs/>
              </w:rPr>
              <w:t>Lansawel</w:t>
            </w:r>
            <w:proofErr w:type="spellEnd"/>
            <w:r w:rsidR="00A96AAC" w:rsidRPr="00A96AAC">
              <w:rPr>
                <w:bCs/>
              </w:rPr>
              <w:t xml:space="preserve"> </w:t>
            </w:r>
            <w:proofErr w:type="spellStart"/>
            <w:r w:rsidR="00A96AAC" w:rsidRPr="00A96AAC">
              <w:rPr>
                <w:bCs/>
              </w:rPr>
              <w:t>i</w:t>
            </w:r>
            <w:proofErr w:type="spellEnd"/>
            <w:r w:rsidR="00A96AAC" w:rsidRPr="00A96AAC">
              <w:rPr>
                <w:bCs/>
              </w:rPr>
              <w:t xml:space="preserve"> </w:t>
            </w:r>
            <w:proofErr w:type="spellStart"/>
            <w:r w:rsidR="00A96AAC" w:rsidRPr="00A96AAC">
              <w:rPr>
                <w:bCs/>
              </w:rPr>
              <w:t>batrolio'r</w:t>
            </w:r>
            <w:proofErr w:type="spellEnd"/>
            <w:r w:rsidR="00A96AAC" w:rsidRPr="00A96AAC">
              <w:rPr>
                <w:bCs/>
              </w:rPr>
              <w:t xml:space="preserve"> </w:t>
            </w:r>
            <w:proofErr w:type="spellStart"/>
            <w:r w:rsidR="00A96AAC" w:rsidRPr="00A96AAC">
              <w:rPr>
                <w:bCs/>
              </w:rPr>
              <w:t>pentref</w:t>
            </w:r>
            <w:proofErr w:type="spellEnd"/>
            <w:r w:rsidR="00A96AAC" w:rsidRPr="00A96AAC">
              <w:rPr>
                <w:bCs/>
              </w:rPr>
              <w:t xml:space="preserve"> </w:t>
            </w:r>
            <w:proofErr w:type="spellStart"/>
            <w:r w:rsidR="00A96AAC" w:rsidRPr="00A96AAC">
              <w:rPr>
                <w:bCs/>
              </w:rPr>
              <w:t>sawl</w:t>
            </w:r>
            <w:proofErr w:type="spellEnd"/>
            <w:r w:rsidR="00A96AAC" w:rsidRPr="00A96AAC">
              <w:rPr>
                <w:bCs/>
              </w:rPr>
              <w:t xml:space="preserve"> </w:t>
            </w:r>
            <w:proofErr w:type="spellStart"/>
            <w:r w:rsidR="00A96AAC" w:rsidRPr="00A96AAC">
              <w:rPr>
                <w:bCs/>
              </w:rPr>
              <w:t>gwaith</w:t>
            </w:r>
            <w:proofErr w:type="spellEnd"/>
            <w:r w:rsidR="00A96AAC" w:rsidRPr="00A96AAC">
              <w:rPr>
                <w:bCs/>
              </w:rPr>
              <w:t xml:space="preserve"> ac </w:t>
            </w:r>
            <w:proofErr w:type="spellStart"/>
            <w:r w:rsidR="00A96AAC" w:rsidRPr="00A96AAC">
              <w:rPr>
                <w:bCs/>
              </w:rPr>
              <w:t>nid</w:t>
            </w:r>
            <w:proofErr w:type="spellEnd"/>
            <w:r w:rsidR="00A96AAC" w:rsidRPr="00A96AAC">
              <w:rPr>
                <w:bCs/>
              </w:rPr>
              <w:t xml:space="preserve"> </w:t>
            </w:r>
            <w:proofErr w:type="spellStart"/>
            <w:r w:rsidR="00A96AAC" w:rsidRPr="00A96AAC">
              <w:rPr>
                <w:bCs/>
              </w:rPr>
              <w:t>yw</w:t>
            </w:r>
            <w:proofErr w:type="spellEnd"/>
            <w:r w:rsidR="00A96AAC" w:rsidRPr="00A96AAC">
              <w:rPr>
                <w:bCs/>
              </w:rPr>
              <w:t xml:space="preserve"> </w:t>
            </w:r>
            <w:proofErr w:type="spellStart"/>
            <w:r w:rsidR="00A96AAC" w:rsidRPr="00A96AAC">
              <w:rPr>
                <w:bCs/>
              </w:rPr>
              <w:lastRenderedPageBreak/>
              <w:t>wedi</w:t>
            </w:r>
            <w:proofErr w:type="spellEnd"/>
            <w:r w:rsidR="00A96AAC" w:rsidRPr="00A96AAC">
              <w:rPr>
                <w:bCs/>
              </w:rPr>
              <w:t xml:space="preserve"> </w:t>
            </w:r>
            <w:proofErr w:type="spellStart"/>
            <w:r w:rsidR="00A96AAC" w:rsidRPr="00A96AAC">
              <w:rPr>
                <w:bCs/>
              </w:rPr>
              <w:t>gweld</w:t>
            </w:r>
            <w:proofErr w:type="spellEnd"/>
            <w:r w:rsidR="00A96AAC" w:rsidRPr="00A96AAC">
              <w:rPr>
                <w:bCs/>
              </w:rPr>
              <w:t xml:space="preserve"> </w:t>
            </w:r>
            <w:proofErr w:type="spellStart"/>
            <w:r w:rsidR="00A96AAC" w:rsidRPr="00A96AAC">
              <w:rPr>
                <w:bCs/>
              </w:rPr>
              <w:t>unrhyw</w:t>
            </w:r>
            <w:proofErr w:type="spellEnd"/>
            <w:r w:rsidR="00A96AAC" w:rsidRPr="00A96AAC">
              <w:rPr>
                <w:bCs/>
              </w:rPr>
              <w:t xml:space="preserve"> </w:t>
            </w:r>
            <w:proofErr w:type="spellStart"/>
            <w:r w:rsidR="00A96AAC" w:rsidRPr="00A96AAC">
              <w:rPr>
                <w:bCs/>
              </w:rPr>
              <w:t>barcio</w:t>
            </w:r>
            <w:proofErr w:type="spellEnd"/>
            <w:r w:rsidR="00A96AAC" w:rsidRPr="00A96AAC">
              <w:rPr>
                <w:bCs/>
              </w:rPr>
              <w:t xml:space="preserve"> </w:t>
            </w:r>
            <w:proofErr w:type="spellStart"/>
            <w:r w:rsidR="00A96AAC" w:rsidRPr="00A96AAC">
              <w:rPr>
                <w:bCs/>
              </w:rPr>
              <w:t>peryglus</w:t>
            </w:r>
            <w:proofErr w:type="spellEnd"/>
            <w:r w:rsidR="00A96AAC" w:rsidRPr="00A96AAC">
              <w:rPr>
                <w:bCs/>
              </w:rPr>
              <w:t xml:space="preserve">, </w:t>
            </w:r>
            <w:proofErr w:type="spellStart"/>
            <w:r w:rsidR="00A96AAC" w:rsidRPr="00A96AAC">
              <w:rPr>
                <w:bCs/>
              </w:rPr>
              <w:t>ond</w:t>
            </w:r>
            <w:proofErr w:type="spellEnd"/>
            <w:r w:rsidR="00A96AAC" w:rsidRPr="00A96AAC">
              <w:rPr>
                <w:bCs/>
              </w:rPr>
              <w:t xml:space="preserve"> </w:t>
            </w:r>
            <w:proofErr w:type="spellStart"/>
            <w:r w:rsidR="00A96AAC" w:rsidRPr="00A96AAC">
              <w:rPr>
                <w:bCs/>
              </w:rPr>
              <w:t>bydd</w:t>
            </w:r>
            <w:proofErr w:type="spellEnd"/>
            <w:r w:rsidR="00A96AAC" w:rsidRPr="00A96AAC">
              <w:rPr>
                <w:bCs/>
              </w:rPr>
              <w:t xml:space="preserve"> </w:t>
            </w:r>
            <w:proofErr w:type="spellStart"/>
            <w:r w:rsidR="00A96AAC" w:rsidRPr="00A96AAC">
              <w:rPr>
                <w:bCs/>
              </w:rPr>
              <w:t>yn</w:t>
            </w:r>
            <w:proofErr w:type="spellEnd"/>
            <w:r w:rsidR="00A96AAC" w:rsidRPr="00A96AAC">
              <w:rPr>
                <w:bCs/>
              </w:rPr>
              <w:t xml:space="preserve"> </w:t>
            </w:r>
            <w:proofErr w:type="spellStart"/>
            <w:r w:rsidR="00A96AAC" w:rsidRPr="00A96AAC">
              <w:rPr>
                <w:bCs/>
              </w:rPr>
              <w:t>parhau</w:t>
            </w:r>
            <w:proofErr w:type="spellEnd"/>
            <w:r w:rsidR="00A96AAC" w:rsidRPr="00A96AAC">
              <w:rPr>
                <w:bCs/>
              </w:rPr>
              <w:t xml:space="preserve"> </w:t>
            </w:r>
            <w:proofErr w:type="spellStart"/>
            <w:r w:rsidR="00A96AAC" w:rsidRPr="00A96AAC">
              <w:rPr>
                <w:bCs/>
              </w:rPr>
              <w:t>i</w:t>
            </w:r>
            <w:proofErr w:type="spellEnd"/>
            <w:r w:rsidR="00A96AAC" w:rsidRPr="00A96AAC">
              <w:rPr>
                <w:bCs/>
              </w:rPr>
              <w:t xml:space="preserve"> </w:t>
            </w:r>
            <w:proofErr w:type="spellStart"/>
            <w:r w:rsidR="00A96AAC" w:rsidRPr="00A96AAC">
              <w:rPr>
                <w:bCs/>
              </w:rPr>
              <w:t>fonitro'r</w:t>
            </w:r>
            <w:proofErr w:type="spellEnd"/>
            <w:r w:rsidR="00A96AAC" w:rsidRPr="00A96AAC">
              <w:rPr>
                <w:bCs/>
              </w:rPr>
              <w:t xml:space="preserve"> </w:t>
            </w:r>
            <w:proofErr w:type="spellStart"/>
            <w:r w:rsidR="00A96AAC" w:rsidRPr="00A96AAC">
              <w:rPr>
                <w:bCs/>
              </w:rPr>
              <w:t>sefyllfa</w:t>
            </w:r>
            <w:proofErr w:type="spellEnd"/>
            <w:r w:rsidR="00A96AAC" w:rsidRPr="00A96AAC">
              <w:rPr>
                <w:bCs/>
              </w:rPr>
              <w:t xml:space="preserve">. Mae hi </w:t>
            </w:r>
            <w:proofErr w:type="spellStart"/>
            <w:r w:rsidR="00A96AAC" w:rsidRPr="00A96AAC">
              <w:rPr>
                <w:bCs/>
              </w:rPr>
              <w:t>hefyd</w:t>
            </w:r>
            <w:proofErr w:type="spellEnd"/>
            <w:r w:rsidR="00A96AAC" w:rsidRPr="00A96AAC">
              <w:rPr>
                <w:bCs/>
              </w:rPr>
              <w:t xml:space="preserve"> </w:t>
            </w:r>
            <w:proofErr w:type="spellStart"/>
            <w:r w:rsidR="00A96AAC" w:rsidRPr="00A96AAC">
              <w:rPr>
                <w:bCs/>
              </w:rPr>
              <w:t>yn</w:t>
            </w:r>
            <w:proofErr w:type="spellEnd"/>
            <w:r w:rsidR="00A96AAC" w:rsidRPr="00A96AAC">
              <w:rPr>
                <w:bCs/>
              </w:rPr>
              <w:t xml:space="preserve"> hapus </w:t>
            </w:r>
            <w:proofErr w:type="spellStart"/>
            <w:r w:rsidR="00A96AAC" w:rsidRPr="00A96AAC">
              <w:rPr>
                <w:bCs/>
              </w:rPr>
              <w:t>i</w:t>
            </w:r>
            <w:proofErr w:type="spellEnd"/>
            <w:r w:rsidR="00A96AAC" w:rsidRPr="00A96AAC">
              <w:rPr>
                <w:bCs/>
              </w:rPr>
              <w:t xml:space="preserve"> </w:t>
            </w:r>
            <w:proofErr w:type="spellStart"/>
            <w:r w:rsidR="00A96AAC" w:rsidRPr="00A96AAC">
              <w:rPr>
                <w:bCs/>
              </w:rPr>
              <w:t>ymdrin</w:t>
            </w:r>
            <w:proofErr w:type="spellEnd"/>
            <w:r w:rsidR="00A96AAC" w:rsidRPr="00A96AAC">
              <w:rPr>
                <w:bCs/>
              </w:rPr>
              <w:t xml:space="preserve"> â </w:t>
            </w:r>
            <w:proofErr w:type="spellStart"/>
            <w:r w:rsidR="00A96AAC" w:rsidRPr="00A96AAC">
              <w:rPr>
                <w:bCs/>
              </w:rPr>
              <w:t>materion</w:t>
            </w:r>
            <w:proofErr w:type="spellEnd"/>
            <w:r w:rsidR="00A96AAC" w:rsidRPr="00A96AAC">
              <w:rPr>
                <w:bCs/>
              </w:rPr>
              <w:t xml:space="preserve"> </w:t>
            </w:r>
            <w:proofErr w:type="spellStart"/>
            <w:r w:rsidR="00A96AAC" w:rsidRPr="00A96AAC">
              <w:rPr>
                <w:bCs/>
              </w:rPr>
              <w:t>parcio</w:t>
            </w:r>
            <w:proofErr w:type="spellEnd"/>
            <w:r w:rsidR="00A96AAC" w:rsidRPr="00A96AAC">
              <w:rPr>
                <w:bCs/>
              </w:rPr>
              <w:t xml:space="preserve"> </w:t>
            </w:r>
            <w:proofErr w:type="spellStart"/>
            <w:r w:rsidR="00A96AAC" w:rsidRPr="00A96AAC">
              <w:rPr>
                <w:bCs/>
              </w:rPr>
              <w:t>unigol</w:t>
            </w:r>
            <w:proofErr w:type="spellEnd"/>
            <w:r w:rsidR="00A96AAC" w:rsidRPr="00A96AAC">
              <w:rPr>
                <w:bCs/>
              </w:rPr>
              <w:t xml:space="preserve"> </w:t>
            </w:r>
            <w:proofErr w:type="spellStart"/>
            <w:r w:rsidR="00A96AAC" w:rsidRPr="00A96AAC">
              <w:rPr>
                <w:bCs/>
              </w:rPr>
              <w:t>os</w:t>
            </w:r>
            <w:proofErr w:type="spellEnd"/>
            <w:r w:rsidR="00A96AAC" w:rsidRPr="00A96AAC">
              <w:rPr>
                <w:bCs/>
              </w:rPr>
              <w:t xml:space="preserve"> </w:t>
            </w:r>
            <w:proofErr w:type="spellStart"/>
            <w:r w:rsidR="00A96AAC" w:rsidRPr="00A96AAC">
              <w:rPr>
                <w:bCs/>
              </w:rPr>
              <w:t>caiff</w:t>
            </w:r>
            <w:proofErr w:type="spellEnd"/>
            <w:r w:rsidR="00A96AAC" w:rsidRPr="00A96AAC">
              <w:rPr>
                <w:bCs/>
              </w:rPr>
              <w:t xml:space="preserve"> </w:t>
            </w:r>
            <w:proofErr w:type="spellStart"/>
            <w:r w:rsidR="00A96AAC" w:rsidRPr="00A96AAC">
              <w:rPr>
                <w:bCs/>
              </w:rPr>
              <w:t>ei</w:t>
            </w:r>
            <w:proofErr w:type="spellEnd"/>
            <w:r w:rsidR="00A96AAC" w:rsidRPr="00A96AAC">
              <w:rPr>
                <w:bCs/>
              </w:rPr>
              <w:t xml:space="preserve"> </w:t>
            </w:r>
            <w:proofErr w:type="spellStart"/>
            <w:r w:rsidR="00A96AAC" w:rsidRPr="00A96AAC">
              <w:rPr>
                <w:bCs/>
              </w:rPr>
              <w:t>hadrodd</w:t>
            </w:r>
            <w:proofErr w:type="spellEnd"/>
            <w:r w:rsidR="00A96AAC" w:rsidRPr="00A96AAC">
              <w:rPr>
                <w:bCs/>
              </w:rPr>
              <w:t xml:space="preserve"> </w:t>
            </w:r>
            <w:proofErr w:type="spellStart"/>
            <w:r w:rsidR="00A96AAC" w:rsidRPr="00A96AAC">
              <w:rPr>
                <w:bCs/>
              </w:rPr>
              <w:t>iddi</w:t>
            </w:r>
            <w:proofErr w:type="spellEnd"/>
            <w:r w:rsidR="00A96AAC" w:rsidRPr="00A96AAC">
              <w:rPr>
                <w:bCs/>
              </w:rPr>
              <w:t>.</w:t>
            </w:r>
          </w:p>
          <w:p w14:paraId="3BB1EBDD" w14:textId="77777777" w:rsidR="00A96AAC" w:rsidRPr="00A96AAC" w:rsidRDefault="00A96AAC" w:rsidP="00A96AAC">
            <w:pPr>
              <w:pStyle w:val="ListParagraph"/>
              <w:pBdr>
                <w:top w:val="nil"/>
                <w:left w:val="nil"/>
                <w:bottom w:val="nil"/>
                <w:right w:val="nil"/>
                <w:between w:val="nil"/>
              </w:pBdr>
              <w:tabs>
                <w:tab w:val="left" w:pos="456"/>
              </w:tabs>
              <w:spacing w:after="0" w:line="240" w:lineRule="auto"/>
              <w:ind w:left="1080"/>
              <w:rPr>
                <w:bCs/>
              </w:rPr>
            </w:pPr>
            <w:proofErr w:type="spellStart"/>
            <w:r w:rsidRPr="00A96AAC">
              <w:rPr>
                <w:bCs/>
              </w:rPr>
              <w:t>Honnir</w:t>
            </w:r>
            <w:proofErr w:type="spellEnd"/>
            <w:r w:rsidRPr="00A96AAC">
              <w:rPr>
                <w:bCs/>
              </w:rPr>
              <w:t xml:space="preserve"> bod y car </w:t>
            </w:r>
            <w:proofErr w:type="gramStart"/>
            <w:r w:rsidRPr="00A96AAC">
              <w:rPr>
                <w:bCs/>
              </w:rPr>
              <w:t>a</w:t>
            </w:r>
            <w:proofErr w:type="gramEnd"/>
            <w:r w:rsidRPr="00A96AAC">
              <w:rPr>
                <w:bCs/>
              </w:rPr>
              <w:t xml:space="preserve"> </w:t>
            </w:r>
            <w:proofErr w:type="spellStart"/>
            <w:r w:rsidRPr="00A96AAC">
              <w:rPr>
                <w:bCs/>
              </w:rPr>
              <w:t>adawyd</w:t>
            </w:r>
            <w:proofErr w:type="spellEnd"/>
            <w:r w:rsidRPr="00A96AAC">
              <w:rPr>
                <w:bCs/>
              </w:rPr>
              <w:t xml:space="preserve"> </w:t>
            </w:r>
            <w:proofErr w:type="spellStart"/>
            <w:r w:rsidRPr="00A96AAC">
              <w:rPr>
                <w:bCs/>
              </w:rPr>
              <w:t>wedi</w:t>
            </w:r>
            <w:proofErr w:type="spellEnd"/>
            <w:r w:rsidRPr="00A96AAC">
              <w:rPr>
                <w:bCs/>
              </w:rPr>
              <w:t xml:space="preserve"> </w:t>
            </w:r>
            <w:proofErr w:type="spellStart"/>
            <w:r w:rsidRPr="00A96AAC">
              <w:rPr>
                <w:bCs/>
              </w:rPr>
              <w:t>cael</w:t>
            </w:r>
            <w:proofErr w:type="spellEnd"/>
            <w:r w:rsidRPr="00A96AAC">
              <w:rPr>
                <w:bCs/>
              </w:rPr>
              <w:t xml:space="preserve"> </w:t>
            </w:r>
            <w:proofErr w:type="spellStart"/>
            <w:r w:rsidRPr="00A96AAC">
              <w:rPr>
                <w:bCs/>
              </w:rPr>
              <w:t>ei</w:t>
            </w:r>
            <w:proofErr w:type="spellEnd"/>
            <w:r w:rsidRPr="00A96AAC">
              <w:rPr>
                <w:bCs/>
              </w:rPr>
              <w:t xml:space="preserve"> </w:t>
            </w:r>
            <w:proofErr w:type="spellStart"/>
            <w:r w:rsidRPr="00A96AAC">
              <w:rPr>
                <w:bCs/>
              </w:rPr>
              <w:t>ddwyn</w:t>
            </w:r>
            <w:proofErr w:type="spellEnd"/>
            <w:r w:rsidRPr="00A96AAC">
              <w:rPr>
                <w:bCs/>
              </w:rPr>
              <w:t xml:space="preserve">. </w:t>
            </w:r>
            <w:proofErr w:type="spellStart"/>
            <w:r w:rsidRPr="00A96AAC">
              <w:rPr>
                <w:bCs/>
              </w:rPr>
              <w:t>Mae'r</w:t>
            </w:r>
            <w:proofErr w:type="spellEnd"/>
            <w:r w:rsidRPr="00A96AAC">
              <w:rPr>
                <w:bCs/>
              </w:rPr>
              <w:t xml:space="preserve"> Fan </w:t>
            </w:r>
            <w:proofErr w:type="spellStart"/>
            <w:r w:rsidRPr="00A96AAC">
              <w:rPr>
                <w:bCs/>
              </w:rPr>
              <w:t>yno</w:t>
            </w:r>
            <w:proofErr w:type="spellEnd"/>
            <w:r w:rsidRPr="00A96AAC">
              <w:rPr>
                <w:bCs/>
              </w:rPr>
              <w:t xml:space="preserve"> o </w:t>
            </w:r>
            <w:proofErr w:type="spellStart"/>
            <w:r w:rsidRPr="00A96AAC">
              <w:rPr>
                <w:bCs/>
              </w:rPr>
              <w:t>hyd</w:t>
            </w:r>
            <w:proofErr w:type="spellEnd"/>
            <w:r w:rsidRPr="00A96AAC">
              <w:rPr>
                <w:bCs/>
              </w:rPr>
              <w:t xml:space="preserve"> </w:t>
            </w:r>
            <w:proofErr w:type="spellStart"/>
            <w:r w:rsidRPr="00A96AAC">
              <w:rPr>
                <w:bCs/>
              </w:rPr>
              <w:t>ond</w:t>
            </w:r>
            <w:proofErr w:type="spellEnd"/>
            <w:r w:rsidRPr="00A96AAC">
              <w:rPr>
                <w:bCs/>
              </w:rPr>
              <w:t xml:space="preserve"> </w:t>
            </w:r>
            <w:proofErr w:type="spellStart"/>
            <w:r w:rsidRPr="00A96AAC">
              <w:rPr>
                <w:bCs/>
              </w:rPr>
              <w:t>nid</w:t>
            </w:r>
            <w:proofErr w:type="spellEnd"/>
            <w:r w:rsidRPr="00A96AAC">
              <w:rPr>
                <w:bCs/>
              </w:rPr>
              <w:t xml:space="preserve"> </w:t>
            </w:r>
            <w:proofErr w:type="spellStart"/>
            <w:r w:rsidRPr="00A96AAC">
              <w:rPr>
                <w:bCs/>
              </w:rPr>
              <w:t>yw'n</w:t>
            </w:r>
            <w:proofErr w:type="spellEnd"/>
            <w:r w:rsidRPr="00A96AAC">
              <w:rPr>
                <w:bCs/>
              </w:rPr>
              <w:t xml:space="preserve"> </w:t>
            </w:r>
            <w:proofErr w:type="spellStart"/>
            <w:r w:rsidRPr="00A96AAC">
              <w:rPr>
                <w:bCs/>
              </w:rPr>
              <w:t>achosi</w:t>
            </w:r>
            <w:proofErr w:type="spellEnd"/>
            <w:r w:rsidRPr="00A96AAC">
              <w:rPr>
                <w:bCs/>
              </w:rPr>
              <w:t xml:space="preserve"> </w:t>
            </w:r>
            <w:proofErr w:type="spellStart"/>
            <w:r w:rsidRPr="00A96AAC">
              <w:rPr>
                <w:bCs/>
              </w:rPr>
              <w:t>unrhyw</w:t>
            </w:r>
            <w:proofErr w:type="spellEnd"/>
            <w:r w:rsidRPr="00A96AAC">
              <w:rPr>
                <w:bCs/>
              </w:rPr>
              <w:t xml:space="preserve"> </w:t>
            </w:r>
            <w:proofErr w:type="spellStart"/>
            <w:r w:rsidRPr="00A96AAC">
              <w:rPr>
                <w:bCs/>
              </w:rPr>
              <w:t>broblem</w:t>
            </w:r>
            <w:proofErr w:type="spellEnd"/>
            <w:r w:rsidRPr="00A96AAC">
              <w:rPr>
                <w:bCs/>
              </w:rPr>
              <w:t xml:space="preserve">. </w:t>
            </w:r>
            <w:proofErr w:type="spellStart"/>
            <w:r w:rsidRPr="00A96AAC">
              <w:rPr>
                <w:bCs/>
              </w:rPr>
              <w:t>Mae'r</w:t>
            </w:r>
            <w:proofErr w:type="spellEnd"/>
            <w:r w:rsidRPr="00A96AAC">
              <w:rPr>
                <w:bCs/>
              </w:rPr>
              <w:t xml:space="preserve"> fan </w:t>
            </w:r>
            <w:proofErr w:type="spellStart"/>
            <w:r w:rsidRPr="00A96AAC">
              <w:rPr>
                <w:bCs/>
              </w:rPr>
              <w:t>wedi'i</w:t>
            </w:r>
            <w:proofErr w:type="spellEnd"/>
            <w:r w:rsidRPr="00A96AAC">
              <w:rPr>
                <w:bCs/>
              </w:rPr>
              <w:t xml:space="preserve"> </w:t>
            </w:r>
            <w:proofErr w:type="spellStart"/>
            <w:r w:rsidRPr="00A96AAC">
              <w:rPr>
                <w:bCs/>
              </w:rPr>
              <w:t>pharcio</w:t>
            </w:r>
            <w:proofErr w:type="spellEnd"/>
            <w:r w:rsidRPr="00A96AAC">
              <w:rPr>
                <w:bCs/>
              </w:rPr>
              <w:t xml:space="preserve"> </w:t>
            </w:r>
            <w:proofErr w:type="spellStart"/>
            <w:r w:rsidRPr="00A96AAC">
              <w:rPr>
                <w:bCs/>
              </w:rPr>
              <w:t>ar</w:t>
            </w:r>
            <w:proofErr w:type="spellEnd"/>
            <w:r w:rsidRPr="00A96AAC">
              <w:rPr>
                <w:bCs/>
              </w:rPr>
              <w:t xml:space="preserve"> </w:t>
            </w:r>
            <w:proofErr w:type="spellStart"/>
            <w:r w:rsidRPr="00A96AAC">
              <w:rPr>
                <w:bCs/>
              </w:rPr>
              <w:t>eiddo'r</w:t>
            </w:r>
            <w:proofErr w:type="spellEnd"/>
            <w:r w:rsidRPr="00A96AAC">
              <w:rPr>
                <w:bCs/>
              </w:rPr>
              <w:t xml:space="preserve"> </w:t>
            </w:r>
            <w:proofErr w:type="spellStart"/>
            <w:r w:rsidRPr="00A96AAC">
              <w:rPr>
                <w:bCs/>
              </w:rPr>
              <w:t>cyngor</w:t>
            </w:r>
            <w:proofErr w:type="spellEnd"/>
            <w:r w:rsidRPr="00A96AAC">
              <w:rPr>
                <w:bCs/>
              </w:rPr>
              <w:t>.</w:t>
            </w:r>
          </w:p>
          <w:p w14:paraId="4DFF3187" w14:textId="33B246CA" w:rsidR="002649D6" w:rsidRPr="002649D6" w:rsidRDefault="00A96AAC" w:rsidP="00A96AAC">
            <w:pPr>
              <w:pStyle w:val="ListParagraph"/>
              <w:pBdr>
                <w:top w:val="nil"/>
                <w:left w:val="nil"/>
                <w:bottom w:val="nil"/>
                <w:right w:val="nil"/>
                <w:between w:val="nil"/>
              </w:pBdr>
              <w:tabs>
                <w:tab w:val="left" w:pos="456"/>
              </w:tabs>
              <w:spacing w:after="0" w:line="240" w:lineRule="auto"/>
              <w:ind w:left="1080"/>
            </w:pPr>
            <w:proofErr w:type="spellStart"/>
            <w:r w:rsidRPr="00A96AAC">
              <w:rPr>
                <w:bCs/>
              </w:rPr>
              <w:t>Cytunwyd</w:t>
            </w:r>
            <w:proofErr w:type="spellEnd"/>
            <w:r w:rsidRPr="00A96AAC">
              <w:rPr>
                <w:bCs/>
              </w:rPr>
              <w:t xml:space="preserve"> </w:t>
            </w:r>
            <w:proofErr w:type="spellStart"/>
            <w:r w:rsidRPr="00A96AAC">
              <w:rPr>
                <w:bCs/>
              </w:rPr>
              <w:t>i</w:t>
            </w:r>
            <w:proofErr w:type="spellEnd"/>
            <w:r w:rsidRPr="00A96AAC">
              <w:rPr>
                <w:bCs/>
              </w:rPr>
              <w:t xml:space="preserve"> </w:t>
            </w:r>
            <w:proofErr w:type="spellStart"/>
            <w:r w:rsidRPr="00A96AAC">
              <w:rPr>
                <w:bCs/>
              </w:rPr>
              <w:t>dynnu’r</w:t>
            </w:r>
            <w:proofErr w:type="spellEnd"/>
            <w:r w:rsidRPr="00A96AAC">
              <w:rPr>
                <w:bCs/>
              </w:rPr>
              <w:t xml:space="preserve"> </w:t>
            </w:r>
            <w:proofErr w:type="spellStart"/>
            <w:r w:rsidRPr="00A96AAC">
              <w:rPr>
                <w:bCs/>
              </w:rPr>
              <w:t>pwynt</w:t>
            </w:r>
            <w:proofErr w:type="spellEnd"/>
            <w:r w:rsidRPr="00A96AAC">
              <w:rPr>
                <w:bCs/>
              </w:rPr>
              <w:t xml:space="preserve"> </w:t>
            </w:r>
            <w:proofErr w:type="spellStart"/>
            <w:r w:rsidRPr="00A96AAC">
              <w:rPr>
                <w:bCs/>
              </w:rPr>
              <w:t>hwn</w:t>
            </w:r>
            <w:proofErr w:type="spellEnd"/>
            <w:r w:rsidRPr="00A96AAC">
              <w:rPr>
                <w:bCs/>
              </w:rPr>
              <w:t xml:space="preserve"> </w:t>
            </w:r>
            <w:proofErr w:type="spellStart"/>
            <w:r w:rsidRPr="00A96AAC">
              <w:rPr>
                <w:bCs/>
              </w:rPr>
              <w:t>oddi</w:t>
            </w:r>
            <w:proofErr w:type="spellEnd"/>
            <w:r w:rsidRPr="00A96AAC">
              <w:rPr>
                <w:bCs/>
              </w:rPr>
              <w:t xml:space="preserve"> </w:t>
            </w:r>
            <w:proofErr w:type="spellStart"/>
            <w:r w:rsidRPr="00A96AAC">
              <w:rPr>
                <w:bCs/>
              </w:rPr>
              <w:t>ar</w:t>
            </w:r>
            <w:proofErr w:type="spellEnd"/>
            <w:r w:rsidRPr="00A96AAC">
              <w:rPr>
                <w:bCs/>
              </w:rPr>
              <w:t xml:space="preserve"> yr agenda.</w:t>
            </w:r>
          </w:p>
          <w:p w14:paraId="07DCB12A" w14:textId="77777777" w:rsidR="00A96AAC" w:rsidRDefault="002649D6" w:rsidP="00B87C0B">
            <w:pPr>
              <w:pStyle w:val="ListParagraph"/>
              <w:pBdr>
                <w:top w:val="nil"/>
                <w:left w:val="nil"/>
                <w:bottom w:val="nil"/>
                <w:right w:val="nil"/>
                <w:between w:val="nil"/>
              </w:pBdr>
              <w:tabs>
                <w:tab w:val="left" w:pos="456"/>
              </w:tabs>
              <w:spacing w:after="0" w:line="240" w:lineRule="auto"/>
              <w:ind w:left="1080"/>
              <w:rPr>
                <w:bCs/>
                <w:i/>
                <w:iCs/>
                <w:color w:val="002060"/>
              </w:rPr>
            </w:pPr>
            <w:r w:rsidRPr="002649D6">
              <w:rPr>
                <w:b/>
                <w:i/>
                <w:iCs/>
                <w:color w:val="002060"/>
              </w:rPr>
              <w:t>Parking issues</w:t>
            </w:r>
            <w:r w:rsidRPr="002649D6">
              <w:rPr>
                <w:bCs/>
                <w:i/>
                <w:iCs/>
                <w:color w:val="002060"/>
              </w:rPr>
              <w:t xml:space="preserve"> – </w:t>
            </w:r>
            <w:r w:rsidR="00A96AAC">
              <w:rPr>
                <w:bCs/>
                <w:i/>
                <w:iCs/>
                <w:color w:val="002060"/>
              </w:rPr>
              <w:t>Cllr Fiona Walters reported that a PCSO has been to Llansawel to patrol the village on a couple of occasions and has not witnessed any dangerous parking, but she will continue to monitor the situation. She is also happy to deal with individual parking issues if reported to her.</w:t>
            </w:r>
          </w:p>
          <w:p w14:paraId="7BF223BA" w14:textId="2C8BBCF4" w:rsidR="00A96AAC" w:rsidRDefault="00A96AAC" w:rsidP="00B87C0B">
            <w:pPr>
              <w:pStyle w:val="ListParagraph"/>
              <w:pBdr>
                <w:top w:val="nil"/>
                <w:left w:val="nil"/>
                <w:bottom w:val="nil"/>
                <w:right w:val="nil"/>
                <w:between w:val="nil"/>
              </w:pBdr>
              <w:tabs>
                <w:tab w:val="left" w:pos="456"/>
              </w:tabs>
              <w:spacing w:after="0" w:line="240" w:lineRule="auto"/>
              <w:ind w:left="1080"/>
              <w:rPr>
                <w:bCs/>
                <w:i/>
                <w:iCs/>
                <w:color w:val="002060"/>
              </w:rPr>
            </w:pPr>
            <w:r>
              <w:rPr>
                <w:bCs/>
                <w:i/>
                <w:iCs/>
                <w:color w:val="002060"/>
              </w:rPr>
              <w:t>The abandoned car is claimed to have been stolen. The Van is still there but is causing no problem. The van is parked on council property.</w:t>
            </w:r>
          </w:p>
          <w:p w14:paraId="34716B81" w14:textId="142D08C2" w:rsidR="00A96AAC" w:rsidRDefault="00A96AAC" w:rsidP="00B87C0B">
            <w:pPr>
              <w:pStyle w:val="ListParagraph"/>
              <w:pBdr>
                <w:top w:val="nil"/>
                <w:left w:val="nil"/>
                <w:bottom w:val="nil"/>
                <w:right w:val="nil"/>
                <w:between w:val="nil"/>
              </w:pBdr>
              <w:tabs>
                <w:tab w:val="left" w:pos="456"/>
              </w:tabs>
              <w:spacing w:after="0" w:line="240" w:lineRule="auto"/>
              <w:ind w:left="1080"/>
              <w:rPr>
                <w:bCs/>
                <w:i/>
                <w:iCs/>
                <w:color w:val="002060"/>
              </w:rPr>
            </w:pPr>
            <w:r>
              <w:rPr>
                <w:bCs/>
                <w:i/>
                <w:iCs/>
                <w:color w:val="002060"/>
              </w:rPr>
              <w:t>It was agreed to remove this point from the agenda.</w:t>
            </w:r>
          </w:p>
          <w:p w14:paraId="64747DE1" w14:textId="77777777" w:rsidR="002649D6" w:rsidRPr="00A96AAC" w:rsidRDefault="002649D6" w:rsidP="00A96AAC">
            <w:pPr>
              <w:pBdr>
                <w:top w:val="nil"/>
                <w:left w:val="nil"/>
                <w:bottom w:val="nil"/>
                <w:right w:val="nil"/>
                <w:between w:val="nil"/>
              </w:pBdr>
              <w:tabs>
                <w:tab w:val="left" w:pos="456"/>
              </w:tabs>
              <w:spacing w:after="0" w:line="240" w:lineRule="auto"/>
              <w:rPr>
                <w:color w:val="1F3864" w:themeColor="accent1" w:themeShade="80"/>
              </w:rPr>
            </w:pPr>
          </w:p>
          <w:p w14:paraId="579C1C98" w14:textId="60D2B408" w:rsidR="00B87C0B" w:rsidRPr="00B87C0B" w:rsidRDefault="00B87C0B" w:rsidP="00B87C0B">
            <w:pPr>
              <w:pStyle w:val="ListParagraph"/>
              <w:numPr>
                <w:ilvl w:val="0"/>
                <w:numId w:val="7"/>
              </w:numPr>
              <w:pBdr>
                <w:top w:val="nil"/>
                <w:left w:val="nil"/>
                <w:bottom w:val="nil"/>
                <w:right w:val="nil"/>
                <w:between w:val="nil"/>
              </w:pBdr>
              <w:tabs>
                <w:tab w:val="left" w:pos="456"/>
              </w:tabs>
              <w:spacing w:line="240" w:lineRule="auto"/>
              <w:rPr>
                <w:bCs/>
              </w:rPr>
            </w:pPr>
            <w:r w:rsidRPr="00B87C0B">
              <w:rPr>
                <w:b/>
              </w:rPr>
              <w:t>Bin</w:t>
            </w:r>
            <w:r w:rsidRPr="00B87C0B">
              <w:rPr>
                <w:bCs/>
              </w:rPr>
              <w:t xml:space="preserve"> – </w:t>
            </w:r>
            <w:proofErr w:type="spellStart"/>
            <w:r w:rsidR="003812C6" w:rsidRPr="003812C6">
              <w:rPr>
                <w:bCs/>
              </w:rPr>
              <w:t>Cytunwyd</w:t>
            </w:r>
            <w:proofErr w:type="spellEnd"/>
            <w:r w:rsidR="003812C6" w:rsidRPr="003812C6">
              <w:rPr>
                <w:bCs/>
              </w:rPr>
              <w:t xml:space="preserve"> </w:t>
            </w:r>
            <w:proofErr w:type="spellStart"/>
            <w:r w:rsidR="003812C6" w:rsidRPr="003812C6">
              <w:rPr>
                <w:bCs/>
              </w:rPr>
              <w:t>i</w:t>
            </w:r>
            <w:proofErr w:type="spellEnd"/>
            <w:r w:rsidR="003812C6" w:rsidRPr="003812C6">
              <w:rPr>
                <w:bCs/>
              </w:rPr>
              <w:t xml:space="preserve"> </w:t>
            </w:r>
            <w:proofErr w:type="spellStart"/>
            <w:r w:rsidR="003812C6" w:rsidRPr="003812C6">
              <w:rPr>
                <w:bCs/>
              </w:rPr>
              <w:t>dynnu’r</w:t>
            </w:r>
            <w:proofErr w:type="spellEnd"/>
            <w:r w:rsidR="003812C6" w:rsidRPr="003812C6">
              <w:rPr>
                <w:bCs/>
              </w:rPr>
              <w:t xml:space="preserve"> </w:t>
            </w:r>
            <w:proofErr w:type="spellStart"/>
            <w:r w:rsidR="003812C6" w:rsidRPr="003812C6">
              <w:rPr>
                <w:bCs/>
              </w:rPr>
              <w:t>pwynt</w:t>
            </w:r>
            <w:proofErr w:type="spellEnd"/>
            <w:r w:rsidR="003812C6" w:rsidRPr="003812C6">
              <w:rPr>
                <w:bCs/>
              </w:rPr>
              <w:t xml:space="preserve"> </w:t>
            </w:r>
            <w:proofErr w:type="spellStart"/>
            <w:r w:rsidR="003812C6" w:rsidRPr="003812C6">
              <w:rPr>
                <w:bCs/>
              </w:rPr>
              <w:t>hwn</w:t>
            </w:r>
            <w:proofErr w:type="spellEnd"/>
            <w:r w:rsidR="003812C6" w:rsidRPr="003812C6">
              <w:rPr>
                <w:bCs/>
              </w:rPr>
              <w:t xml:space="preserve"> </w:t>
            </w:r>
            <w:proofErr w:type="spellStart"/>
            <w:r w:rsidR="003812C6" w:rsidRPr="003812C6">
              <w:rPr>
                <w:bCs/>
              </w:rPr>
              <w:t>oddi</w:t>
            </w:r>
            <w:proofErr w:type="spellEnd"/>
            <w:r w:rsidR="003812C6" w:rsidRPr="003812C6">
              <w:rPr>
                <w:bCs/>
              </w:rPr>
              <w:t xml:space="preserve"> </w:t>
            </w:r>
            <w:proofErr w:type="spellStart"/>
            <w:r w:rsidR="003812C6" w:rsidRPr="003812C6">
              <w:rPr>
                <w:bCs/>
              </w:rPr>
              <w:t>ar</w:t>
            </w:r>
            <w:proofErr w:type="spellEnd"/>
            <w:r w:rsidR="003812C6" w:rsidRPr="003812C6">
              <w:rPr>
                <w:bCs/>
              </w:rPr>
              <w:t xml:space="preserve"> yr agenda.</w:t>
            </w:r>
          </w:p>
          <w:p w14:paraId="1B01C5DE" w14:textId="683A0024" w:rsidR="00B87C0B" w:rsidRPr="00B87C0B" w:rsidRDefault="00B87C0B" w:rsidP="00B87C0B">
            <w:pPr>
              <w:pStyle w:val="ListParagraph"/>
              <w:pBdr>
                <w:top w:val="nil"/>
                <w:left w:val="nil"/>
                <w:bottom w:val="nil"/>
                <w:right w:val="nil"/>
                <w:between w:val="nil"/>
              </w:pBdr>
              <w:tabs>
                <w:tab w:val="left" w:pos="456"/>
              </w:tabs>
              <w:spacing w:line="240" w:lineRule="auto"/>
              <w:ind w:left="1080"/>
              <w:rPr>
                <w:bCs/>
                <w:i/>
                <w:iCs/>
                <w:color w:val="002060"/>
              </w:rPr>
            </w:pPr>
            <w:r w:rsidRPr="00B87C0B">
              <w:rPr>
                <w:b/>
                <w:i/>
                <w:iCs/>
                <w:color w:val="002060"/>
              </w:rPr>
              <w:t>Bin</w:t>
            </w:r>
            <w:r w:rsidRPr="00B87C0B">
              <w:rPr>
                <w:bCs/>
                <w:i/>
                <w:iCs/>
                <w:color w:val="002060"/>
              </w:rPr>
              <w:t xml:space="preserve"> – </w:t>
            </w:r>
            <w:r w:rsidR="003812C6" w:rsidRPr="003812C6">
              <w:rPr>
                <w:bCs/>
                <w:i/>
                <w:iCs/>
                <w:color w:val="002060"/>
              </w:rPr>
              <w:t>It was agreed to remove this point from the agenda.</w:t>
            </w:r>
          </w:p>
          <w:p w14:paraId="23A52EAD" w14:textId="77777777" w:rsidR="002649D6" w:rsidRDefault="002649D6" w:rsidP="002649D6">
            <w:pPr>
              <w:pStyle w:val="ListParagraph"/>
              <w:pBdr>
                <w:top w:val="nil"/>
                <w:left w:val="nil"/>
                <w:bottom w:val="nil"/>
                <w:right w:val="nil"/>
                <w:between w:val="nil"/>
              </w:pBdr>
              <w:tabs>
                <w:tab w:val="left" w:pos="456"/>
              </w:tabs>
              <w:spacing w:after="0" w:line="240" w:lineRule="auto"/>
              <w:ind w:left="1080"/>
              <w:rPr>
                <w:color w:val="1F3864" w:themeColor="accent1" w:themeShade="80"/>
              </w:rPr>
            </w:pPr>
          </w:p>
          <w:p w14:paraId="2B17E741" w14:textId="64E9795C" w:rsidR="002649D6" w:rsidRPr="002649D6" w:rsidRDefault="002649D6" w:rsidP="002649D6">
            <w:pPr>
              <w:pStyle w:val="ListParagraph"/>
              <w:numPr>
                <w:ilvl w:val="0"/>
                <w:numId w:val="7"/>
              </w:numPr>
              <w:pBdr>
                <w:top w:val="nil"/>
                <w:left w:val="nil"/>
                <w:bottom w:val="nil"/>
                <w:right w:val="nil"/>
                <w:between w:val="nil"/>
              </w:pBdr>
              <w:tabs>
                <w:tab w:val="left" w:pos="456"/>
              </w:tabs>
              <w:spacing w:after="0" w:line="240" w:lineRule="auto"/>
            </w:pPr>
            <w:proofErr w:type="spellStart"/>
            <w:r w:rsidRPr="00B87C0B">
              <w:rPr>
                <w:b/>
                <w:bCs/>
              </w:rPr>
              <w:t>Sied</w:t>
            </w:r>
            <w:proofErr w:type="spellEnd"/>
            <w:r>
              <w:t xml:space="preserve"> </w:t>
            </w:r>
            <w:r w:rsidR="003812C6">
              <w:t>–</w:t>
            </w:r>
            <w:r>
              <w:t xml:space="preserve"> </w:t>
            </w:r>
            <w:proofErr w:type="spellStart"/>
            <w:r w:rsidR="003812C6">
              <w:t>Nodwyd</w:t>
            </w:r>
            <w:proofErr w:type="spellEnd"/>
            <w:r w:rsidR="003812C6">
              <w:t xml:space="preserve"> bod</w:t>
            </w:r>
            <w:r w:rsidR="00B87C0B" w:rsidRPr="00B87C0B">
              <w:t xml:space="preserve"> </w:t>
            </w:r>
            <w:r w:rsidR="003812C6">
              <w:t xml:space="preserve">y </w:t>
            </w:r>
            <w:proofErr w:type="spellStart"/>
            <w:r w:rsidR="00B87C0B" w:rsidRPr="00B87C0B">
              <w:t>clerc</w:t>
            </w:r>
            <w:proofErr w:type="spellEnd"/>
            <w:r w:rsidR="00B87C0B" w:rsidRPr="00B87C0B">
              <w:t xml:space="preserve"> </w:t>
            </w:r>
            <w:proofErr w:type="spellStart"/>
            <w:r w:rsidR="003812C6">
              <w:t>wedi</w:t>
            </w:r>
            <w:proofErr w:type="spellEnd"/>
            <w:r w:rsidR="003812C6">
              <w:t xml:space="preserve"> </w:t>
            </w:r>
            <w:proofErr w:type="spellStart"/>
            <w:r w:rsidR="00B87C0B" w:rsidRPr="00B87C0B">
              <w:t>drafftio</w:t>
            </w:r>
            <w:proofErr w:type="spellEnd"/>
            <w:r w:rsidR="00B87C0B" w:rsidRPr="00B87C0B">
              <w:t xml:space="preserve"> </w:t>
            </w:r>
            <w:proofErr w:type="spellStart"/>
            <w:r w:rsidR="00B87C0B" w:rsidRPr="00B87C0B">
              <w:t>llythyr</w:t>
            </w:r>
            <w:proofErr w:type="spellEnd"/>
            <w:r w:rsidR="00B87C0B" w:rsidRPr="00B87C0B">
              <w:t xml:space="preserve"> </w:t>
            </w:r>
            <w:proofErr w:type="spellStart"/>
            <w:r w:rsidR="00B87C0B" w:rsidRPr="00B87C0B">
              <w:t>i</w:t>
            </w:r>
            <w:proofErr w:type="spellEnd"/>
            <w:r w:rsidR="00B87C0B" w:rsidRPr="00B87C0B">
              <w:t xml:space="preserve"> </w:t>
            </w:r>
            <w:proofErr w:type="spellStart"/>
            <w:r w:rsidR="00B87C0B" w:rsidRPr="00B87C0B">
              <w:t>roi</w:t>
            </w:r>
            <w:proofErr w:type="spellEnd"/>
            <w:r w:rsidR="00B87C0B" w:rsidRPr="00B87C0B">
              <w:t xml:space="preserve"> 6 mis </w:t>
            </w:r>
            <w:proofErr w:type="spellStart"/>
            <w:r w:rsidR="00B87C0B" w:rsidRPr="00B87C0B">
              <w:t>iddynt</w:t>
            </w:r>
            <w:proofErr w:type="spellEnd"/>
            <w:r w:rsidR="00B87C0B" w:rsidRPr="00B87C0B">
              <w:t xml:space="preserve"> </w:t>
            </w:r>
            <w:proofErr w:type="spellStart"/>
            <w:r w:rsidR="00B87C0B" w:rsidRPr="00B87C0B">
              <w:t>glirio'r</w:t>
            </w:r>
            <w:proofErr w:type="spellEnd"/>
            <w:r w:rsidR="00B87C0B" w:rsidRPr="00B87C0B">
              <w:t xml:space="preserve"> </w:t>
            </w:r>
            <w:proofErr w:type="spellStart"/>
            <w:r w:rsidR="00B87C0B" w:rsidRPr="00B87C0B">
              <w:t>sied</w:t>
            </w:r>
            <w:proofErr w:type="spellEnd"/>
            <w:r w:rsidR="003812C6">
              <w:t xml:space="preserve">, </w:t>
            </w:r>
            <w:proofErr w:type="spellStart"/>
            <w:r w:rsidR="003812C6">
              <w:t>ond</w:t>
            </w:r>
            <w:proofErr w:type="spellEnd"/>
            <w:r w:rsidR="003812C6">
              <w:t xml:space="preserve"> </w:t>
            </w:r>
            <w:proofErr w:type="spellStart"/>
            <w:r w:rsidR="003812C6">
              <w:t>mae</w:t>
            </w:r>
            <w:proofErr w:type="spellEnd"/>
            <w:r w:rsidR="003812C6">
              <w:t xml:space="preserve"> </w:t>
            </w:r>
            <w:proofErr w:type="spellStart"/>
            <w:r w:rsidR="003812C6">
              <w:t>angen</w:t>
            </w:r>
            <w:proofErr w:type="spellEnd"/>
            <w:r w:rsidR="003812C6">
              <w:t xml:space="preserve"> </w:t>
            </w:r>
            <w:proofErr w:type="spellStart"/>
            <w:r w:rsidR="003812C6">
              <w:t>cyfeiriad</w:t>
            </w:r>
            <w:proofErr w:type="spellEnd"/>
            <w:r w:rsidR="003812C6">
              <w:t xml:space="preserve"> </w:t>
            </w:r>
            <w:proofErr w:type="spellStart"/>
            <w:r w:rsidR="003812C6">
              <w:t>cyfredol</w:t>
            </w:r>
            <w:proofErr w:type="spellEnd"/>
            <w:r w:rsidR="003812C6">
              <w:t xml:space="preserve"> er </w:t>
            </w:r>
            <w:proofErr w:type="spellStart"/>
            <w:r w:rsidR="003812C6">
              <w:t>mwyn</w:t>
            </w:r>
            <w:proofErr w:type="spellEnd"/>
            <w:r w:rsidR="003812C6">
              <w:t xml:space="preserve"> </w:t>
            </w:r>
            <w:proofErr w:type="spellStart"/>
            <w:r w:rsidR="003812C6">
              <w:t>anfon</w:t>
            </w:r>
            <w:proofErr w:type="spellEnd"/>
            <w:r w:rsidR="003812C6">
              <w:t xml:space="preserve"> y </w:t>
            </w:r>
            <w:proofErr w:type="spellStart"/>
            <w:r w:rsidR="003812C6">
              <w:t>llythyr</w:t>
            </w:r>
            <w:proofErr w:type="spellEnd"/>
            <w:r w:rsidR="003812C6">
              <w:t>.</w:t>
            </w:r>
          </w:p>
          <w:p w14:paraId="5400394B" w14:textId="16A997C0" w:rsidR="002649D6" w:rsidRDefault="002649D6" w:rsidP="002649D6">
            <w:pPr>
              <w:pStyle w:val="ListParagraph"/>
              <w:pBdr>
                <w:top w:val="nil"/>
                <w:left w:val="nil"/>
                <w:bottom w:val="nil"/>
                <w:right w:val="nil"/>
                <w:between w:val="nil"/>
              </w:pBdr>
              <w:tabs>
                <w:tab w:val="left" w:pos="456"/>
              </w:tabs>
              <w:spacing w:after="0" w:line="240" w:lineRule="auto"/>
              <w:ind w:left="1080"/>
              <w:rPr>
                <w:i/>
                <w:iCs/>
                <w:color w:val="002060"/>
              </w:rPr>
            </w:pPr>
            <w:r w:rsidRPr="002649D6">
              <w:rPr>
                <w:b/>
                <w:bCs/>
                <w:i/>
                <w:iCs/>
                <w:color w:val="002060"/>
              </w:rPr>
              <w:t xml:space="preserve">Shed </w:t>
            </w:r>
            <w:r w:rsidRPr="002649D6">
              <w:rPr>
                <w:i/>
                <w:iCs/>
                <w:color w:val="002060"/>
              </w:rPr>
              <w:t xml:space="preserve">- </w:t>
            </w:r>
            <w:r w:rsidR="003812C6" w:rsidRPr="003812C6">
              <w:rPr>
                <w:i/>
                <w:iCs/>
                <w:color w:val="002060"/>
              </w:rPr>
              <w:t>It was noted that the clerk had drafted a letter to give them 6 months to clear the shed, but a current address is required in order to send the letter.</w:t>
            </w:r>
          </w:p>
          <w:p w14:paraId="4624B354" w14:textId="283CB9DA" w:rsidR="005E210B" w:rsidRPr="00654EF1" w:rsidRDefault="005E210B" w:rsidP="00654EF1">
            <w:pPr>
              <w:pBdr>
                <w:top w:val="nil"/>
                <w:left w:val="nil"/>
                <w:bottom w:val="nil"/>
                <w:right w:val="nil"/>
                <w:between w:val="nil"/>
              </w:pBdr>
              <w:tabs>
                <w:tab w:val="left" w:pos="456"/>
              </w:tabs>
              <w:spacing w:after="0" w:line="240" w:lineRule="auto"/>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16EBA025" w14:textId="5D3510D1" w:rsidR="00654EF1" w:rsidRPr="00820CE8" w:rsidRDefault="00654EF1" w:rsidP="002F2E26">
            <w:pPr>
              <w:spacing w:after="0"/>
              <w:rPr>
                <w:rFonts w:ascii="Calibri" w:eastAsia="Calibri" w:hAnsi="Calibri" w:cs="Calibri"/>
                <w:color w:val="0D0D0D"/>
                <w:kern w:val="0"/>
                <w:lang w:eastAsia="en-GB"/>
                <w14:ligatures w14:val="none"/>
              </w:rPr>
            </w:pPr>
            <w:proofErr w:type="spellStart"/>
            <w:r w:rsidRPr="00654EF1">
              <w:rPr>
                <w:rFonts w:ascii="Calibri" w:eastAsia="Calibri" w:hAnsi="Calibri" w:cs="Calibri"/>
                <w:color w:val="0D0D0D"/>
                <w:kern w:val="0"/>
                <w:lang w:eastAsia="en-GB"/>
                <w14:ligatures w14:val="none"/>
              </w:rPr>
              <w:t>Dywedodd</w:t>
            </w:r>
            <w:proofErr w:type="spellEnd"/>
            <w:r w:rsidRPr="00654EF1">
              <w:rPr>
                <w:rFonts w:ascii="Calibri" w:eastAsia="Calibri" w:hAnsi="Calibri" w:cs="Calibri"/>
                <w:color w:val="0D0D0D"/>
                <w:kern w:val="0"/>
                <w:lang w:eastAsia="en-GB"/>
                <w14:ligatures w14:val="none"/>
              </w:rPr>
              <w:t xml:space="preserve"> y </w:t>
            </w:r>
            <w:proofErr w:type="spellStart"/>
            <w:r w:rsidRPr="00654EF1">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654EF1">
              <w:rPr>
                <w:rFonts w:ascii="Calibri" w:eastAsia="Calibri" w:hAnsi="Calibri" w:cs="Calibri"/>
                <w:color w:val="0D0D0D"/>
                <w:kern w:val="0"/>
                <w:lang w:eastAsia="en-GB"/>
                <w14:ligatures w14:val="none"/>
              </w:rPr>
              <w:t xml:space="preserve"> Charlie Kingman </w:t>
            </w:r>
            <w:proofErr w:type="spellStart"/>
            <w:r w:rsidRPr="00654EF1">
              <w:rPr>
                <w:rFonts w:ascii="Calibri" w:eastAsia="Calibri" w:hAnsi="Calibri" w:cs="Calibri"/>
                <w:color w:val="0D0D0D"/>
                <w:kern w:val="0"/>
                <w:lang w:eastAsia="en-GB"/>
                <w14:ligatures w14:val="none"/>
              </w:rPr>
              <w:t>ei</w:t>
            </w:r>
            <w:proofErr w:type="spellEnd"/>
            <w:r w:rsidRPr="00654EF1">
              <w:rPr>
                <w:rFonts w:ascii="Calibri" w:eastAsia="Calibri" w:hAnsi="Calibri" w:cs="Calibri"/>
                <w:color w:val="0D0D0D"/>
                <w:kern w:val="0"/>
                <w:lang w:eastAsia="en-GB"/>
                <w14:ligatures w14:val="none"/>
              </w:rPr>
              <w:t xml:space="preserve"> </w:t>
            </w:r>
            <w:proofErr w:type="spellStart"/>
            <w:r w:rsidRPr="00654EF1">
              <w:rPr>
                <w:rFonts w:ascii="Calibri" w:eastAsia="Calibri" w:hAnsi="Calibri" w:cs="Calibri"/>
                <w:color w:val="0D0D0D"/>
                <w:kern w:val="0"/>
                <w:lang w:eastAsia="en-GB"/>
                <w14:ligatures w14:val="none"/>
              </w:rPr>
              <w:t>fod</w:t>
            </w:r>
            <w:proofErr w:type="spellEnd"/>
            <w:r w:rsidRPr="00654EF1">
              <w:rPr>
                <w:rFonts w:ascii="Calibri" w:eastAsia="Calibri" w:hAnsi="Calibri" w:cs="Calibri"/>
                <w:color w:val="0D0D0D"/>
                <w:kern w:val="0"/>
                <w:lang w:eastAsia="en-GB"/>
                <w14:ligatures w14:val="none"/>
              </w:rPr>
              <w:t xml:space="preserve"> </w:t>
            </w:r>
            <w:proofErr w:type="spellStart"/>
            <w:r w:rsidRPr="00654EF1">
              <w:rPr>
                <w:rFonts w:ascii="Calibri" w:eastAsia="Calibri" w:hAnsi="Calibri" w:cs="Calibri"/>
                <w:color w:val="0D0D0D"/>
                <w:kern w:val="0"/>
                <w:lang w:eastAsia="en-GB"/>
                <w14:ligatures w14:val="none"/>
              </w:rPr>
              <w:t>yn</w:t>
            </w:r>
            <w:proofErr w:type="spellEnd"/>
            <w:r w:rsidRPr="00654EF1">
              <w:rPr>
                <w:rFonts w:ascii="Calibri" w:eastAsia="Calibri" w:hAnsi="Calibri" w:cs="Calibri"/>
                <w:color w:val="0D0D0D"/>
                <w:kern w:val="0"/>
                <w:lang w:eastAsia="en-GB"/>
                <w14:ligatures w14:val="none"/>
              </w:rPr>
              <w:t xml:space="preserve"> aros am y </w:t>
            </w:r>
            <w:proofErr w:type="spellStart"/>
            <w:r w:rsidRPr="00654EF1">
              <w:rPr>
                <w:rFonts w:ascii="Calibri" w:eastAsia="Calibri" w:hAnsi="Calibri" w:cs="Calibri"/>
                <w:color w:val="0D0D0D"/>
                <w:kern w:val="0"/>
                <w:lang w:eastAsia="en-GB"/>
                <w14:ligatures w14:val="none"/>
              </w:rPr>
              <w:t>darluniau</w:t>
            </w:r>
            <w:proofErr w:type="spellEnd"/>
            <w:r w:rsidRPr="00654EF1">
              <w:rPr>
                <w:rFonts w:ascii="Calibri" w:eastAsia="Calibri" w:hAnsi="Calibri" w:cs="Calibri"/>
                <w:color w:val="0D0D0D"/>
                <w:kern w:val="0"/>
                <w:lang w:eastAsia="en-GB"/>
                <w14:ligatures w14:val="none"/>
              </w:rPr>
              <w:t xml:space="preserve"> </w:t>
            </w:r>
            <w:proofErr w:type="spellStart"/>
            <w:r w:rsidRPr="00654EF1">
              <w:rPr>
                <w:rFonts w:ascii="Calibri" w:eastAsia="Calibri" w:hAnsi="Calibri" w:cs="Calibri"/>
                <w:color w:val="0D0D0D"/>
                <w:kern w:val="0"/>
                <w:lang w:eastAsia="en-GB"/>
                <w14:ligatures w14:val="none"/>
              </w:rPr>
              <w:t>gan</w:t>
            </w:r>
            <w:proofErr w:type="spellEnd"/>
            <w:r w:rsidRPr="00654EF1">
              <w:rPr>
                <w:rFonts w:ascii="Calibri" w:eastAsia="Calibri" w:hAnsi="Calibri" w:cs="Calibri"/>
                <w:color w:val="0D0D0D"/>
                <w:kern w:val="0"/>
                <w:lang w:eastAsia="en-GB"/>
                <w14:ligatures w14:val="none"/>
              </w:rPr>
              <w:t xml:space="preserve"> yr </w:t>
            </w:r>
            <w:proofErr w:type="spellStart"/>
            <w:r w:rsidRPr="00654EF1">
              <w:rPr>
                <w:rFonts w:ascii="Calibri" w:eastAsia="Calibri" w:hAnsi="Calibri" w:cs="Calibri"/>
                <w:color w:val="0D0D0D"/>
                <w:kern w:val="0"/>
                <w:lang w:eastAsia="en-GB"/>
                <w14:ligatures w14:val="none"/>
              </w:rPr>
              <w:t>ymgynghorydd</w:t>
            </w:r>
            <w:proofErr w:type="spellEnd"/>
            <w:r w:rsidRPr="00654EF1">
              <w:rPr>
                <w:rFonts w:ascii="Calibri" w:eastAsia="Calibri" w:hAnsi="Calibri" w:cs="Calibri"/>
                <w:color w:val="0D0D0D"/>
                <w:kern w:val="0"/>
                <w:lang w:eastAsia="en-GB"/>
                <w14:ligatures w14:val="none"/>
              </w:rPr>
              <w:t xml:space="preserve"> </w:t>
            </w:r>
            <w:proofErr w:type="spellStart"/>
            <w:r w:rsidRPr="00654EF1">
              <w:rPr>
                <w:rFonts w:ascii="Calibri" w:eastAsia="Calibri" w:hAnsi="Calibri" w:cs="Calibri"/>
                <w:color w:val="0D0D0D"/>
                <w:kern w:val="0"/>
                <w:lang w:eastAsia="en-GB"/>
                <w14:ligatures w14:val="none"/>
              </w:rPr>
              <w:t>pensaernïol</w:t>
            </w:r>
            <w:proofErr w:type="spellEnd"/>
            <w:r w:rsidRPr="00654EF1">
              <w:rPr>
                <w:rFonts w:ascii="Calibri" w:eastAsia="Calibri" w:hAnsi="Calibri" w:cs="Calibri"/>
                <w:color w:val="0D0D0D"/>
                <w:kern w:val="0"/>
                <w:lang w:eastAsia="en-GB"/>
                <w14:ligatures w14:val="none"/>
              </w:rPr>
              <w:t>.</w:t>
            </w:r>
          </w:p>
          <w:p w14:paraId="64275F73" w14:textId="7DD13040" w:rsidR="00293593"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293593">
              <w:rPr>
                <w:rFonts w:ascii="Calibri" w:eastAsia="Calibri" w:hAnsi="Calibri" w:cs="Times New Roman"/>
                <w:i/>
                <w:iCs/>
                <w:color w:val="1F3864" w:themeColor="accent1" w:themeShade="80"/>
                <w:kern w:val="0"/>
                <w14:ligatures w14:val="none"/>
              </w:rPr>
              <w:t>reported</w:t>
            </w:r>
            <w:r>
              <w:rPr>
                <w:rFonts w:ascii="Calibri" w:eastAsia="Calibri" w:hAnsi="Calibri" w:cs="Times New Roman"/>
                <w:i/>
                <w:iCs/>
                <w:color w:val="1F3864" w:themeColor="accent1" w:themeShade="80"/>
                <w:kern w:val="0"/>
                <w14:ligatures w14:val="none"/>
              </w:rPr>
              <w:t xml:space="preserve"> </w:t>
            </w:r>
            <w:r w:rsidR="00654EF1">
              <w:rPr>
                <w:rFonts w:ascii="Calibri" w:eastAsia="Calibri" w:hAnsi="Calibri" w:cs="Times New Roman"/>
                <w:i/>
                <w:iCs/>
                <w:color w:val="1F3864" w:themeColor="accent1" w:themeShade="80"/>
                <w:kern w:val="0"/>
                <w14:ligatures w14:val="none"/>
              </w:rPr>
              <w:t xml:space="preserve">he’s waiting for the drawings from the </w:t>
            </w:r>
            <w:r w:rsidR="00293593">
              <w:rPr>
                <w:rFonts w:ascii="Calibri" w:eastAsia="Calibri" w:hAnsi="Calibri" w:cs="Times New Roman"/>
                <w:i/>
                <w:iCs/>
                <w:color w:val="1F3864" w:themeColor="accent1" w:themeShade="80"/>
                <w:kern w:val="0"/>
                <w14:ligatures w14:val="none"/>
              </w:rPr>
              <w:t>architectural consultant</w:t>
            </w:r>
            <w:r w:rsidR="00654EF1">
              <w:rPr>
                <w:rFonts w:ascii="Calibri" w:eastAsia="Calibri" w:hAnsi="Calibri" w:cs="Times New Roman"/>
                <w:i/>
                <w:iCs/>
                <w:color w:val="1F3864" w:themeColor="accent1" w:themeShade="80"/>
                <w:kern w:val="0"/>
                <w14:ligatures w14:val="none"/>
              </w:rPr>
              <w:t>.</w:t>
            </w:r>
          </w:p>
          <w:p w14:paraId="62E593FF" w14:textId="3C37FD16" w:rsidR="00397956" w:rsidRPr="00A30476" w:rsidRDefault="00397956" w:rsidP="00293593">
            <w:pPr>
              <w:spacing w:after="0"/>
              <w:rPr>
                <w:rFonts w:ascii="Calibri" w:eastAsia="Calibri" w:hAnsi="Calibri" w:cs="Calibri"/>
                <w:i/>
                <w:iCs/>
                <w:color w:val="17365D"/>
                <w:kern w:val="0"/>
                <w:lang w:eastAsia="en-GB"/>
                <w14:ligatures w14:val="none"/>
              </w:rPr>
            </w:pP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316F3066" w14:textId="11FD2F02" w:rsidR="007B3D85" w:rsidRPr="007B3D85" w:rsidRDefault="007B3D85" w:rsidP="007B3D85">
            <w:pPr>
              <w:pBdr>
                <w:top w:val="nil"/>
                <w:left w:val="nil"/>
                <w:bottom w:val="nil"/>
                <w:right w:val="nil"/>
                <w:between w:val="nil"/>
              </w:pBdr>
              <w:spacing w:after="0" w:line="240" w:lineRule="auto"/>
              <w:rPr>
                <w:bCs/>
                <w:color w:val="0D0D0D" w:themeColor="text1" w:themeTint="F2"/>
              </w:rPr>
            </w:pPr>
            <w:proofErr w:type="spellStart"/>
            <w:r w:rsidRPr="007B3D85">
              <w:rPr>
                <w:bCs/>
                <w:color w:val="0D0D0D" w:themeColor="text1" w:themeTint="F2"/>
              </w:rPr>
              <w:t>Adroddodd</w:t>
            </w:r>
            <w:proofErr w:type="spellEnd"/>
            <w:r w:rsidRPr="007B3D85">
              <w:rPr>
                <w:bCs/>
                <w:color w:val="0D0D0D" w:themeColor="text1" w:themeTint="F2"/>
              </w:rPr>
              <w:t xml:space="preserve"> y </w:t>
            </w:r>
            <w:proofErr w:type="spellStart"/>
            <w:r w:rsidRPr="007B3D85">
              <w:rPr>
                <w:bCs/>
                <w:color w:val="0D0D0D" w:themeColor="text1" w:themeTint="F2"/>
              </w:rPr>
              <w:t>Cyng</w:t>
            </w:r>
            <w:proofErr w:type="spellEnd"/>
            <w:r>
              <w:rPr>
                <w:bCs/>
                <w:color w:val="0D0D0D" w:themeColor="text1" w:themeTint="F2"/>
              </w:rPr>
              <w:t>.</w:t>
            </w:r>
            <w:r w:rsidRPr="007B3D85">
              <w:rPr>
                <w:bCs/>
                <w:color w:val="0D0D0D" w:themeColor="text1" w:themeTint="F2"/>
              </w:rPr>
              <w:t xml:space="preserve"> Pat Racher </w:t>
            </w:r>
            <w:proofErr w:type="spellStart"/>
            <w:r w:rsidRPr="007B3D85">
              <w:rPr>
                <w:bCs/>
                <w:color w:val="0D0D0D" w:themeColor="text1" w:themeTint="F2"/>
              </w:rPr>
              <w:t>ei</w:t>
            </w:r>
            <w:proofErr w:type="spellEnd"/>
            <w:r w:rsidRPr="007B3D85">
              <w:rPr>
                <w:bCs/>
                <w:color w:val="0D0D0D" w:themeColor="text1" w:themeTint="F2"/>
              </w:rPr>
              <w:t xml:space="preserve"> bod </w:t>
            </w:r>
            <w:proofErr w:type="spellStart"/>
            <w:r w:rsidRPr="007B3D85">
              <w:rPr>
                <w:bCs/>
                <w:color w:val="0D0D0D" w:themeColor="text1" w:themeTint="F2"/>
              </w:rPr>
              <w:t>wedi</w:t>
            </w:r>
            <w:proofErr w:type="spellEnd"/>
            <w:r w:rsidRPr="007B3D85">
              <w:rPr>
                <w:bCs/>
                <w:color w:val="0D0D0D" w:themeColor="text1" w:themeTint="F2"/>
              </w:rPr>
              <w:t xml:space="preserve"> </w:t>
            </w:r>
            <w:proofErr w:type="spellStart"/>
            <w:r w:rsidRPr="007B3D85">
              <w:rPr>
                <w:bCs/>
                <w:color w:val="0D0D0D" w:themeColor="text1" w:themeTint="F2"/>
              </w:rPr>
              <w:t>cyfarfod</w:t>
            </w:r>
            <w:proofErr w:type="spellEnd"/>
            <w:r w:rsidRPr="007B3D85">
              <w:rPr>
                <w:bCs/>
                <w:color w:val="0D0D0D" w:themeColor="text1" w:themeTint="F2"/>
              </w:rPr>
              <w:t xml:space="preserve"> Susan Morris ac </w:t>
            </w:r>
            <w:proofErr w:type="spellStart"/>
            <w:r w:rsidRPr="007B3D85">
              <w:rPr>
                <w:bCs/>
                <w:color w:val="0D0D0D" w:themeColor="text1" w:themeTint="F2"/>
              </w:rPr>
              <w:t>wedi</w:t>
            </w:r>
            <w:proofErr w:type="spellEnd"/>
            <w:r w:rsidRPr="007B3D85">
              <w:rPr>
                <w:bCs/>
                <w:color w:val="0D0D0D" w:themeColor="text1" w:themeTint="F2"/>
              </w:rPr>
              <w:t xml:space="preserve"> </w:t>
            </w:r>
            <w:proofErr w:type="spellStart"/>
            <w:r w:rsidRPr="007B3D85">
              <w:rPr>
                <w:bCs/>
                <w:color w:val="0D0D0D" w:themeColor="text1" w:themeTint="F2"/>
              </w:rPr>
              <w:t>cytuno</w:t>
            </w:r>
            <w:proofErr w:type="spellEnd"/>
            <w:r w:rsidRPr="007B3D85">
              <w:rPr>
                <w:bCs/>
                <w:color w:val="0D0D0D" w:themeColor="text1" w:themeTint="F2"/>
              </w:rPr>
              <w:t xml:space="preserve"> y </w:t>
            </w:r>
            <w:proofErr w:type="spellStart"/>
            <w:r w:rsidRPr="007B3D85">
              <w:rPr>
                <w:bCs/>
                <w:color w:val="0D0D0D" w:themeColor="text1" w:themeTint="F2"/>
              </w:rPr>
              <w:t>byddai'n</w:t>
            </w:r>
            <w:proofErr w:type="spellEnd"/>
            <w:r w:rsidRPr="007B3D85">
              <w:rPr>
                <w:bCs/>
                <w:color w:val="0D0D0D" w:themeColor="text1" w:themeTint="F2"/>
              </w:rPr>
              <w:t xml:space="preserve"> </w:t>
            </w:r>
            <w:proofErr w:type="spellStart"/>
            <w:r w:rsidRPr="007B3D85">
              <w:rPr>
                <w:bCs/>
                <w:color w:val="0D0D0D" w:themeColor="text1" w:themeTint="F2"/>
              </w:rPr>
              <w:t>syniad</w:t>
            </w:r>
            <w:proofErr w:type="spellEnd"/>
            <w:r w:rsidRPr="007B3D85">
              <w:rPr>
                <w:bCs/>
                <w:color w:val="0D0D0D" w:themeColor="text1" w:themeTint="F2"/>
              </w:rPr>
              <w:t xml:space="preserve"> da </w:t>
            </w:r>
            <w:proofErr w:type="spellStart"/>
            <w:r w:rsidRPr="007B3D85">
              <w:rPr>
                <w:bCs/>
                <w:color w:val="0D0D0D" w:themeColor="text1" w:themeTint="F2"/>
              </w:rPr>
              <w:t>cynnal</w:t>
            </w:r>
            <w:proofErr w:type="spellEnd"/>
            <w:r w:rsidRPr="007B3D85">
              <w:rPr>
                <w:bCs/>
                <w:color w:val="0D0D0D" w:themeColor="text1" w:themeTint="F2"/>
              </w:rPr>
              <w:t xml:space="preserve"> </w:t>
            </w:r>
            <w:proofErr w:type="spellStart"/>
            <w:r w:rsidRPr="007B3D85">
              <w:rPr>
                <w:bCs/>
                <w:color w:val="0D0D0D" w:themeColor="text1" w:themeTint="F2"/>
              </w:rPr>
              <w:t>cyfarfod</w:t>
            </w:r>
            <w:proofErr w:type="spellEnd"/>
            <w:r w:rsidRPr="007B3D85">
              <w:rPr>
                <w:bCs/>
                <w:color w:val="0D0D0D" w:themeColor="text1" w:themeTint="F2"/>
              </w:rPr>
              <w:t xml:space="preserve"> </w:t>
            </w:r>
            <w:proofErr w:type="spellStart"/>
            <w:r w:rsidRPr="007B3D85">
              <w:rPr>
                <w:bCs/>
                <w:color w:val="0D0D0D" w:themeColor="text1" w:themeTint="F2"/>
              </w:rPr>
              <w:t>cymunedol</w:t>
            </w:r>
            <w:proofErr w:type="spellEnd"/>
            <w:r w:rsidRPr="007B3D85">
              <w:rPr>
                <w:bCs/>
                <w:color w:val="0D0D0D" w:themeColor="text1" w:themeTint="F2"/>
              </w:rPr>
              <w:t xml:space="preserve"> </w:t>
            </w:r>
            <w:proofErr w:type="spellStart"/>
            <w:r w:rsidRPr="007B3D85">
              <w:rPr>
                <w:bCs/>
                <w:color w:val="0D0D0D" w:themeColor="text1" w:themeTint="F2"/>
              </w:rPr>
              <w:t>gyda</w:t>
            </w:r>
            <w:proofErr w:type="spellEnd"/>
            <w:r w:rsidRPr="007B3D85">
              <w:rPr>
                <w:bCs/>
                <w:color w:val="0D0D0D" w:themeColor="text1" w:themeTint="F2"/>
              </w:rPr>
              <w:t xml:space="preserve"> </w:t>
            </w:r>
            <w:proofErr w:type="spellStart"/>
            <w:r w:rsidRPr="007B3D85">
              <w:rPr>
                <w:bCs/>
                <w:color w:val="0D0D0D" w:themeColor="text1" w:themeTint="F2"/>
              </w:rPr>
              <w:t>Phwyllgor</w:t>
            </w:r>
            <w:proofErr w:type="spellEnd"/>
            <w:r w:rsidRPr="007B3D85">
              <w:rPr>
                <w:bCs/>
                <w:color w:val="0D0D0D" w:themeColor="text1" w:themeTint="F2"/>
              </w:rPr>
              <w:t xml:space="preserve"> y Neuadd, y </w:t>
            </w:r>
            <w:proofErr w:type="spellStart"/>
            <w:r w:rsidRPr="007B3D85">
              <w:rPr>
                <w:bCs/>
                <w:color w:val="0D0D0D" w:themeColor="text1" w:themeTint="F2"/>
              </w:rPr>
              <w:t>Cyngor</w:t>
            </w:r>
            <w:proofErr w:type="spellEnd"/>
            <w:r w:rsidRPr="007B3D85">
              <w:rPr>
                <w:bCs/>
                <w:color w:val="0D0D0D" w:themeColor="text1" w:themeTint="F2"/>
              </w:rPr>
              <w:t xml:space="preserve"> </w:t>
            </w:r>
            <w:proofErr w:type="spellStart"/>
            <w:r w:rsidRPr="007B3D85">
              <w:rPr>
                <w:bCs/>
                <w:color w:val="0D0D0D" w:themeColor="text1" w:themeTint="F2"/>
              </w:rPr>
              <w:t>Cymuned</w:t>
            </w:r>
            <w:proofErr w:type="spellEnd"/>
            <w:r w:rsidRPr="007B3D85">
              <w:rPr>
                <w:bCs/>
                <w:color w:val="0D0D0D" w:themeColor="text1" w:themeTint="F2"/>
              </w:rPr>
              <w:t xml:space="preserve"> a </w:t>
            </w:r>
            <w:proofErr w:type="spellStart"/>
            <w:r w:rsidRPr="007B3D85">
              <w:rPr>
                <w:bCs/>
                <w:color w:val="0D0D0D" w:themeColor="text1" w:themeTint="F2"/>
              </w:rPr>
              <w:t>Crochan</w:t>
            </w:r>
            <w:proofErr w:type="spellEnd"/>
            <w:r w:rsidRPr="007B3D85">
              <w:rPr>
                <w:bCs/>
                <w:color w:val="0D0D0D" w:themeColor="text1" w:themeTint="F2"/>
              </w:rPr>
              <w:t xml:space="preserve"> Cwm </w:t>
            </w:r>
            <w:proofErr w:type="spellStart"/>
            <w:r w:rsidRPr="007B3D85">
              <w:rPr>
                <w:bCs/>
                <w:color w:val="0D0D0D" w:themeColor="text1" w:themeTint="F2"/>
              </w:rPr>
              <w:t>Cothi</w:t>
            </w:r>
            <w:proofErr w:type="spellEnd"/>
            <w:r w:rsidRPr="007B3D85">
              <w:rPr>
                <w:bCs/>
                <w:color w:val="0D0D0D" w:themeColor="text1" w:themeTint="F2"/>
              </w:rPr>
              <w:t xml:space="preserve"> </w:t>
            </w:r>
            <w:proofErr w:type="spellStart"/>
            <w:r w:rsidRPr="007B3D85">
              <w:rPr>
                <w:bCs/>
                <w:color w:val="0D0D0D" w:themeColor="text1" w:themeTint="F2"/>
              </w:rPr>
              <w:t>yn</w:t>
            </w:r>
            <w:proofErr w:type="spellEnd"/>
            <w:r w:rsidRPr="007B3D85">
              <w:rPr>
                <w:bCs/>
                <w:color w:val="0D0D0D" w:themeColor="text1" w:themeTint="F2"/>
              </w:rPr>
              <w:t xml:space="preserve"> </w:t>
            </w:r>
            <w:proofErr w:type="spellStart"/>
            <w:r w:rsidRPr="007B3D85">
              <w:rPr>
                <w:bCs/>
                <w:color w:val="0D0D0D" w:themeColor="text1" w:themeTint="F2"/>
              </w:rPr>
              <w:t>bresennol</w:t>
            </w:r>
            <w:proofErr w:type="spellEnd"/>
            <w:r w:rsidRPr="007B3D85">
              <w:rPr>
                <w:bCs/>
                <w:color w:val="0D0D0D" w:themeColor="text1" w:themeTint="F2"/>
              </w:rPr>
              <w:t>.</w:t>
            </w:r>
          </w:p>
          <w:p w14:paraId="11A09778" w14:textId="39011E71" w:rsidR="007B3D85" w:rsidRPr="007B3D85" w:rsidRDefault="007B3D85" w:rsidP="007B3D85">
            <w:pPr>
              <w:pBdr>
                <w:top w:val="nil"/>
                <w:left w:val="nil"/>
                <w:bottom w:val="nil"/>
                <w:right w:val="nil"/>
                <w:between w:val="nil"/>
              </w:pBdr>
              <w:spacing w:after="0" w:line="240" w:lineRule="auto"/>
              <w:rPr>
                <w:bCs/>
                <w:color w:val="0D0D0D" w:themeColor="text1" w:themeTint="F2"/>
              </w:rPr>
            </w:pPr>
            <w:proofErr w:type="spellStart"/>
            <w:r w:rsidRPr="007B3D85">
              <w:rPr>
                <w:bCs/>
                <w:color w:val="0D0D0D" w:themeColor="text1" w:themeTint="F2"/>
              </w:rPr>
              <w:t>Bydd</w:t>
            </w:r>
            <w:proofErr w:type="spellEnd"/>
            <w:r w:rsidRPr="007B3D85">
              <w:rPr>
                <w:bCs/>
                <w:color w:val="0D0D0D" w:themeColor="text1" w:themeTint="F2"/>
              </w:rPr>
              <w:t xml:space="preserve"> y </w:t>
            </w:r>
            <w:proofErr w:type="spellStart"/>
            <w:r w:rsidRPr="007B3D85">
              <w:rPr>
                <w:bCs/>
                <w:color w:val="0D0D0D" w:themeColor="text1" w:themeTint="F2"/>
              </w:rPr>
              <w:t>Cyng</w:t>
            </w:r>
            <w:proofErr w:type="spellEnd"/>
            <w:r>
              <w:rPr>
                <w:bCs/>
                <w:color w:val="0D0D0D" w:themeColor="text1" w:themeTint="F2"/>
              </w:rPr>
              <w:t>.</w:t>
            </w:r>
            <w:r w:rsidRPr="007B3D85">
              <w:rPr>
                <w:bCs/>
                <w:color w:val="0D0D0D" w:themeColor="text1" w:themeTint="F2"/>
              </w:rPr>
              <w:t xml:space="preserve"> Pat Racher </w:t>
            </w:r>
            <w:proofErr w:type="spellStart"/>
            <w:r w:rsidRPr="007B3D85">
              <w:rPr>
                <w:bCs/>
                <w:color w:val="0D0D0D" w:themeColor="text1" w:themeTint="F2"/>
              </w:rPr>
              <w:t>yn</w:t>
            </w:r>
            <w:proofErr w:type="spellEnd"/>
            <w:r w:rsidRPr="007B3D85">
              <w:rPr>
                <w:bCs/>
                <w:color w:val="0D0D0D" w:themeColor="text1" w:themeTint="F2"/>
              </w:rPr>
              <w:t xml:space="preserve"> </w:t>
            </w:r>
            <w:proofErr w:type="spellStart"/>
            <w:r w:rsidRPr="007B3D85">
              <w:rPr>
                <w:bCs/>
                <w:color w:val="0D0D0D" w:themeColor="text1" w:themeTint="F2"/>
              </w:rPr>
              <w:t>dosbarthu</w:t>
            </w:r>
            <w:proofErr w:type="spellEnd"/>
            <w:r w:rsidRPr="007B3D85">
              <w:rPr>
                <w:bCs/>
                <w:color w:val="0D0D0D" w:themeColor="text1" w:themeTint="F2"/>
              </w:rPr>
              <w:t xml:space="preserve"> </w:t>
            </w:r>
            <w:proofErr w:type="spellStart"/>
            <w:r w:rsidRPr="007B3D85">
              <w:rPr>
                <w:bCs/>
                <w:color w:val="0D0D0D" w:themeColor="text1" w:themeTint="F2"/>
              </w:rPr>
              <w:t>dyddiadau</w:t>
            </w:r>
            <w:proofErr w:type="spellEnd"/>
            <w:r w:rsidRPr="007B3D85">
              <w:rPr>
                <w:bCs/>
                <w:color w:val="0D0D0D" w:themeColor="text1" w:themeTint="F2"/>
              </w:rPr>
              <w:t xml:space="preserve"> </w:t>
            </w:r>
            <w:proofErr w:type="spellStart"/>
            <w:r w:rsidRPr="007B3D85">
              <w:rPr>
                <w:bCs/>
                <w:color w:val="0D0D0D" w:themeColor="text1" w:themeTint="F2"/>
              </w:rPr>
              <w:t>ar</w:t>
            </w:r>
            <w:proofErr w:type="spellEnd"/>
            <w:r w:rsidRPr="007B3D85">
              <w:rPr>
                <w:bCs/>
                <w:color w:val="0D0D0D" w:themeColor="text1" w:themeTint="F2"/>
              </w:rPr>
              <w:t xml:space="preserve"> </w:t>
            </w:r>
            <w:proofErr w:type="spellStart"/>
            <w:r w:rsidRPr="007B3D85">
              <w:rPr>
                <w:bCs/>
                <w:color w:val="0D0D0D" w:themeColor="text1" w:themeTint="F2"/>
              </w:rPr>
              <w:t>gyfer</w:t>
            </w:r>
            <w:proofErr w:type="spellEnd"/>
            <w:r w:rsidRPr="007B3D85">
              <w:rPr>
                <w:bCs/>
                <w:color w:val="0D0D0D" w:themeColor="text1" w:themeTint="F2"/>
              </w:rPr>
              <w:t xml:space="preserve"> y </w:t>
            </w:r>
            <w:proofErr w:type="spellStart"/>
            <w:r w:rsidRPr="007B3D85">
              <w:rPr>
                <w:bCs/>
                <w:color w:val="0D0D0D" w:themeColor="text1" w:themeTint="F2"/>
              </w:rPr>
              <w:t>cyfarfod</w:t>
            </w:r>
            <w:proofErr w:type="spellEnd"/>
            <w:r w:rsidRPr="007B3D85">
              <w:rPr>
                <w:bCs/>
                <w:color w:val="0D0D0D" w:themeColor="text1" w:themeTint="F2"/>
              </w:rPr>
              <w:t xml:space="preserve"> </w:t>
            </w:r>
            <w:proofErr w:type="spellStart"/>
            <w:r w:rsidRPr="007B3D85">
              <w:rPr>
                <w:bCs/>
                <w:color w:val="0D0D0D" w:themeColor="text1" w:themeTint="F2"/>
              </w:rPr>
              <w:t>cychwynnol</w:t>
            </w:r>
            <w:proofErr w:type="spellEnd"/>
            <w:r w:rsidRPr="007B3D85">
              <w:rPr>
                <w:bCs/>
                <w:color w:val="0D0D0D" w:themeColor="text1" w:themeTint="F2"/>
              </w:rPr>
              <w:t>.</w:t>
            </w:r>
          </w:p>
          <w:p w14:paraId="371C2EA3" w14:textId="5652DD73" w:rsidR="008579D5" w:rsidRPr="00045BC1" w:rsidRDefault="007B3D85" w:rsidP="00045BC1">
            <w:pPr>
              <w:pBdr>
                <w:top w:val="nil"/>
                <w:left w:val="nil"/>
                <w:bottom w:val="nil"/>
                <w:right w:val="nil"/>
                <w:between w:val="nil"/>
              </w:pBdr>
              <w:spacing w:after="0"/>
              <w:rPr>
                <w:bCs/>
                <w:color w:val="0D0D0D" w:themeColor="text1" w:themeTint="F2"/>
              </w:rPr>
            </w:pPr>
            <w:proofErr w:type="spellStart"/>
            <w:r w:rsidRPr="007B3D85">
              <w:rPr>
                <w:bCs/>
                <w:color w:val="0D0D0D" w:themeColor="text1" w:themeTint="F2"/>
              </w:rPr>
              <w:t>Nodwyd</w:t>
            </w:r>
            <w:proofErr w:type="spellEnd"/>
            <w:r w:rsidRPr="007B3D85">
              <w:rPr>
                <w:bCs/>
                <w:color w:val="0D0D0D" w:themeColor="text1" w:themeTint="F2"/>
              </w:rPr>
              <w:t xml:space="preserve"> </w:t>
            </w:r>
            <w:proofErr w:type="spellStart"/>
            <w:r w:rsidRPr="007B3D85">
              <w:rPr>
                <w:bCs/>
                <w:color w:val="0D0D0D" w:themeColor="text1" w:themeTint="F2"/>
              </w:rPr>
              <w:t>hefyd</w:t>
            </w:r>
            <w:proofErr w:type="spellEnd"/>
            <w:r w:rsidRPr="007B3D85">
              <w:rPr>
                <w:bCs/>
                <w:color w:val="0D0D0D" w:themeColor="text1" w:themeTint="F2"/>
              </w:rPr>
              <w:t xml:space="preserve"> </w:t>
            </w:r>
            <w:proofErr w:type="spellStart"/>
            <w:r w:rsidRPr="007B3D85">
              <w:rPr>
                <w:bCs/>
                <w:color w:val="0D0D0D" w:themeColor="text1" w:themeTint="F2"/>
              </w:rPr>
              <w:t>fod</w:t>
            </w:r>
            <w:proofErr w:type="spellEnd"/>
            <w:r w:rsidRPr="007B3D85">
              <w:rPr>
                <w:bCs/>
                <w:color w:val="0D0D0D" w:themeColor="text1" w:themeTint="F2"/>
              </w:rPr>
              <w:t xml:space="preserve"> </w:t>
            </w:r>
            <w:proofErr w:type="spellStart"/>
            <w:r w:rsidRPr="007B3D85">
              <w:rPr>
                <w:bCs/>
                <w:color w:val="0D0D0D" w:themeColor="text1" w:themeTint="F2"/>
              </w:rPr>
              <w:t>cytundeb</w:t>
            </w:r>
            <w:proofErr w:type="spellEnd"/>
            <w:r w:rsidRPr="007B3D85">
              <w:rPr>
                <w:bCs/>
                <w:color w:val="0D0D0D" w:themeColor="text1" w:themeTint="F2"/>
              </w:rPr>
              <w:t xml:space="preserve"> </w:t>
            </w:r>
            <w:proofErr w:type="spellStart"/>
            <w:r w:rsidRPr="007B3D85">
              <w:rPr>
                <w:bCs/>
                <w:color w:val="0D0D0D" w:themeColor="text1" w:themeTint="F2"/>
              </w:rPr>
              <w:t>wedi</w:t>
            </w:r>
            <w:proofErr w:type="spellEnd"/>
            <w:r w:rsidRPr="007B3D85">
              <w:rPr>
                <w:bCs/>
                <w:color w:val="0D0D0D" w:themeColor="text1" w:themeTint="F2"/>
              </w:rPr>
              <w:t xml:space="preserve"> </w:t>
            </w:r>
            <w:proofErr w:type="spellStart"/>
            <w:r w:rsidRPr="007B3D85">
              <w:rPr>
                <w:bCs/>
                <w:color w:val="0D0D0D" w:themeColor="text1" w:themeTint="F2"/>
              </w:rPr>
              <w:t>ei</w:t>
            </w:r>
            <w:proofErr w:type="spellEnd"/>
            <w:r w:rsidRPr="007B3D85">
              <w:rPr>
                <w:bCs/>
                <w:color w:val="0D0D0D" w:themeColor="text1" w:themeTint="F2"/>
              </w:rPr>
              <w:t xml:space="preserve"> </w:t>
            </w:r>
            <w:proofErr w:type="spellStart"/>
            <w:r w:rsidRPr="007B3D85">
              <w:rPr>
                <w:bCs/>
                <w:color w:val="0D0D0D" w:themeColor="text1" w:themeTint="F2"/>
              </w:rPr>
              <w:t>wneud</w:t>
            </w:r>
            <w:proofErr w:type="spellEnd"/>
            <w:r w:rsidRPr="007B3D85">
              <w:rPr>
                <w:bCs/>
                <w:color w:val="0D0D0D" w:themeColor="text1" w:themeTint="F2"/>
              </w:rPr>
              <w:t xml:space="preserve"> </w:t>
            </w:r>
            <w:proofErr w:type="spellStart"/>
            <w:r w:rsidRPr="007B3D85">
              <w:rPr>
                <w:bCs/>
                <w:color w:val="0D0D0D" w:themeColor="text1" w:themeTint="F2"/>
              </w:rPr>
              <w:t>gyda</w:t>
            </w:r>
            <w:proofErr w:type="spellEnd"/>
            <w:r w:rsidRPr="007B3D85">
              <w:rPr>
                <w:bCs/>
                <w:color w:val="0D0D0D" w:themeColor="text1" w:themeTint="F2"/>
              </w:rPr>
              <w:t xml:space="preserve"> </w:t>
            </w:r>
            <w:proofErr w:type="spellStart"/>
            <w:r w:rsidRPr="007B3D85">
              <w:rPr>
                <w:bCs/>
                <w:color w:val="0D0D0D" w:themeColor="text1" w:themeTint="F2"/>
              </w:rPr>
              <w:t>Phwyllgor</w:t>
            </w:r>
            <w:proofErr w:type="spellEnd"/>
            <w:r w:rsidRPr="007B3D85">
              <w:rPr>
                <w:bCs/>
                <w:color w:val="0D0D0D" w:themeColor="text1" w:themeTint="F2"/>
              </w:rPr>
              <w:t xml:space="preserve"> y Neuadd </w:t>
            </w:r>
            <w:proofErr w:type="spellStart"/>
            <w:r w:rsidRPr="007B3D85">
              <w:rPr>
                <w:bCs/>
                <w:color w:val="0D0D0D" w:themeColor="text1" w:themeTint="F2"/>
              </w:rPr>
              <w:t>i</w:t>
            </w:r>
            <w:proofErr w:type="spellEnd"/>
            <w:r w:rsidRPr="007B3D85">
              <w:rPr>
                <w:bCs/>
                <w:color w:val="0D0D0D" w:themeColor="text1" w:themeTint="F2"/>
              </w:rPr>
              <w:t xml:space="preserve"> </w:t>
            </w:r>
            <w:proofErr w:type="spellStart"/>
            <w:r w:rsidRPr="007B3D85">
              <w:rPr>
                <w:bCs/>
                <w:color w:val="0D0D0D" w:themeColor="text1" w:themeTint="F2"/>
              </w:rPr>
              <w:t>dderbyn</w:t>
            </w:r>
            <w:proofErr w:type="spellEnd"/>
            <w:r w:rsidRPr="007B3D85">
              <w:rPr>
                <w:bCs/>
                <w:color w:val="0D0D0D" w:themeColor="text1" w:themeTint="F2"/>
              </w:rPr>
              <w:t xml:space="preserve"> pris </w:t>
            </w:r>
            <w:proofErr w:type="spellStart"/>
            <w:r w:rsidRPr="007B3D85">
              <w:rPr>
                <w:bCs/>
                <w:color w:val="0D0D0D" w:themeColor="text1" w:themeTint="F2"/>
              </w:rPr>
              <w:t>gostyngol</w:t>
            </w:r>
            <w:proofErr w:type="spellEnd"/>
            <w:r w:rsidRPr="007B3D85">
              <w:rPr>
                <w:bCs/>
                <w:color w:val="0D0D0D" w:themeColor="text1" w:themeTint="F2"/>
              </w:rPr>
              <w:t xml:space="preserve"> o £8ph </w:t>
            </w:r>
            <w:proofErr w:type="spellStart"/>
            <w:r w:rsidRPr="007B3D85">
              <w:rPr>
                <w:bCs/>
                <w:color w:val="0D0D0D" w:themeColor="text1" w:themeTint="F2"/>
              </w:rPr>
              <w:t>ar</w:t>
            </w:r>
            <w:proofErr w:type="spellEnd"/>
            <w:r w:rsidRPr="007B3D85">
              <w:rPr>
                <w:bCs/>
                <w:color w:val="0D0D0D" w:themeColor="text1" w:themeTint="F2"/>
              </w:rPr>
              <w:t xml:space="preserve"> </w:t>
            </w:r>
            <w:proofErr w:type="spellStart"/>
            <w:r w:rsidRPr="007B3D85">
              <w:rPr>
                <w:bCs/>
                <w:color w:val="0D0D0D" w:themeColor="text1" w:themeTint="F2"/>
              </w:rPr>
              <w:t>gyfer</w:t>
            </w:r>
            <w:proofErr w:type="spellEnd"/>
            <w:r w:rsidRPr="007B3D85">
              <w:rPr>
                <w:bCs/>
                <w:color w:val="0D0D0D" w:themeColor="text1" w:themeTint="F2"/>
              </w:rPr>
              <w:t xml:space="preserve"> yr Ante Room a £10ph </w:t>
            </w:r>
            <w:proofErr w:type="spellStart"/>
            <w:r w:rsidRPr="007B3D85">
              <w:rPr>
                <w:bCs/>
                <w:color w:val="0D0D0D" w:themeColor="text1" w:themeTint="F2"/>
              </w:rPr>
              <w:t>ar</w:t>
            </w:r>
            <w:proofErr w:type="spellEnd"/>
            <w:r w:rsidRPr="007B3D85">
              <w:rPr>
                <w:bCs/>
                <w:color w:val="0D0D0D" w:themeColor="text1" w:themeTint="F2"/>
              </w:rPr>
              <w:t xml:space="preserve"> </w:t>
            </w:r>
            <w:proofErr w:type="spellStart"/>
            <w:r w:rsidRPr="007B3D85">
              <w:rPr>
                <w:bCs/>
                <w:color w:val="0D0D0D" w:themeColor="text1" w:themeTint="F2"/>
              </w:rPr>
              <w:t>gyfer</w:t>
            </w:r>
            <w:proofErr w:type="spellEnd"/>
            <w:r w:rsidRPr="007B3D85">
              <w:rPr>
                <w:bCs/>
                <w:color w:val="0D0D0D" w:themeColor="text1" w:themeTint="F2"/>
              </w:rPr>
              <w:t xml:space="preserve"> y </w:t>
            </w:r>
            <w:proofErr w:type="spellStart"/>
            <w:r w:rsidRPr="007B3D85">
              <w:rPr>
                <w:bCs/>
                <w:color w:val="0D0D0D" w:themeColor="text1" w:themeTint="F2"/>
              </w:rPr>
              <w:t>brif</w:t>
            </w:r>
            <w:proofErr w:type="spellEnd"/>
            <w:r w:rsidRPr="007B3D85">
              <w:rPr>
                <w:bCs/>
                <w:color w:val="0D0D0D" w:themeColor="text1" w:themeTint="F2"/>
              </w:rPr>
              <w:t xml:space="preserve"> </w:t>
            </w:r>
            <w:proofErr w:type="spellStart"/>
            <w:r w:rsidRPr="007B3D85">
              <w:rPr>
                <w:bCs/>
                <w:color w:val="0D0D0D" w:themeColor="text1" w:themeTint="F2"/>
              </w:rPr>
              <w:t>neuadd</w:t>
            </w:r>
            <w:proofErr w:type="spellEnd"/>
            <w:r w:rsidR="00045BC1">
              <w:rPr>
                <w:bCs/>
                <w:color w:val="0D0D0D" w:themeColor="text1" w:themeTint="F2"/>
              </w:rPr>
              <w:t xml:space="preserve">, </w:t>
            </w:r>
            <w:proofErr w:type="spellStart"/>
            <w:r w:rsidR="00045BC1" w:rsidRPr="00045BC1">
              <w:rPr>
                <w:bCs/>
                <w:color w:val="0D0D0D" w:themeColor="text1" w:themeTint="F2"/>
              </w:rPr>
              <w:t>i</w:t>
            </w:r>
            <w:proofErr w:type="spellEnd"/>
            <w:r w:rsidR="00045BC1" w:rsidRPr="00045BC1">
              <w:rPr>
                <w:bCs/>
                <w:color w:val="0D0D0D" w:themeColor="text1" w:themeTint="F2"/>
              </w:rPr>
              <w:t xml:space="preserve"> </w:t>
            </w:r>
            <w:proofErr w:type="spellStart"/>
            <w:r w:rsidR="00045BC1" w:rsidRPr="00045BC1">
              <w:rPr>
                <w:bCs/>
                <w:color w:val="0D0D0D" w:themeColor="text1" w:themeTint="F2"/>
              </w:rPr>
              <w:t>dalu</w:t>
            </w:r>
            <w:proofErr w:type="spellEnd"/>
            <w:r w:rsidR="00045BC1" w:rsidRPr="00045BC1">
              <w:rPr>
                <w:bCs/>
                <w:color w:val="0D0D0D" w:themeColor="text1" w:themeTint="F2"/>
              </w:rPr>
              <w:t xml:space="preserve"> bob </w:t>
            </w:r>
            <w:proofErr w:type="spellStart"/>
            <w:r w:rsidR="00045BC1" w:rsidRPr="00045BC1">
              <w:rPr>
                <w:bCs/>
                <w:color w:val="0D0D0D" w:themeColor="text1" w:themeTint="F2"/>
              </w:rPr>
              <w:t>chwarte</w:t>
            </w:r>
            <w:r w:rsidR="00045BC1">
              <w:rPr>
                <w:bCs/>
                <w:color w:val="0D0D0D" w:themeColor="text1" w:themeTint="F2"/>
              </w:rPr>
              <w:t>r</w:t>
            </w:r>
            <w:proofErr w:type="spellEnd"/>
            <w:r w:rsidRPr="007B3D85">
              <w:rPr>
                <w:bCs/>
                <w:color w:val="0D0D0D" w:themeColor="text1" w:themeTint="F2"/>
              </w:rPr>
              <w:t>.</w:t>
            </w:r>
          </w:p>
          <w:p w14:paraId="61AA9CC1" w14:textId="77777777" w:rsidR="00B517C9" w:rsidRDefault="00B517C9" w:rsidP="008579D5">
            <w:pPr>
              <w:pBdr>
                <w:top w:val="nil"/>
                <w:left w:val="nil"/>
                <w:bottom w:val="nil"/>
                <w:right w:val="nil"/>
                <w:between w:val="nil"/>
              </w:pBdr>
              <w:spacing w:after="0"/>
              <w:rPr>
                <w:bCs/>
                <w:i/>
                <w:iCs/>
                <w:color w:val="1F3864" w:themeColor="accent1" w:themeShade="80"/>
              </w:rPr>
            </w:pPr>
          </w:p>
          <w:p w14:paraId="75351FEC" w14:textId="263CA5A5" w:rsidR="00B517C9" w:rsidRDefault="00B517C9"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 xml:space="preserve">Cllr Pat Racher reported that she has met with Susan </w:t>
            </w:r>
            <w:r w:rsidR="00654EF1">
              <w:rPr>
                <w:bCs/>
                <w:i/>
                <w:iCs/>
                <w:color w:val="1F3864" w:themeColor="accent1" w:themeShade="80"/>
              </w:rPr>
              <w:t xml:space="preserve">Morris </w:t>
            </w:r>
            <w:r>
              <w:rPr>
                <w:bCs/>
                <w:i/>
                <w:iCs/>
                <w:color w:val="1F3864" w:themeColor="accent1" w:themeShade="80"/>
              </w:rPr>
              <w:t xml:space="preserve">and has agreed it would be a </w:t>
            </w:r>
            <w:r w:rsidR="007B3D85">
              <w:rPr>
                <w:bCs/>
                <w:i/>
                <w:iCs/>
                <w:color w:val="1F3864" w:themeColor="accent1" w:themeShade="80"/>
              </w:rPr>
              <w:t>good</w:t>
            </w:r>
            <w:r>
              <w:rPr>
                <w:bCs/>
                <w:i/>
                <w:iCs/>
                <w:color w:val="1F3864" w:themeColor="accent1" w:themeShade="80"/>
              </w:rPr>
              <w:t xml:space="preserve"> idea to hold a community meeting with the Hall Committee, Community Council and </w:t>
            </w:r>
            <w:proofErr w:type="spellStart"/>
            <w:r>
              <w:rPr>
                <w:bCs/>
                <w:i/>
                <w:iCs/>
                <w:color w:val="1F3864" w:themeColor="accent1" w:themeShade="80"/>
              </w:rPr>
              <w:t>Crochan</w:t>
            </w:r>
            <w:proofErr w:type="spellEnd"/>
            <w:r>
              <w:rPr>
                <w:bCs/>
                <w:i/>
                <w:iCs/>
                <w:color w:val="1F3864" w:themeColor="accent1" w:themeShade="80"/>
              </w:rPr>
              <w:t xml:space="preserve"> Cwm </w:t>
            </w:r>
            <w:proofErr w:type="spellStart"/>
            <w:r>
              <w:rPr>
                <w:bCs/>
                <w:i/>
                <w:iCs/>
                <w:color w:val="1F3864" w:themeColor="accent1" w:themeShade="80"/>
              </w:rPr>
              <w:t>Cothi</w:t>
            </w:r>
            <w:proofErr w:type="spellEnd"/>
            <w:r>
              <w:rPr>
                <w:bCs/>
                <w:i/>
                <w:iCs/>
                <w:color w:val="1F3864" w:themeColor="accent1" w:themeShade="80"/>
              </w:rPr>
              <w:t xml:space="preserve"> present.</w:t>
            </w:r>
          </w:p>
          <w:p w14:paraId="2D69C715" w14:textId="77777777" w:rsidR="00B517C9" w:rsidRDefault="00B517C9"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 xml:space="preserve">Cllr Pat Racher will circulate dates for the initial meeting. </w:t>
            </w:r>
          </w:p>
          <w:p w14:paraId="2AA86B8C" w14:textId="6C20B9FD" w:rsidR="00B517C9" w:rsidRDefault="00B517C9"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It was also noted that an agreement has been made with the Hall Committee to receive a discounted rate of £8ph for the Ante Room and £10ph for the main hall</w:t>
            </w:r>
            <w:r w:rsidR="00045BC1">
              <w:rPr>
                <w:bCs/>
                <w:i/>
                <w:iCs/>
                <w:color w:val="1F3864" w:themeColor="accent1" w:themeShade="80"/>
              </w:rPr>
              <w:t xml:space="preserve"> and to pay every quarter</w:t>
            </w:r>
            <w:r>
              <w:rPr>
                <w:bCs/>
                <w:i/>
                <w:iCs/>
                <w:color w:val="1F3864" w:themeColor="accent1" w:themeShade="80"/>
              </w:rPr>
              <w:t>.</w:t>
            </w:r>
          </w:p>
          <w:p w14:paraId="2EB024F3" w14:textId="7A46B467" w:rsidR="00B517C9" w:rsidRPr="00B517C9" w:rsidRDefault="00B517C9" w:rsidP="008579D5">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E3F2D27" w14:textId="77777777" w:rsidR="00D55BDA" w:rsidRPr="001E431A" w:rsidRDefault="00D55BDA" w:rsidP="00101A3C">
            <w:pPr>
              <w:spacing w:after="0"/>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6CE5D248" w14:textId="77777777" w:rsidR="003F5957" w:rsidRDefault="003F5957" w:rsidP="003F75F9">
            <w:pPr>
              <w:pBdr>
                <w:top w:val="nil"/>
                <w:left w:val="nil"/>
                <w:bottom w:val="nil"/>
                <w:right w:val="nil"/>
                <w:between w:val="nil"/>
              </w:pBdr>
              <w:spacing w:after="0" w:line="240" w:lineRule="auto"/>
              <w:rPr>
                <w:bCs/>
                <w:color w:val="0D0D0D" w:themeColor="text1" w:themeTint="F2"/>
              </w:rPr>
            </w:pPr>
            <w:proofErr w:type="spellStart"/>
            <w:r w:rsidRPr="003F5957">
              <w:rPr>
                <w:bCs/>
                <w:color w:val="0D0D0D" w:themeColor="text1" w:themeTint="F2"/>
              </w:rPr>
              <w:t>Mae'r</w:t>
            </w:r>
            <w:proofErr w:type="spellEnd"/>
            <w:r w:rsidRPr="003F5957">
              <w:rPr>
                <w:bCs/>
                <w:color w:val="0D0D0D" w:themeColor="text1" w:themeTint="F2"/>
              </w:rPr>
              <w:t xml:space="preserve"> </w:t>
            </w:r>
            <w:proofErr w:type="spellStart"/>
            <w:r w:rsidRPr="003F5957">
              <w:rPr>
                <w:bCs/>
                <w:color w:val="0D0D0D" w:themeColor="text1" w:themeTint="F2"/>
              </w:rPr>
              <w:t>Cyng</w:t>
            </w:r>
            <w:proofErr w:type="spellEnd"/>
            <w:r>
              <w:rPr>
                <w:bCs/>
                <w:color w:val="0D0D0D" w:themeColor="text1" w:themeTint="F2"/>
              </w:rPr>
              <w:t>.</w:t>
            </w:r>
            <w:r w:rsidRPr="003F5957">
              <w:rPr>
                <w:bCs/>
                <w:color w:val="0D0D0D" w:themeColor="text1" w:themeTint="F2"/>
              </w:rPr>
              <w:t xml:space="preserve"> Rhys Green </w:t>
            </w:r>
            <w:proofErr w:type="spellStart"/>
            <w:r w:rsidRPr="003F5957">
              <w:rPr>
                <w:bCs/>
                <w:color w:val="0D0D0D" w:themeColor="text1" w:themeTint="F2"/>
              </w:rPr>
              <w:t>wedi</w:t>
            </w:r>
            <w:proofErr w:type="spellEnd"/>
            <w:r w:rsidRPr="003F5957">
              <w:rPr>
                <w:bCs/>
                <w:color w:val="0D0D0D" w:themeColor="text1" w:themeTint="F2"/>
              </w:rPr>
              <w:t xml:space="preserve"> bod </w:t>
            </w:r>
            <w:proofErr w:type="spellStart"/>
            <w:r w:rsidRPr="003F5957">
              <w:rPr>
                <w:bCs/>
                <w:color w:val="0D0D0D" w:themeColor="text1" w:themeTint="F2"/>
              </w:rPr>
              <w:t>yn</w:t>
            </w:r>
            <w:proofErr w:type="spellEnd"/>
            <w:r w:rsidRPr="003F5957">
              <w:rPr>
                <w:bCs/>
                <w:color w:val="0D0D0D" w:themeColor="text1" w:themeTint="F2"/>
              </w:rPr>
              <w:t xml:space="preserve"> </w:t>
            </w:r>
            <w:proofErr w:type="spellStart"/>
            <w:r w:rsidRPr="003F5957">
              <w:rPr>
                <w:bCs/>
                <w:color w:val="0D0D0D" w:themeColor="text1" w:themeTint="F2"/>
              </w:rPr>
              <w:t>trafod</w:t>
            </w:r>
            <w:proofErr w:type="spellEnd"/>
            <w:r w:rsidRPr="003F5957">
              <w:rPr>
                <w:bCs/>
                <w:color w:val="0D0D0D" w:themeColor="text1" w:themeTint="F2"/>
              </w:rPr>
              <w:t xml:space="preserve"> </w:t>
            </w:r>
            <w:proofErr w:type="spellStart"/>
            <w:r w:rsidRPr="003F5957">
              <w:rPr>
                <w:bCs/>
                <w:color w:val="0D0D0D" w:themeColor="text1" w:themeTint="F2"/>
              </w:rPr>
              <w:t>gydag</w:t>
            </w:r>
            <w:proofErr w:type="spellEnd"/>
            <w:r w:rsidRPr="003F5957">
              <w:rPr>
                <w:bCs/>
                <w:color w:val="0D0D0D" w:themeColor="text1" w:themeTint="F2"/>
              </w:rPr>
              <w:t xml:space="preserve"> </w:t>
            </w:r>
            <w:proofErr w:type="spellStart"/>
            <w:r w:rsidRPr="003F5957">
              <w:rPr>
                <w:bCs/>
                <w:color w:val="0D0D0D" w:themeColor="text1" w:themeTint="F2"/>
              </w:rPr>
              <w:t>Ymddiriedolaeth</w:t>
            </w:r>
            <w:proofErr w:type="spellEnd"/>
            <w:r w:rsidRPr="003F5957">
              <w:rPr>
                <w:bCs/>
                <w:color w:val="0D0D0D" w:themeColor="text1" w:themeTint="F2"/>
              </w:rPr>
              <w:t xml:space="preserve"> </w:t>
            </w:r>
            <w:proofErr w:type="spellStart"/>
            <w:r w:rsidRPr="003F5957">
              <w:rPr>
                <w:bCs/>
                <w:color w:val="0D0D0D" w:themeColor="text1" w:themeTint="F2"/>
              </w:rPr>
              <w:t>Afonydd</w:t>
            </w:r>
            <w:proofErr w:type="spellEnd"/>
            <w:r w:rsidRPr="003F5957">
              <w:rPr>
                <w:bCs/>
                <w:color w:val="0D0D0D" w:themeColor="text1" w:themeTint="F2"/>
              </w:rPr>
              <w:t xml:space="preserve"> </w:t>
            </w:r>
            <w:proofErr w:type="spellStart"/>
            <w:r w:rsidRPr="003F5957">
              <w:rPr>
                <w:bCs/>
                <w:color w:val="0D0D0D" w:themeColor="text1" w:themeTint="F2"/>
              </w:rPr>
              <w:t>Gorllewin</w:t>
            </w:r>
            <w:proofErr w:type="spellEnd"/>
            <w:r w:rsidRPr="003F5957">
              <w:rPr>
                <w:bCs/>
                <w:color w:val="0D0D0D" w:themeColor="text1" w:themeTint="F2"/>
              </w:rPr>
              <w:t xml:space="preserve"> Cymru, ac </w:t>
            </w:r>
            <w:proofErr w:type="spellStart"/>
            <w:r w:rsidRPr="003F5957">
              <w:rPr>
                <w:bCs/>
                <w:color w:val="0D0D0D" w:themeColor="text1" w:themeTint="F2"/>
              </w:rPr>
              <w:t>maent</w:t>
            </w:r>
            <w:proofErr w:type="spellEnd"/>
            <w:r w:rsidRPr="003F5957">
              <w:rPr>
                <w:bCs/>
                <w:color w:val="0D0D0D" w:themeColor="text1" w:themeTint="F2"/>
              </w:rPr>
              <w:t xml:space="preserve"> </w:t>
            </w:r>
            <w:proofErr w:type="spellStart"/>
            <w:r w:rsidRPr="003F5957">
              <w:rPr>
                <w:bCs/>
                <w:color w:val="0D0D0D" w:themeColor="text1" w:themeTint="F2"/>
              </w:rPr>
              <w:t>yn</w:t>
            </w:r>
            <w:proofErr w:type="spellEnd"/>
            <w:r w:rsidRPr="003F5957">
              <w:rPr>
                <w:bCs/>
                <w:color w:val="0D0D0D" w:themeColor="text1" w:themeTint="F2"/>
              </w:rPr>
              <w:t xml:space="preserve"> </w:t>
            </w:r>
            <w:proofErr w:type="spellStart"/>
            <w:r w:rsidRPr="003F5957">
              <w:rPr>
                <w:bCs/>
                <w:color w:val="0D0D0D" w:themeColor="text1" w:themeTint="F2"/>
              </w:rPr>
              <w:t>chwilio</w:t>
            </w:r>
            <w:proofErr w:type="spellEnd"/>
            <w:r w:rsidRPr="003F5957">
              <w:rPr>
                <w:bCs/>
                <w:color w:val="0D0D0D" w:themeColor="text1" w:themeTint="F2"/>
              </w:rPr>
              <w:t xml:space="preserve"> am </w:t>
            </w:r>
            <w:proofErr w:type="spellStart"/>
            <w:r w:rsidRPr="003F5957">
              <w:rPr>
                <w:bCs/>
                <w:color w:val="0D0D0D" w:themeColor="text1" w:themeTint="F2"/>
              </w:rPr>
              <w:t>brosiectau</w:t>
            </w:r>
            <w:proofErr w:type="spellEnd"/>
            <w:r w:rsidRPr="003F5957">
              <w:rPr>
                <w:bCs/>
                <w:color w:val="0D0D0D" w:themeColor="text1" w:themeTint="F2"/>
              </w:rPr>
              <w:t xml:space="preserve"> </w:t>
            </w:r>
            <w:proofErr w:type="spellStart"/>
            <w:r w:rsidRPr="003F5957">
              <w:rPr>
                <w:bCs/>
                <w:color w:val="0D0D0D" w:themeColor="text1" w:themeTint="F2"/>
              </w:rPr>
              <w:t>ymgysylltu</w:t>
            </w:r>
            <w:proofErr w:type="spellEnd"/>
            <w:r w:rsidRPr="003F5957">
              <w:rPr>
                <w:bCs/>
                <w:color w:val="0D0D0D" w:themeColor="text1" w:themeTint="F2"/>
              </w:rPr>
              <w:t xml:space="preserve"> </w:t>
            </w:r>
            <w:proofErr w:type="spellStart"/>
            <w:r w:rsidRPr="003F5957">
              <w:rPr>
                <w:bCs/>
                <w:color w:val="0D0D0D" w:themeColor="text1" w:themeTint="F2"/>
              </w:rPr>
              <w:t>cymunedol</w:t>
            </w:r>
            <w:proofErr w:type="spellEnd"/>
            <w:r w:rsidRPr="003F5957">
              <w:rPr>
                <w:bCs/>
                <w:color w:val="0D0D0D" w:themeColor="text1" w:themeTint="F2"/>
              </w:rPr>
              <w:t xml:space="preserve">. </w:t>
            </w:r>
            <w:proofErr w:type="spellStart"/>
            <w:r w:rsidRPr="003F5957">
              <w:rPr>
                <w:bCs/>
                <w:color w:val="0D0D0D" w:themeColor="text1" w:themeTint="F2"/>
              </w:rPr>
              <w:t>Bydd</w:t>
            </w:r>
            <w:proofErr w:type="spellEnd"/>
            <w:r w:rsidRPr="003F5957">
              <w:rPr>
                <w:bCs/>
                <w:color w:val="0D0D0D" w:themeColor="text1" w:themeTint="F2"/>
              </w:rPr>
              <w:t xml:space="preserve"> y </w:t>
            </w:r>
            <w:proofErr w:type="spellStart"/>
            <w:r w:rsidRPr="003F5957">
              <w:rPr>
                <w:bCs/>
                <w:color w:val="0D0D0D" w:themeColor="text1" w:themeTint="F2"/>
              </w:rPr>
              <w:t>Cyng</w:t>
            </w:r>
            <w:proofErr w:type="spellEnd"/>
            <w:r>
              <w:rPr>
                <w:bCs/>
                <w:color w:val="0D0D0D" w:themeColor="text1" w:themeTint="F2"/>
              </w:rPr>
              <w:t>.</w:t>
            </w:r>
            <w:r w:rsidRPr="003F5957">
              <w:rPr>
                <w:bCs/>
                <w:color w:val="0D0D0D" w:themeColor="text1" w:themeTint="F2"/>
              </w:rPr>
              <w:t xml:space="preserve"> Rhys Green </w:t>
            </w:r>
            <w:proofErr w:type="spellStart"/>
            <w:r w:rsidRPr="003F5957">
              <w:rPr>
                <w:bCs/>
                <w:color w:val="0D0D0D" w:themeColor="text1" w:themeTint="F2"/>
              </w:rPr>
              <w:t>yn</w:t>
            </w:r>
            <w:proofErr w:type="spellEnd"/>
            <w:r w:rsidRPr="003F5957">
              <w:rPr>
                <w:bCs/>
                <w:color w:val="0D0D0D" w:themeColor="text1" w:themeTint="F2"/>
              </w:rPr>
              <w:t xml:space="preserve"> </w:t>
            </w:r>
            <w:proofErr w:type="spellStart"/>
            <w:r w:rsidRPr="003F5957">
              <w:rPr>
                <w:bCs/>
                <w:color w:val="0D0D0D" w:themeColor="text1" w:themeTint="F2"/>
              </w:rPr>
              <w:t>gofyn</w:t>
            </w:r>
            <w:proofErr w:type="spellEnd"/>
            <w:r w:rsidRPr="003F5957">
              <w:rPr>
                <w:bCs/>
                <w:color w:val="0D0D0D" w:themeColor="text1" w:themeTint="F2"/>
              </w:rPr>
              <w:t xml:space="preserve"> </w:t>
            </w:r>
            <w:proofErr w:type="spellStart"/>
            <w:r w:rsidRPr="003F5957">
              <w:rPr>
                <w:bCs/>
                <w:color w:val="0D0D0D" w:themeColor="text1" w:themeTint="F2"/>
              </w:rPr>
              <w:t>iddynt</w:t>
            </w:r>
            <w:proofErr w:type="spellEnd"/>
            <w:r w:rsidRPr="003F5957">
              <w:rPr>
                <w:bCs/>
                <w:color w:val="0D0D0D" w:themeColor="text1" w:themeTint="F2"/>
              </w:rPr>
              <w:t xml:space="preserve"> </w:t>
            </w:r>
            <w:proofErr w:type="gramStart"/>
            <w:r w:rsidRPr="003F5957">
              <w:rPr>
                <w:bCs/>
                <w:color w:val="0D0D0D" w:themeColor="text1" w:themeTint="F2"/>
              </w:rPr>
              <w:t>a</w:t>
            </w:r>
            <w:proofErr w:type="gramEnd"/>
            <w:r w:rsidRPr="003F5957">
              <w:rPr>
                <w:bCs/>
                <w:color w:val="0D0D0D" w:themeColor="text1" w:themeTint="F2"/>
              </w:rPr>
              <w:t xml:space="preserve"> </w:t>
            </w:r>
            <w:proofErr w:type="spellStart"/>
            <w:r w:rsidRPr="003F5957">
              <w:rPr>
                <w:bCs/>
                <w:color w:val="0D0D0D" w:themeColor="text1" w:themeTint="F2"/>
              </w:rPr>
              <w:t>allant</w:t>
            </w:r>
            <w:proofErr w:type="spellEnd"/>
            <w:r w:rsidRPr="003F5957">
              <w:rPr>
                <w:bCs/>
                <w:color w:val="0D0D0D" w:themeColor="text1" w:themeTint="F2"/>
              </w:rPr>
              <w:t xml:space="preserve"> </w:t>
            </w:r>
            <w:proofErr w:type="spellStart"/>
            <w:r w:rsidRPr="003F5957">
              <w:rPr>
                <w:bCs/>
                <w:color w:val="0D0D0D" w:themeColor="text1" w:themeTint="F2"/>
              </w:rPr>
              <w:t>gynorthwyo</w:t>
            </w:r>
            <w:proofErr w:type="spellEnd"/>
            <w:r w:rsidRPr="003F5957">
              <w:rPr>
                <w:bCs/>
                <w:color w:val="0D0D0D" w:themeColor="text1" w:themeTint="F2"/>
              </w:rPr>
              <w:t xml:space="preserve"> </w:t>
            </w:r>
            <w:proofErr w:type="spellStart"/>
            <w:r w:rsidRPr="003F5957">
              <w:rPr>
                <w:bCs/>
                <w:color w:val="0D0D0D" w:themeColor="text1" w:themeTint="F2"/>
              </w:rPr>
              <w:t>i</w:t>
            </w:r>
            <w:proofErr w:type="spellEnd"/>
            <w:r w:rsidRPr="003F5957">
              <w:rPr>
                <w:bCs/>
                <w:color w:val="0D0D0D" w:themeColor="text1" w:themeTint="F2"/>
              </w:rPr>
              <w:t xml:space="preserve"> </w:t>
            </w:r>
            <w:proofErr w:type="spellStart"/>
            <w:r w:rsidRPr="003F5957">
              <w:rPr>
                <w:bCs/>
                <w:color w:val="0D0D0D" w:themeColor="text1" w:themeTint="F2"/>
              </w:rPr>
              <w:t>godi</w:t>
            </w:r>
            <w:proofErr w:type="spellEnd"/>
            <w:r w:rsidRPr="003F5957">
              <w:rPr>
                <w:bCs/>
                <w:color w:val="0D0D0D" w:themeColor="text1" w:themeTint="F2"/>
              </w:rPr>
              <w:t xml:space="preserve"> </w:t>
            </w:r>
            <w:proofErr w:type="spellStart"/>
            <w:r w:rsidRPr="003F5957">
              <w:rPr>
                <w:bCs/>
                <w:color w:val="0D0D0D" w:themeColor="text1" w:themeTint="F2"/>
              </w:rPr>
              <w:t>ymwybyddiaeth</w:t>
            </w:r>
            <w:proofErr w:type="spellEnd"/>
            <w:r w:rsidRPr="003F5957">
              <w:rPr>
                <w:bCs/>
                <w:color w:val="0D0D0D" w:themeColor="text1" w:themeTint="F2"/>
              </w:rPr>
              <w:t xml:space="preserve"> o / </w:t>
            </w:r>
            <w:proofErr w:type="spellStart"/>
            <w:r w:rsidRPr="003F5957">
              <w:rPr>
                <w:bCs/>
                <w:color w:val="0D0D0D" w:themeColor="text1" w:themeTint="F2"/>
              </w:rPr>
              <w:t>cael</w:t>
            </w:r>
            <w:proofErr w:type="spellEnd"/>
            <w:r w:rsidRPr="003F5957">
              <w:rPr>
                <w:bCs/>
                <w:color w:val="0D0D0D" w:themeColor="text1" w:themeTint="F2"/>
              </w:rPr>
              <w:t xml:space="preserve"> </w:t>
            </w:r>
            <w:proofErr w:type="spellStart"/>
            <w:r w:rsidRPr="003F5957">
              <w:rPr>
                <w:bCs/>
                <w:color w:val="0D0D0D" w:themeColor="text1" w:themeTint="F2"/>
              </w:rPr>
              <w:t>gwared</w:t>
            </w:r>
            <w:proofErr w:type="spellEnd"/>
            <w:r w:rsidRPr="003F5957">
              <w:rPr>
                <w:bCs/>
                <w:color w:val="0D0D0D" w:themeColor="text1" w:themeTint="F2"/>
              </w:rPr>
              <w:t xml:space="preserve"> â </w:t>
            </w:r>
            <w:proofErr w:type="spellStart"/>
            <w:r w:rsidRPr="003F5957">
              <w:rPr>
                <w:bCs/>
                <w:color w:val="0D0D0D" w:themeColor="text1" w:themeTint="F2"/>
              </w:rPr>
              <w:t>chanclwm</w:t>
            </w:r>
            <w:proofErr w:type="spellEnd"/>
            <w:r w:rsidRPr="003F5957">
              <w:rPr>
                <w:bCs/>
                <w:color w:val="0D0D0D" w:themeColor="text1" w:themeTint="F2"/>
              </w:rPr>
              <w:t xml:space="preserve"> Japan </w:t>
            </w:r>
            <w:proofErr w:type="spellStart"/>
            <w:r w:rsidRPr="003F5957">
              <w:rPr>
                <w:bCs/>
                <w:color w:val="0D0D0D" w:themeColor="text1" w:themeTint="F2"/>
              </w:rPr>
              <w:t>ar</w:t>
            </w:r>
            <w:proofErr w:type="spellEnd"/>
            <w:r w:rsidRPr="003F5957">
              <w:rPr>
                <w:bCs/>
                <w:color w:val="0D0D0D" w:themeColor="text1" w:themeTint="F2"/>
              </w:rPr>
              <w:t xml:space="preserve"> </w:t>
            </w:r>
            <w:proofErr w:type="spellStart"/>
            <w:r w:rsidRPr="003F5957">
              <w:rPr>
                <w:bCs/>
                <w:color w:val="0D0D0D" w:themeColor="text1" w:themeTint="F2"/>
              </w:rPr>
              <w:t>lannau</w:t>
            </w:r>
            <w:proofErr w:type="spellEnd"/>
            <w:r w:rsidRPr="003F5957">
              <w:rPr>
                <w:bCs/>
                <w:color w:val="0D0D0D" w:themeColor="text1" w:themeTint="F2"/>
              </w:rPr>
              <w:t xml:space="preserve"> </w:t>
            </w:r>
            <w:proofErr w:type="spellStart"/>
            <w:r w:rsidRPr="003F5957">
              <w:rPr>
                <w:bCs/>
                <w:color w:val="0D0D0D" w:themeColor="text1" w:themeTint="F2"/>
              </w:rPr>
              <w:t>afonydd</w:t>
            </w:r>
            <w:proofErr w:type="spellEnd"/>
            <w:r w:rsidRPr="003F5957">
              <w:rPr>
                <w:bCs/>
                <w:color w:val="0D0D0D" w:themeColor="text1" w:themeTint="F2"/>
              </w:rPr>
              <w:t xml:space="preserve">. </w:t>
            </w:r>
            <w:proofErr w:type="spellStart"/>
            <w:r w:rsidRPr="003F5957">
              <w:rPr>
                <w:bCs/>
                <w:color w:val="0D0D0D" w:themeColor="text1" w:themeTint="F2"/>
              </w:rPr>
              <w:t>Gofynnwyd</w:t>
            </w:r>
            <w:proofErr w:type="spellEnd"/>
            <w:r w:rsidRPr="003F5957">
              <w:rPr>
                <w:bCs/>
                <w:color w:val="0D0D0D" w:themeColor="text1" w:themeTint="F2"/>
              </w:rPr>
              <w:t xml:space="preserve"> </w:t>
            </w:r>
            <w:proofErr w:type="spellStart"/>
            <w:r w:rsidRPr="003F5957">
              <w:rPr>
                <w:bCs/>
                <w:color w:val="0D0D0D" w:themeColor="text1" w:themeTint="F2"/>
              </w:rPr>
              <w:t>i</w:t>
            </w:r>
            <w:proofErr w:type="spellEnd"/>
            <w:r w:rsidRPr="003F5957">
              <w:rPr>
                <w:bCs/>
                <w:color w:val="0D0D0D" w:themeColor="text1" w:themeTint="F2"/>
              </w:rPr>
              <w:t xml:space="preserve"> </w:t>
            </w:r>
            <w:proofErr w:type="spellStart"/>
            <w:r w:rsidRPr="003F5957">
              <w:rPr>
                <w:bCs/>
                <w:color w:val="0D0D0D" w:themeColor="text1" w:themeTint="F2"/>
              </w:rPr>
              <w:t>gynghorwyr</w:t>
            </w:r>
            <w:proofErr w:type="spellEnd"/>
            <w:r w:rsidRPr="003F5957">
              <w:rPr>
                <w:bCs/>
                <w:color w:val="0D0D0D" w:themeColor="text1" w:themeTint="F2"/>
              </w:rPr>
              <w:t xml:space="preserve"> </w:t>
            </w:r>
            <w:proofErr w:type="spellStart"/>
            <w:r w:rsidRPr="003F5957">
              <w:rPr>
                <w:bCs/>
                <w:color w:val="0D0D0D" w:themeColor="text1" w:themeTint="F2"/>
              </w:rPr>
              <w:t>arsylwi</w:t>
            </w:r>
            <w:proofErr w:type="spellEnd"/>
            <w:r w:rsidRPr="003F5957">
              <w:rPr>
                <w:bCs/>
                <w:color w:val="0D0D0D" w:themeColor="text1" w:themeTint="F2"/>
              </w:rPr>
              <w:t xml:space="preserve"> </w:t>
            </w:r>
            <w:proofErr w:type="spellStart"/>
            <w:r w:rsidRPr="003F5957">
              <w:rPr>
                <w:bCs/>
                <w:color w:val="0D0D0D" w:themeColor="text1" w:themeTint="F2"/>
              </w:rPr>
              <w:t>rhai</w:t>
            </w:r>
            <w:proofErr w:type="spellEnd"/>
            <w:r w:rsidRPr="003F5957">
              <w:rPr>
                <w:bCs/>
                <w:color w:val="0D0D0D" w:themeColor="text1" w:themeTint="F2"/>
              </w:rPr>
              <w:t xml:space="preserve"> </w:t>
            </w:r>
            <w:proofErr w:type="spellStart"/>
            <w:r w:rsidRPr="003F5957">
              <w:rPr>
                <w:bCs/>
                <w:color w:val="0D0D0D" w:themeColor="text1" w:themeTint="F2"/>
              </w:rPr>
              <w:t>ardaloedd</w:t>
            </w:r>
            <w:proofErr w:type="spellEnd"/>
            <w:r w:rsidRPr="003F5957">
              <w:rPr>
                <w:bCs/>
                <w:color w:val="0D0D0D" w:themeColor="text1" w:themeTint="F2"/>
              </w:rPr>
              <w:t xml:space="preserve"> </w:t>
            </w:r>
            <w:proofErr w:type="spellStart"/>
            <w:r w:rsidRPr="003F5957">
              <w:rPr>
                <w:bCs/>
                <w:color w:val="0D0D0D" w:themeColor="text1" w:themeTint="F2"/>
              </w:rPr>
              <w:t>yn</w:t>
            </w:r>
            <w:proofErr w:type="spellEnd"/>
            <w:r w:rsidRPr="003F5957">
              <w:rPr>
                <w:bCs/>
                <w:color w:val="0D0D0D" w:themeColor="text1" w:themeTint="F2"/>
              </w:rPr>
              <w:t xml:space="preserve"> y </w:t>
            </w:r>
            <w:proofErr w:type="spellStart"/>
            <w:r w:rsidRPr="003F5957">
              <w:rPr>
                <w:bCs/>
                <w:color w:val="0D0D0D" w:themeColor="text1" w:themeTint="F2"/>
              </w:rPr>
              <w:t>pentref</w:t>
            </w:r>
            <w:proofErr w:type="spellEnd"/>
            <w:r w:rsidRPr="003F5957">
              <w:rPr>
                <w:bCs/>
                <w:color w:val="0D0D0D" w:themeColor="text1" w:themeTint="F2"/>
              </w:rPr>
              <w:t xml:space="preserve"> </w:t>
            </w:r>
            <w:proofErr w:type="spellStart"/>
            <w:r w:rsidRPr="003F5957">
              <w:rPr>
                <w:bCs/>
                <w:color w:val="0D0D0D" w:themeColor="text1" w:themeTint="F2"/>
              </w:rPr>
              <w:t>ar</w:t>
            </w:r>
            <w:proofErr w:type="spellEnd"/>
            <w:r w:rsidRPr="003F5957">
              <w:rPr>
                <w:bCs/>
                <w:color w:val="0D0D0D" w:themeColor="text1" w:themeTint="F2"/>
              </w:rPr>
              <w:t xml:space="preserve"> </w:t>
            </w:r>
            <w:proofErr w:type="spellStart"/>
            <w:r w:rsidRPr="003F5957">
              <w:rPr>
                <w:bCs/>
                <w:color w:val="0D0D0D" w:themeColor="text1" w:themeTint="F2"/>
              </w:rPr>
              <w:t>gyfer</w:t>
            </w:r>
            <w:proofErr w:type="spellEnd"/>
            <w:r w:rsidRPr="003F5957">
              <w:rPr>
                <w:bCs/>
                <w:color w:val="0D0D0D" w:themeColor="text1" w:themeTint="F2"/>
              </w:rPr>
              <w:t xml:space="preserve"> </w:t>
            </w:r>
            <w:proofErr w:type="spellStart"/>
            <w:r w:rsidRPr="003F5957">
              <w:rPr>
                <w:bCs/>
                <w:color w:val="0D0D0D" w:themeColor="text1" w:themeTint="F2"/>
              </w:rPr>
              <w:t>rhywogaethau</w:t>
            </w:r>
            <w:proofErr w:type="spellEnd"/>
            <w:r w:rsidRPr="003F5957">
              <w:rPr>
                <w:bCs/>
                <w:color w:val="0D0D0D" w:themeColor="text1" w:themeTint="F2"/>
              </w:rPr>
              <w:t xml:space="preserve"> </w:t>
            </w:r>
            <w:proofErr w:type="spellStart"/>
            <w:r w:rsidRPr="003F5957">
              <w:rPr>
                <w:bCs/>
                <w:color w:val="0D0D0D" w:themeColor="text1" w:themeTint="F2"/>
              </w:rPr>
              <w:t>planhigion</w:t>
            </w:r>
            <w:proofErr w:type="spellEnd"/>
            <w:r w:rsidRPr="003F5957">
              <w:rPr>
                <w:bCs/>
                <w:color w:val="0D0D0D" w:themeColor="text1" w:themeTint="F2"/>
              </w:rPr>
              <w:t xml:space="preserve"> </w:t>
            </w:r>
            <w:proofErr w:type="spellStart"/>
            <w:r w:rsidRPr="003F5957">
              <w:rPr>
                <w:bCs/>
                <w:color w:val="0D0D0D" w:themeColor="text1" w:themeTint="F2"/>
              </w:rPr>
              <w:t>ymledol</w:t>
            </w:r>
            <w:proofErr w:type="spellEnd"/>
            <w:r w:rsidRPr="003F5957">
              <w:rPr>
                <w:bCs/>
                <w:color w:val="0D0D0D" w:themeColor="text1" w:themeTint="F2"/>
              </w:rPr>
              <w:t xml:space="preserve"> a </w:t>
            </w:r>
            <w:proofErr w:type="spellStart"/>
            <w:r w:rsidRPr="003F5957">
              <w:rPr>
                <w:bCs/>
                <w:color w:val="0D0D0D" w:themeColor="text1" w:themeTint="F2"/>
              </w:rPr>
              <w:t>gofyn</w:t>
            </w:r>
            <w:proofErr w:type="spellEnd"/>
            <w:r w:rsidRPr="003F5957">
              <w:rPr>
                <w:bCs/>
                <w:color w:val="0D0D0D" w:themeColor="text1" w:themeTint="F2"/>
              </w:rPr>
              <w:t xml:space="preserve"> o </w:t>
            </w:r>
            <w:proofErr w:type="spellStart"/>
            <w:r w:rsidRPr="003F5957">
              <w:rPr>
                <w:bCs/>
                <w:color w:val="0D0D0D" w:themeColor="text1" w:themeTint="F2"/>
              </w:rPr>
              <w:t>gwmpas</w:t>
            </w:r>
            <w:proofErr w:type="spellEnd"/>
            <w:r w:rsidRPr="003F5957">
              <w:rPr>
                <w:bCs/>
                <w:color w:val="0D0D0D" w:themeColor="text1" w:themeTint="F2"/>
              </w:rPr>
              <w:t xml:space="preserve"> am </w:t>
            </w:r>
            <w:proofErr w:type="spellStart"/>
            <w:r w:rsidRPr="003F5957">
              <w:rPr>
                <w:bCs/>
                <w:color w:val="0D0D0D" w:themeColor="text1" w:themeTint="F2"/>
              </w:rPr>
              <w:t>bobl</w:t>
            </w:r>
            <w:proofErr w:type="spellEnd"/>
            <w:r w:rsidRPr="003F5957">
              <w:rPr>
                <w:bCs/>
                <w:color w:val="0D0D0D" w:themeColor="text1" w:themeTint="F2"/>
              </w:rPr>
              <w:t xml:space="preserve"> </w:t>
            </w:r>
            <w:proofErr w:type="spellStart"/>
            <w:r w:rsidRPr="003F5957">
              <w:rPr>
                <w:bCs/>
                <w:color w:val="0D0D0D" w:themeColor="text1" w:themeTint="F2"/>
              </w:rPr>
              <w:t>leol</w:t>
            </w:r>
            <w:proofErr w:type="spellEnd"/>
            <w:r w:rsidRPr="003F5957">
              <w:rPr>
                <w:bCs/>
                <w:color w:val="0D0D0D" w:themeColor="text1" w:themeTint="F2"/>
              </w:rPr>
              <w:t xml:space="preserve"> </w:t>
            </w:r>
            <w:proofErr w:type="spellStart"/>
            <w:r w:rsidRPr="003F5957">
              <w:rPr>
                <w:bCs/>
                <w:color w:val="0D0D0D" w:themeColor="text1" w:themeTint="F2"/>
              </w:rPr>
              <w:t>sydd</w:t>
            </w:r>
            <w:proofErr w:type="spellEnd"/>
            <w:r w:rsidRPr="003F5957">
              <w:rPr>
                <w:bCs/>
                <w:color w:val="0D0D0D" w:themeColor="text1" w:themeTint="F2"/>
              </w:rPr>
              <w:t xml:space="preserve"> â </w:t>
            </w:r>
            <w:proofErr w:type="spellStart"/>
            <w:r w:rsidRPr="003F5957">
              <w:rPr>
                <w:bCs/>
                <w:color w:val="0D0D0D" w:themeColor="text1" w:themeTint="F2"/>
              </w:rPr>
              <w:t>thrwydded</w:t>
            </w:r>
            <w:proofErr w:type="spellEnd"/>
            <w:r w:rsidRPr="003F5957">
              <w:rPr>
                <w:bCs/>
                <w:color w:val="0D0D0D" w:themeColor="text1" w:themeTint="F2"/>
              </w:rPr>
              <w:t xml:space="preserve"> </w:t>
            </w:r>
            <w:proofErr w:type="spellStart"/>
            <w:r w:rsidRPr="003F5957">
              <w:rPr>
                <w:bCs/>
                <w:color w:val="0D0D0D" w:themeColor="text1" w:themeTint="F2"/>
              </w:rPr>
              <w:t>i</w:t>
            </w:r>
            <w:proofErr w:type="spellEnd"/>
            <w:r w:rsidRPr="003F5957">
              <w:rPr>
                <w:bCs/>
                <w:color w:val="0D0D0D" w:themeColor="text1" w:themeTint="F2"/>
              </w:rPr>
              <w:t xml:space="preserve"> </w:t>
            </w:r>
            <w:proofErr w:type="spellStart"/>
            <w:r w:rsidRPr="003F5957">
              <w:rPr>
                <w:bCs/>
                <w:color w:val="0D0D0D" w:themeColor="text1" w:themeTint="F2"/>
              </w:rPr>
              <w:t>chwistrellu</w:t>
            </w:r>
            <w:proofErr w:type="spellEnd"/>
            <w:r w:rsidRPr="003F5957">
              <w:rPr>
                <w:bCs/>
                <w:color w:val="0D0D0D" w:themeColor="text1" w:themeTint="F2"/>
              </w:rPr>
              <w:t xml:space="preserve"> </w:t>
            </w:r>
            <w:proofErr w:type="gramStart"/>
            <w:r w:rsidRPr="003F5957">
              <w:rPr>
                <w:bCs/>
                <w:color w:val="0D0D0D" w:themeColor="text1" w:themeTint="F2"/>
              </w:rPr>
              <w:t>a</w:t>
            </w:r>
            <w:proofErr w:type="gramEnd"/>
            <w:r w:rsidRPr="003F5957">
              <w:rPr>
                <w:bCs/>
                <w:color w:val="0D0D0D" w:themeColor="text1" w:themeTint="F2"/>
              </w:rPr>
              <w:t xml:space="preserve"> </w:t>
            </w:r>
            <w:proofErr w:type="spellStart"/>
            <w:r w:rsidRPr="003F5957">
              <w:rPr>
                <w:bCs/>
                <w:color w:val="0D0D0D" w:themeColor="text1" w:themeTint="F2"/>
              </w:rPr>
              <w:t>allai</w:t>
            </w:r>
            <w:proofErr w:type="spellEnd"/>
            <w:r w:rsidRPr="003F5957">
              <w:rPr>
                <w:bCs/>
                <w:color w:val="0D0D0D" w:themeColor="text1" w:themeTint="F2"/>
              </w:rPr>
              <w:t xml:space="preserve"> </w:t>
            </w:r>
            <w:proofErr w:type="spellStart"/>
            <w:r w:rsidRPr="003F5957">
              <w:rPr>
                <w:bCs/>
                <w:color w:val="0D0D0D" w:themeColor="text1" w:themeTint="F2"/>
              </w:rPr>
              <w:t>gynorthwyo</w:t>
            </w:r>
            <w:proofErr w:type="spellEnd"/>
            <w:r w:rsidRPr="003F5957">
              <w:rPr>
                <w:bCs/>
                <w:color w:val="0D0D0D" w:themeColor="text1" w:themeTint="F2"/>
              </w:rPr>
              <w:t xml:space="preserve"> </w:t>
            </w:r>
            <w:proofErr w:type="spellStart"/>
            <w:r w:rsidRPr="003F5957">
              <w:rPr>
                <w:bCs/>
                <w:color w:val="0D0D0D" w:themeColor="text1" w:themeTint="F2"/>
              </w:rPr>
              <w:t>yn</w:t>
            </w:r>
            <w:proofErr w:type="spellEnd"/>
            <w:r w:rsidRPr="003F5957">
              <w:rPr>
                <w:bCs/>
                <w:color w:val="0D0D0D" w:themeColor="text1" w:themeTint="F2"/>
              </w:rPr>
              <w:t xml:space="preserve"> yr </w:t>
            </w:r>
            <w:proofErr w:type="spellStart"/>
            <w:r w:rsidRPr="003F5957">
              <w:rPr>
                <w:bCs/>
                <w:color w:val="0D0D0D" w:themeColor="text1" w:themeTint="F2"/>
              </w:rPr>
              <w:t>achosion</w:t>
            </w:r>
            <w:proofErr w:type="spellEnd"/>
            <w:r w:rsidRPr="003F5957">
              <w:rPr>
                <w:bCs/>
                <w:color w:val="0D0D0D" w:themeColor="text1" w:themeTint="F2"/>
              </w:rPr>
              <w:t xml:space="preserve"> </w:t>
            </w:r>
            <w:proofErr w:type="spellStart"/>
            <w:r w:rsidRPr="003F5957">
              <w:rPr>
                <w:bCs/>
                <w:color w:val="0D0D0D" w:themeColor="text1" w:themeTint="F2"/>
              </w:rPr>
              <w:t>hyn</w:t>
            </w:r>
            <w:proofErr w:type="spellEnd"/>
            <w:r w:rsidRPr="003F5957">
              <w:rPr>
                <w:bCs/>
                <w:color w:val="0D0D0D" w:themeColor="text1" w:themeTint="F2"/>
              </w:rPr>
              <w:t>.</w:t>
            </w:r>
          </w:p>
          <w:p w14:paraId="2ED3C8C2" w14:textId="77777777" w:rsidR="001D4CB6" w:rsidRDefault="001D4CB6" w:rsidP="003F75F9">
            <w:pPr>
              <w:pBdr>
                <w:top w:val="nil"/>
                <w:left w:val="nil"/>
                <w:bottom w:val="nil"/>
                <w:right w:val="nil"/>
                <w:between w:val="nil"/>
              </w:pBdr>
              <w:spacing w:after="0" w:line="240" w:lineRule="auto"/>
              <w:rPr>
                <w:bCs/>
                <w:color w:val="0D0D0D" w:themeColor="text1" w:themeTint="F2"/>
              </w:rPr>
            </w:pPr>
          </w:p>
          <w:p w14:paraId="250EC66F" w14:textId="077D4C53" w:rsidR="003F75F9" w:rsidRDefault="003F5957" w:rsidP="003F75F9">
            <w:pPr>
              <w:pBdr>
                <w:top w:val="nil"/>
                <w:left w:val="nil"/>
                <w:bottom w:val="nil"/>
                <w:right w:val="nil"/>
                <w:between w:val="nil"/>
              </w:pBdr>
              <w:spacing w:after="0" w:line="240" w:lineRule="auto"/>
              <w:rPr>
                <w:bCs/>
                <w:i/>
                <w:iCs/>
                <w:color w:val="1F3864" w:themeColor="accent1" w:themeShade="80"/>
              </w:rPr>
            </w:pPr>
            <w:r>
              <w:rPr>
                <w:bCs/>
                <w:i/>
                <w:iCs/>
                <w:color w:val="1F3864" w:themeColor="accent1" w:themeShade="80"/>
              </w:rPr>
              <w:lastRenderedPageBreak/>
              <w:t xml:space="preserve">Cllr Rhys Green has been in discussion with The West Wales Rivers Trust, and they are looking for community engagement projects. Cllr Rhys Green will ask them if they can assist with raising awareness of / removal of Japanese knotweed on riverbanks. Councillors were asked to observe certain areas in the village for invasive plant species and ask around for local people who have a licence to spray who could assist in these cases. </w:t>
            </w:r>
          </w:p>
          <w:p w14:paraId="2912A8EC" w14:textId="50D5CF19" w:rsidR="00101A3C" w:rsidRPr="00101A3C" w:rsidRDefault="00101A3C" w:rsidP="003F5957">
            <w:pPr>
              <w:pBdr>
                <w:top w:val="nil"/>
                <w:left w:val="nil"/>
                <w:bottom w:val="nil"/>
                <w:right w:val="nil"/>
                <w:between w:val="nil"/>
              </w:pBdr>
              <w:spacing w:after="0" w:line="240" w:lineRule="auto"/>
              <w:rPr>
                <w:rFonts w:ascii="Calibri" w:eastAsia="Calibri" w:hAnsi="Calibri" w:cs="Calibri"/>
                <w:i/>
                <w:iCs/>
                <w:color w:val="0D0D0D"/>
                <w:kern w:val="0"/>
                <w:lang w:eastAsia="en-GB"/>
                <w14:ligatures w14:val="none"/>
              </w:rPr>
            </w:pPr>
          </w:p>
        </w:tc>
      </w:tr>
      <w:tr w:rsidR="00B02A64" w:rsidRPr="00E04555" w14:paraId="44DFB30A" w14:textId="77777777" w:rsidTr="00182416">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0F21F50B" w14:textId="3823B7FE" w:rsidR="00B02A64" w:rsidRPr="00B02A64" w:rsidRDefault="008A21F8" w:rsidP="00B02A64">
            <w:pPr>
              <w:pBdr>
                <w:top w:val="nil"/>
                <w:left w:val="nil"/>
                <w:bottom w:val="nil"/>
                <w:right w:val="nil"/>
                <w:between w:val="nil"/>
              </w:pBdr>
              <w:spacing w:after="0" w:line="240" w:lineRule="auto"/>
              <w:rPr>
                <w:bCs/>
                <w:color w:val="0D0D0D" w:themeColor="text1" w:themeTint="F2"/>
              </w:rPr>
            </w:pPr>
            <w:r w:rsidRPr="008A21F8">
              <w:rPr>
                <w:bCs/>
                <w:color w:val="0D0D0D" w:themeColor="text1" w:themeTint="F2"/>
              </w:rPr>
              <w:t xml:space="preserve">Dal </w:t>
            </w:r>
            <w:proofErr w:type="spellStart"/>
            <w:r w:rsidRPr="008A21F8">
              <w:rPr>
                <w:bCs/>
                <w:color w:val="0D0D0D" w:themeColor="text1" w:themeTint="F2"/>
              </w:rPr>
              <w:t>i</w:t>
            </w:r>
            <w:proofErr w:type="spellEnd"/>
            <w:r w:rsidRPr="008A21F8">
              <w:rPr>
                <w:bCs/>
                <w:color w:val="0D0D0D" w:themeColor="text1" w:themeTint="F2"/>
              </w:rPr>
              <w:t xml:space="preserve"> </w:t>
            </w:r>
            <w:proofErr w:type="spellStart"/>
            <w:r w:rsidRPr="008A21F8">
              <w:rPr>
                <w:bCs/>
                <w:color w:val="0D0D0D" w:themeColor="text1" w:themeTint="F2"/>
              </w:rPr>
              <w:t>ddisgwyl</w:t>
            </w:r>
            <w:proofErr w:type="spellEnd"/>
            <w:r w:rsidRPr="008A21F8">
              <w:rPr>
                <w:bCs/>
                <w:color w:val="0D0D0D" w:themeColor="text1" w:themeTint="F2"/>
              </w:rPr>
              <w:t xml:space="preserve"> </w:t>
            </w:r>
            <w:proofErr w:type="spellStart"/>
            <w:r w:rsidRPr="008A21F8">
              <w:rPr>
                <w:bCs/>
                <w:color w:val="0D0D0D" w:themeColor="text1" w:themeTint="F2"/>
              </w:rPr>
              <w:t>penderfyniad</w:t>
            </w:r>
            <w:proofErr w:type="spellEnd"/>
            <w:r w:rsidRPr="008A21F8">
              <w:rPr>
                <w:bCs/>
                <w:color w:val="0D0D0D" w:themeColor="text1" w:themeTint="F2"/>
              </w:rPr>
              <w:t xml:space="preserve"> </w:t>
            </w:r>
            <w:proofErr w:type="spellStart"/>
            <w:r w:rsidRPr="008A21F8">
              <w:rPr>
                <w:bCs/>
                <w:color w:val="0D0D0D" w:themeColor="text1" w:themeTint="F2"/>
              </w:rPr>
              <w:t>gan</w:t>
            </w:r>
            <w:proofErr w:type="spellEnd"/>
            <w:r w:rsidRPr="008A21F8">
              <w:rPr>
                <w:bCs/>
                <w:color w:val="0D0D0D" w:themeColor="text1" w:themeTint="F2"/>
              </w:rPr>
              <w:t xml:space="preserve"> y </w:t>
            </w:r>
            <w:proofErr w:type="spellStart"/>
            <w:r w:rsidRPr="008A21F8">
              <w:rPr>
                <w:bCs/>
                <w:color w:val="0D0D0D" w:themeColor="text1" w:themeTint="F2"/>
              </w:rPr>
              <w:t>Cyngor</w:t>
            </w:r>
            <w:proofErr w:type="spellEnd"/>
            <w:r w:rsidRPr="008A21F8">
              <w:rPr>
                <w:bCs/>
                <w:color w:val="0D0D0D" w:themeColor="text1" w:themeTint="F2"/>
              </w:rPr>
              <w:t xml:space="preserve"> Sir </w:t>
            </w:r>
            <w:proofErr w:type="spellStart"/>
            <w:r w:rsidRPr="008A21F8">
              <w:rPr>
                <w:bCs/>
                <w:color w:val="0D0D0D" w:themeColor="text1" w:themeTint="F2"/>
              </w:rPr>
              <w:t>ynglŷn</w:t>
            </w:r>
            <w:proofErr w:type="spellEnd"/>
            <w:r w:rsidRPr="008A21F8">
              <w:rPr>
                <w:bCs/>
                <w:color w:val="0D0D0D" w:themeColor="text1" w:themeTint="F2"/>
              </w:rPr>
              <w:t xml:space="preserve"> â mater </w:t>
            </w:r>
            <w:proofErr w:type="spellStart"/>
            <w:r w:rsidRPr="008A21F8">
              <w:rPr>
                <w:bCs/>
                <w:color w:val="0D0D0D" w:themeColor="text1" w:themeTint="F2"/>
              </w:rPr>
              <w:t>hawl</w:t>
            </w:r>
            <w:proofErr w:type="spellEnd"/>
            <w:r w:rsidRPr="008A21F8">
              <w:rPr>
                <w:bCs/>
                <w:color w:val="0D0D0D" w:themeColor="text1" w:themeTint="F2"/>
              </w:rPr>
              <w:t xml:space="preserve"> </w:t>
            </w:r>
            <w:proofErr w:type="spellStart"/>
            <w:r w:rsidRPr="008A21F8">
              <w:rPr>
                <w:bCs/>
                <w:color w:val="0D0D0D" w:themeColor="text1" w:themeTint="F2"/>
              </w:rPr>
              <w:t>tramwy</w:t>
            </w:r>
            <w:proofErr w:type="spellEnd"/>
            <w:r w:rsidRPr="008A21F8">
              <w:rPr>
                <w:bCs/>
                <w:color w:val="0D0D0D" w:themeColor="text1" w:themeTint="F2"/>
              </w:rPr>
              <w:t>.</w:t>
            </w:r>
          </w:p>
          <w:p w14:paraId="24C252C2" w14:textId="4D566D21" w:rsidR="00B02A64" w:rsidRPr="00B02A64" w:rsidRDefault="008A21F8" w:rsidP="00B02A64">
            <w:pPr>
              <w:pBdr>
                <w:top w:val="nil"/>
                <w:left w:val="nil"/>
                <w:bottom w:val="nil"/>
                <w:right w:val="nil"/>
                <w:between w:val="nil"/>
              </w:pBdr>
              <w:spacing w:after="0" w:line="240" w:lineRule="auto"/>
              <w:rPr>
                <w:bCs/>
                <w:color w:val="0D0D0D" w:themeColor="text1" w:themeTint="F2"/>
              </w:rPr>
            </w:pPr>
            <w:r>
              <w:rPr>
                <w:bCs/>
                <w:i/>
                <w:iCs/>
                <w:color w:val="1F3864" w:themeColor="accent1" w:themeShade="80"/>
              </w:rPr>
              <w:t>Still awaiting a decision from the County Council regarding the right of way issue.</w:t>
            </w:r>
          </w:p>
          <w:p w14:paraId="3072F2F7" w14:textId="77777777" w:rsidR="00B02A64" w:rsidRPr="0096727E" w:rsidRDefault="00B02A64" w:rsidP="00101A3C">
            <w:pPr>
              <w:spacing w:after="0"/>
              <w:rPr>
                <w:b/>
                <w:color w:val="0D0D0D" w:themeColor="text1" w:themeTint="F2"/>
                <w:u w:val="single"/>
              </w:rPr>
            </w:pPr>
          </w:p>
        </w:tc>
      </w:tr>
      <w:tr w:rsidR="00D55BDA" w:rsidRPr="00E04555" w14:paraId="3874D760" w14:textId="77777777" w:rsidTr="00182416">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6BA862DC" w14:textId="5EF7B054" w:rsidR="008A21F8" w:rsidRDefault="008A21F8" w:rsidP="00101A3C">
            <w:pPr>
              <w:spacing w:after="0" w:line="308" w:lineRule="auto"/>
              <w:rPr>
                <w:rFonts w:ascii="Calibri" w:eastAsia="Calibri" w:hAnsi="Calibri" w:cs="Calibri"/>
                <w:i/>
                <w:iCs/>
                <w:color w:val="17365D"/>
                <w:kern w:val="0"/>
                <w:lang w:eastAsia="en-GB"/>
                <w14:ligatures w14:val="none"/>
              </w:rPr>
            </w:pPr>
            <w:proofErr w:type="spellStart"/>
            <w:r w:rsidRPr="008A21F8">
              <w:rPr>
                <w:rFonts w:ascii="Calibri" w:eastAsia="Calibri" w:hAnsi="Calibri" w:cs="Calibri"/>
                <w:kern w:val="0"/>
                <w:lang w:eastAsia="en-GB"/>
                <w14:ligatures w14:val="none"/>
              </w:rPr>
              <w:t>Mae'r</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adran</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bioamrywiaeth</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pwynt</w:t>
            </w:r>
            <w:proofErr w:type="spellEnd"/>
            <w:r w:rsidRPr="008A21F8">
              <w:rPr>
                <w:rFonts w:ascii="Calibri" w:eastAsia="Calibri" w:hAnsi="Calibri" w:cs="Calibri"/>
                <w:kern w:val="0"/>
                <w:lang w:eastAsia="en-GB"/>
                <w14:ligatures w14:val="none"/>
              </w:rPr>
              <w:t xml:space="preserve"> 6) </w:t>
            </w:r>
            <w:proofErr w:type="spellStart"/>
            <w:r w:rsidRPr="008A21F8">
              <w:rPr>
                <w:rFonts w:ascii="Calibri" w:eastAsia="Calibri" w:hAnsi="Calibri" w:cs="Calibri"/>
                <w:kern w:val="0"/>
                <w:lang w:eastAsia="en-GB"/>
                <w14:ligatures w14:val="none"/>
              </w:rPr>
              <w:t>ynghylch</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clymog</w:t>
            </w:r>
            <w:proofErr w:type="spellEnd"/>
            <w:r w:rsidRPr="008A21F8">
              <w:rPr>
                <w:rFonts w:ascii="Calibri" w:eastAsia="Calibri" w:hAnsi="Calibri" w:cs="Calibri"/>
                <w:kern w:val="0"/>
                <w:lang w:eastAsia="en-GB"/>
                <w14:ligatures w14:val="none"/>
              </w:rPr>
              <w:t xml:space="preserve"> Japan </w:t>
            </w:r>
            <w:proofErr w:type="spellStart"/>
            <w:r w:rsidRPr="008A21F8">
              <w:rPr>
                <w:rFonts w:ascii="Calibri" w:eastAsia="Calibri" w:hAnsi="Calibri" w:cs="Calibri"/>
                <w:kern w:val="0"/>
                <w:lang w:eastAsia="en-GB"/>
                <w14:ligatures w14:val="none"/>
              </w:rPr>
              <w:t>yn</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cysylltu</w:t>
            </w:r>
            <w:proofErr w:type="spellEnd"/>
            <w:r w:rsidRPr="008A21F8">
              <w:rPr>
                <w:rFonts w:ascii="Calibri" w:eastAsia="Calibri" w:hAnsi="Calibri" w:cs="Calibri"/>
                <w:kern w:val="0"/>
                <w:lang w:eastAsia="en-GB"/>
                <w14:ligatures w14:val="none"/>
              </w:rPr>
              <w:t xml:space="preserve"> â </w:t>
            </w:r>
            <w:proofErr w:type="spellStart"/>
            <w:r w:rsidRPr="008A21F8">
              <w:rPr>
                <w:rFonts w:ascii="Calibri" w:eastAsia="Calibri" w:hAnsi="Calibri" w:cs="Calibri"/>
                <w:kern w:val="0"/>
                <w:lang w:eastAsia="en-GB"/>
                <w14:ligatures w14:val="none"/>
              </w:rPr>
              <w:t>ch</w:t>
            </w:r>
            <w:r>
              <w:rPr>
                <w:rFonts w:ascii="Calibri" w:eastAsia="Calibri" w:hAnsi="Calibri" w:cs="Calibri"/>
                <w:kern w:val="0"/>
                <w:lang w:eastAsia="en-GB"/>
                <w14:ligatures w14:val="none"/>
              </w:rPr>
              <w:t>ydnerth</w:t>
            </w:r>
            <w:proofErr w:type="spellEnd"/>
            <w:r>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cymunedol</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Mae’r</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Cynghorwyr</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yn</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awyddus</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i</w:t>
            </w:r>
            <w:proofErr w:type="spellEnd"/>
            <w:r w:rsidRPr="008A21F8">
              <w:rPr>
                <w:rFonts w:ascii="Calibri" w:eastAsia="Calibri" w:hAnsi="Calibri" w:cs="Calibri"/>
                <w:kern w:val="0"/>
                <w:lang w:eastAsia="en-GB"/>
                <w14:ligatures w14:val="none"/>
              </w:rPr>
              <w:t xml:space="preserve"> weld y </w:t>
            </w:r>
            <w:proofErr w:type="spellStart"/>
            <w:r w:rsidRPr="008A21F8">
              <w:rPr>
                <w:rFonts w:ascii="Calibri" w:eastAsia="Calibri" w:hAnsi="Calibri" w:cs="Calibri"/>
                <w:kern w:val="0"/>
                <w:lang w:eastAsia="en-GB"/>
                <w14:ligatures w14:val="none"/>
              </w:rPr>
              <w:t>gymuned</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yn</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cynorthwyo</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ei</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gilydd</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i</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gefnogi</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cael</w:t>
            </w:r>
            <w:proofErr w:type="spellEnd"/>
            <w:r w:rsidRPr="008A21F8">
              <w:rPr>
                <w:rFonts w:ascii="Calibri" w:eastAsia="Calibri" w:hAnsi="Calibri" w:cs="Calibri"/>
                <w:kern w:val="0"/>
                <w:lang w:eastAsia="en-GB"/>
                <w14:ligatures w14:val="none"/>
              </w:rPr>
              <w:t xml:space="preserve"> </w:t>
            </w:r>
            <w:proofErr w:type="spellStart"/>
            <w:r w:rsidRPr="008A21F8">
              <w:rPr>
                <w:rFonts w:ascii="Calibri" w:eastAsia="Calibri" w:hAnsi="Calibri" w:cs="Calibri"/>
                <w:kern w:val="0"/>
                <w:lang w:eastAsia="en-GB"/>
                <w14:ligatures w14:val="none"/>
              </w:rPr>
              <w:t>gwared</w:t>
            </w:r>
            <w:proofErr w:type="spellEnd"/>
            <w:r w:rsidRPr="008A21F8">
              <w:rPr>
                <w:rFonts w:ascii="Calibri" w:eastAsia="Calibri" w:hAnsi="Calibri" w:cs="Calibri"/>
                <w:kern w:val="0"/>
                <w:lang w:eastAsia="en-GB"/>
                <w14:ligatures w14:val="none"/>
              </w:rPr>
              <w:t xml:space="preserve"> â </w:t>
            </w:r>
            <w:proofErr w:type="spellStart"/>
            <w:r w:rsidRPr="008A21F8">
              <w:rPr>
                <w:rFonts w:ascii="Calibri" w:eastAsia="Calibri" w:hAnsi="Calibri" w:cs="Calibri"/>
                <w:kern w:val="0"/>
                <w:lang w:eastAsia="en-GB"/>
                <w14:ligatures w14:val="none"/>
              </w:rPr>
              <w:t>chanclwm</w:t>
            </w:r>
            <w:proofErr w:type="spellEnd"/>
            <w:r w:rsidRPr="008A21F8">
              <w:rPr>
                <w:rFonts w:ascii="Calibri" w:eastAsia="Calibri" w:hAnsi="Calibri" w:cs="Calibri"/>
                <w:kern w:val="0"/>
                <w:lang w:eastAsia="en-GB"/>
                <w14:ligatures w14:val="none"/>
              </w:rPr>
              <w:t>.</w:t>
            </w:r>
            <w:r w:rsidR="00101A3C" w:rsidRPr="00101A3C">
              <w:rPr>
                <w:rFonts w:ascii="Calibri" w:eastAsia="Calibri" w:hAnsi="Calibri" w:cs="Calibri"/>
                <w:i/>
                <w:iCs/>
                <w:color w:val="17365D"/>
                <w:kern w:val="0"/>
                <w:lang w:eastAsia="en-GB"/>
                <w14:ligatures w14:val="none"/>
              </w:rPr>
              <w:t xml:space="preserve"> </w:t>
            </w:r>
          </w:p>
          <w:p w14:paraId="2D83E855" w14:textId="357A71AF" w:rsidR="00101A3C" w:rsidRPr="008A21F8" w:rsidRDefault="008A21F8" w:rsidP="008A21F8">
            <w:pPr>
              <w:spacing w:after="0" w:line="308" w:lineRule="auto"/>
              <w:rPr>
                <w:rFonts w:ascii="Calibri" w:eastAsia="Calibri" w:hAnsi="Calibri" w:cs="Calibri"/>
                <w:i/>
                <w:iCs/>
                <w:color w:val="17365D"/>
                <w:kern w:val="0"/>
                <w:lang w:eastAsia="en-GB"/>
                <w14:ligatures w14:val="none"/>
              </w:rPr>
            </w:pPr>
            <w:r>
              <w:rPr>
                <w:rFonts w:ascii="Calibri" w:eastAsia="Calibri" w:hAnsi="Calibri" w:cs="Calibri"/>
                <w:i/>
                <w:iCs/>
                <w:color w:val="17365D"/>
                <w:kern w:val="0"/>
                <w:lang w:eastAsia="en-GB"/>
                <w14:ligatures w14:val="none"/>
              </w:rPr>
              <w:t>The biodiversity section (point 6) regarding Japanese knotweed ties into community resilience. The Councillors are keen to see the community assist each other to support the removal of knotweed</w:t>
            </w:r>
            <w:r w:rsidR="00101A3C" w:rsidRPr="00101A3C">
              <w:rPr>
                <w:rFonts w:ascii="Calibri" w:eastAsia="Calibri" w:hAnsi="Calibri" w:cs="Calibri"/>
                <w:i/>
                <w:iCs/>
                <w:color w:val="17365D"/>
                <w:kern w:val="0"/>
                <w:lang w:eastAsia="en-GB"/>
                <w14:ligatures w14:val="none"/>
              </w:rPr>
              <w:t>.</w:t>
            </w:r>
          </w:p>
        </w:tc>
      </w:tr>
      <w:tr w:rsidR="00D55BDA" w:rsidRPr="00E04555" w14:paraId="7F181862" w14:textId="77777777" w:rsidTr="00182416">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B0544DA" w14:textId="77777777" w:rsidR="00111220" w:rsidRDefault="008A21F8" w:rsidP="00111220">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Llandovery Pylon Steering Group </w:t>
            </w:r>
            <w:r>
              <w:rPr>
                <w:rFonts w:cstheme="minorHAnsi"/>
                <w:iCs/>
                <w:color w:val="0D0D0D" w:themeColor="text1" w:themeTint="F2"/>
              </w:rPr>
              <w:t xml:space="preserve">– </w:t>
            </w:r>
            <w:proofErr w:type="spellStart"/>
            <w:r w:rsidR="00111220" w:rsidRPr="00111220">
              <w:rPr>
                <w:rFonts w:cstheme="minorHAnsi"/>
                <w:iCs/>
                <w:color w:val="0D0D0D" w:themeColor="text1" w:themeTint="F2"/>
              </w:rPr>
              <w:t>Hysbysiad</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i</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ganslo'r</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brotest</w:t>
            </w:r>
            <w:proofErr w:type="spellEnd"/>
            <w:r w:rsidR="00111220" w:rsidRPr="00111220">
              <w:rPr>
                <w:rFonts w:cstheme="minorHAnsi"/>
                <w:iCs/>
                <w:color w:val="0D0D0D" w:themeColor="text1" w:themeTint="F2"/>
              </w:rPr>
              <w:t xml:space="preserve"> y </w:t>
            </w:r>
            <w:proofErr w:type="spellStart"/>
            <w:r w:rsidR="00111220" w:rsidRPr="00111220">
              <w:rPr>
                <w:rFonts w:cstheme="minorHAnsi"/>
                <w:iCs/>
                <w:color w:val="0D0D0D" w:themeColor="text1" w:themeTint="F2"/>
              </w:rPr>
              <w:t>tu</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allan</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i</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ddigwyddiad</w:t>
            </w:r>
            <w:proofErr w:type="spellEnd"/>
            <w:r w:rsidR="00111220" w:rsidRPr="00111220">
              <w:rPr>
                <w:rFonts w:cstheme="minorHAnsi"/>
                <w:iCs/>
                <w:color w:val="0D0D0D" w:themeColor="text1" w:themeTint="F2"/>
              </w:rPr>
              <w:t xml:space="preserve"> Bute Energy </w:t>
            </w:r>
            <w:proofErr w:type="spellStart"/>
            <w:r w:rsidR="00111220" w:rsidRPr="00111220">
              <w:rPr>
                <w:rFonts w:cstheme="minorHAnsi"/>
                <w:iCs/>
                <w:color w:val="0D0D0D" w:themeColor="text1" w:themeTint="F2"/>
              </w:rPr>
              <w:t>yng</w:t>
            </w:r>
            <w:proofErr w:type="spellEnd"/>
            <w:r w:rsidR="00111220" w:rsidRPr="00111220">
              <w:rPr>
                <w:rFonts w:cstheme="minorHAnsi"/>
                <w:iCs/>
                <w:color w:val="0D0D0D" w:themeColor="text1" w:themeTint="F2"/>
              </w:rPr>
              <w:t xml:space="preserve"> </w:t>
            </w:r>
            <w:proofErr w:type="spellStart"/>
            <w:r w:rsidR="00111220" w:rsidRPr="00111220">
              <w:rPr>
                <w:rFonts w:cstheme="minorHAnsi"/>
                <w:iCs/>
                <w:color w:val="0D0D0D" w:themeColor="text1" w:themeTint="F2"/>
              </w:rPr>
              <w:t>Nghaerdydd</w:t>
            </w:r>
            <w:proofErr w:type="spellEnd"/>
            <w:r w:rsidR="00111220" w:rsidRPr="00111220">
              <w:rPr>
                <w:rFonts w:cstheme="minorHAnsi"/>
                <w:iCs/>
                <w:color w:val="0D0D0D" w:themeColor="text1" w:themeTint="F2"/>
              </w:rPr>
              <w:t>.</w:t>
            </w:r>
          </w:p>
          <w:p w14:paraId="0CED19F2" w14:textId="42F34E07" w:rsidR="008A21F8" w:rsidRPr="00111220" w:rsidRDefault="00045BC1" w:rsidP="00111220">
            <w:pPr>
              <w:pStyle w:val="ListParagraph"/>
              <w:spacing w:after="0"/>
              <w:rPr>
                <w:rFonts w:cstheme="minorHAnsi"/>
                <w:i/>
                <w:color w:val="1F3864" w:themeColor="accent1" w:themeShade="80"/>
              </w:rPr>
            </w:pPr>
            <w:r w:rsidRPr="00111220">
              <w:rPr>
                <w:rFonts w:cstheme="minorHAnsi"/>
                <w:i/>
                <w:color w:val="1F3864" w:themeColor="accent1" w:themeShade="80"/>
              </w:rPr>
              <w:t>Notice to cancel the protest outside a Bute Energy event</w:t>
            </w:r>
            <w:r w:rsidR="008A21F8" w:rsidRPr="00111220">
              <w:rPr>
                <w:rFonts w:cstheme="minorHAnsi"/>
                <w:i/>
                <w:color w:val="1F3864" w:themeColor="accent1" w:themeShade="80"/>
              </w:rPr>
              <w:t xml:space="preserve"> </w:t>
            </w:r>
            <w:r w:rsidRPr="00111220">
              <w:rPr>
                <w:rFonts w:cstheme="minorHAnsi"/>
                <w:i/>
                <w:color w:val="1F3864" w:themeColor="accent1" w:themeShade="80"/>
              </w:rPr>
              <w:t>in Cardiff.</w:t>
            </w:r>
          </w:p>
          <w:p w14:paraId="4DBA4C90" w14:textId="7A9A4F9C" w:rsidR="0058405A" w:rsidRPr="0008077F" w:rsidRDefault="0058405A" w:rsidP="0008077F">
            <w:pPr>
              <w:spacing w:after="0"/>
              <w:rPr>
                <w:i/>
                <w:color w:val="323E4F" w:themeColor="text2" w:themeShade="BF"/>
              </w:rPr>
            </w:pPr>
          </w:p>
        </w:tc>
      </w:tr>
      <w:tr w:rsidR="00D55BDA" w:rsidRPr="00E04555" w14:paraId="04F83782" w14:textId="77777777" w:rsidTr="00182416">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2B50CF84" w:rsidR="00B71356" w:rsidRPr="004B577D" w:rsidRDefault="00A37939" w:rsidP="00D55BDA">
            <w:pPr>
              <w:tabs>
                <w:tab w:val="left" w:pos="376"/>
              </w:tabs>
              <w:spacing w:after="0"/>
              <w:rPr>
                <w:rFonts w:ascii="Calibri" w:eastAsia="Calibri" w:hAnsi="Calibri" w:cs="Calibri"/>
                <w:bCs/>
                <w:color w:val="0D0D0D"/>
                <w:kern w:val="0"/>
                <w:lang w:eastAsia="en-GB"/>
                <w14:ligatures w14:val="none"/>
              </w:rPr>
            </w:pPr>
            <w:r w:rsidRPr="00D55BDA">
              <w:rPr>
                <w:rFonts w:ascii="Calibri" w:eastAsia="Calibri" w:hAnsi="Calibri" w:cs="Calibri"/>
                <w:color w:val="0D0D0D"/>
                <w:kern w:val="0"/>
                <w:lang w:eastAsia="en-GB"/>
                <w14:ligatures w14:val="none"/>
              </w:rPr>
              <w:t>Dim</w:t>
            </w:r>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w:t>
            </w:r>
            <w:r>
              <w:rPr>
                <w:rFonts w:ascii="Calibri" w:eastAsia="Calibri" w:hAnsi="Calibri" w:cs="Calibri"/>
                <w:i/>
                <w:iCs/>
                <w:color w:val="17365D"/>
                <w:kern w:val="0"/>
                <w:lang w:eastAsia="en-GB"/>
                <w14:ligatures w14:val="none"/>
              </w:rPr>
              <w:t>ne</w:t>
            </w:r>
            <w:r w:rsidRPr="00D55BDA">
              <w:rPr>
                <w:rFonts w:ascii="Calibri" w:eastAsia="Calibri" w:hAnsi="Calibri" w:cs="Calibri"/>
                <w:i/>
                <w:iCs/>
                <w:color w:val="17365D"/>
                <w:kern w:val="0"/>
                <w:lang w:eastAsia="en-GB"/>
                <w14:ligatures w14:val="none"/>
              </w:rPr>
              <w:t>.</w:t>
            </w:r>
          </w:p>
        </w:tc>
      </w:tr>
      <w:tr w:rsidR="00D55BDA" w:rsidRPr="00E04555" w14:paraId="495D8FFB" w14:textId="77777777" w:rsidTr="00182416">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D55BDA">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242FEEE7" w14:textId="49C01756" w:rsidR="00045BC1" w:rsidRPr="004A67ED" w:rsidRDefault="00045BC1" w:rsidP="00045BC1">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Pr>
                <w:rFonts w:cs="Times New Roman"/>
              </w:rPr>
              <w:t xml:space="preserve">1,273.40 </w:t>
            </w:r>
            <w:proofErr w:type="spellStart"/>
            <w:r w:rsidRPr="004A67ED">
              <w:rPr>
                <w:rFonts w:cs="Times New Roman"/>
              </w:rPr>
              <w:t>ar</w:t>
            </w:r>
            <w:proofErr w:type="spellEnd"/>
            <w:r w:rsidRPr="004A67ED">
              <w:rPr>
                <w:rFonts w:cs="Times New Roman"/>
              </w:rPr>
              <w:t xml:space="preserve"> </w:t>
            </w:r>
            <w:r>
              <w:rPr>
                <w:rFonts w:cs="Times New Roman"/>
              </w:rPr>
              <w:t>28/06/24</w:t>
            </w:r>
            <w:r w:rsidRPr="004A67ED">
              <w:rPr>
                <w:rFonts w:cs="Times New Roman"/>
              </w:rPr>
              <w:t xml:space="preserve">. </w:t>
            </w:r>
          </w:p>
          <w:p w14:paraId="5DECD7A7" w14:textId="15BA98B8" w:rsidR="00045BC1" w:rsidRPr="008D6407" w:rsidRDefault="00045BC1" w:rsidP="00045BC1">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w:t>
            </w:r>
            <w:r>
              <w:rPr>
                <w:rFonts w:cs="Times New Roman"/>
                <w:i/>
                <w:iCs/>
                <w:color w:val="1F3864" w:themeColor="accent1" w:themeShade="80"/>
              </w:rPr>
              <w:t>1,273.40</w:t>
            </w:r>
            <w:r w:rsidRPr="008D6407">
              <w:rPr>
                <w:rFonts w:cs="Times New Roman"/>
                <w:i/>
                <w:iCs/>
                <w:color w:val="1F3864" w:themeColor="accent1" w:themeShade="80"/>
              </w:rPr>
              <w:t xml:space="preserve"> as of </w:t>
            </w:r>
            <w:r>
              <w:rPr>
                <w:rFonts w:cs="Times New Roman"/>
                <w:i/>
                <w:iCs/>
                <w:color w:val="1F3864" w:themeColor="accent1" w:themeShade="80"/>
              </w:rPr>
              <w:t>28/06/24</w:t>
            </w:r>
            <w:r w:rsidRPr="008D6407">
              <w:rPr>
                <w:rFonts w:cs="Times New Roman"/>
                <w:i/>
                <w:iCs/>
                <w:color w:val="1F3864" w:themeColor="accent1" w:themeShade="80"/>
              </w:rPr>
              <w:t xml:space="preserve">. </w:t>
            </w:r>
          </w:p>
          <w:p w14:paraId="19721A09" w14:textId="43B1127F" w:rsidR="00531EA6" w:rsidRPr="00531EA6" w:rsidRDefault="00531EA6" w:rsidP="00654EF1">
            <w:pPr>
              <w:pBdr>
                <w:top w:val="nil"/>
                <w:left w:val="nil"/>
                <w:bottom w:val="nil"/>
                <w:right w:val="nil"/>
                <w:between w:val="nil"/>
              </w:pBdr>
              <w:tabs>
                <w:tab w:val="left" w:pos="746"/>
              </w:tabs>
              <w:spacing w:after="0"/>
              <w:rPr>
                <w:i/>
                <w:color w:val="323E4F" w:themeColor="text2" w:themeShade="BF"/>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1BAEE940" w14:textId="77777777" w:rsidR="007B295E" w:rsidRDefault="007B295E" w:rsidP="00D55BDA">
            <w:pPr>
              <w:spacing w:after="0" w:line="240" w:lineRule="auto"/>
              <w:rPr>
                <w:rFonts w:ascii="Calibri" w:eastAsia="Calibri" w:hAnsi="Calibri" w:cs="Calibri"/>
                <w:b/>
                <w:kern w:val="0"/>
                <w:lang w:eastAsia="en-GB"/>
                <w14:ligatures w14:val="none"/>
              </w:rPr>
            </w:pPr>
          </w:p>
          <w:p w14:paraId="7FFEF624" w14:textId="77777777" w:rsidR="00654EF1" w:rsidRPr="00D27AE3" w:rsidRDefault="00654EF1" w:rsidP="00D55BDA">
            <w:pPr>
              <w:spacing w:after="0" w:line="240" w:lineRule="auto"/>
              <w:rPr>
                <w:rFonts w:ascii="Calibri" w:eastAsia="Calibri" w:hAnsi="Calibri" w:cs="Calibri"/>
                <w:b/>
                <w:kern w:val="0"/>
                <w:sz w:val="16"/>
                <w:szCs w:val="16"/>
                <w:lang w:eastAsia="en-GB"/>
                <w14:ligatures w14:val="none"/>
              </w:rPr>
            </w:pPr>
          </w:p>
          <w:p w14:paraId="78916D7A" w14:textId="77777777" w:rsidR="007B295E" w:rsidRPr="009D4DAA" w:rsidRDefault="007B295E" w:rsidP="00D55BDA">
            <w:pPr>
              <w:spacing w:after="0" w:line="240" w:lineRule="auto"/>
              <w:rPr>
                <w:rFonts w:ascii="Calibri" w:eastAsia="Calibri" w:hAnsi="Calibri" w:cs="Calibri"/>
                <w:b/>
                <w:kern w:val="0"/>
                <w:sz w:val="16"/>
                <w:szCs w:val="16"/>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1F6A599D" w14:textId="77777777" w:rsidR="007B295E" w:rsidRPr="005F5DE3" w:rsidRDefault="007B295E" w:rsidP="00D55BDA">
            <w:pPr>
              <w:spacing w:after="0" w:line="240" w:lineRule="auto"/>
              <w:rPr>
                <w:rFonts w:ascii="Calibri" w:eastAsia="Calibri" w:hAnsi="Calibri" w:cs="Calibri"/>
                <w:b/>
                <w:kern w:val="0"/>
                <w:sz w:val="24"/>
                <w:szCs w:val="24"/>
                <w:lang w:eastAsia="en-GB"/>
                <w14:ligatures w14:val="none"/>
              </w:rPr>
            </w:pPr>
          </w:p>
          <w:p w14:paraId="719B1266" w14:textId="77777777" w:rsidR="00D55BDA"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43BD029E" w14:textId="77777777" w:rsidR="007B295E" w:rsidRPr="007B295E" w:rsidRDefault="007B295E" w:rsidP="00D55BDA">
            <w:pPr>
              <w:spacing w:after="0" w:line="240" w:lineRule="auto"/>
              <w:rPr>
                <w:rFonts w:ascii="Calibri" w:eastAsia="Calibri" w:hAnsi="Calibri" w:cs="Calibri"/>
                <w:b/>
                <w:kern w:val="0"/>
                <w:sz w:val="18"/>
                <w:szCs w:val="18"/>
                <w:vertAlign w:val="superscript"/>
                <w:lang w:eastAsia="en-GB"/>
                <w14:ligatures w14:val="none"/>
              </w:rPr>
            </w:pPr>
          </w:p>
          <w:p w14:paraId="3811C619" w14:textId="23467EBC" w:rsidR="007B295E"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Pr="007B295E" w:rsidRDefault="00D55BDA" w:rsidP="00D55BDA">
            <w:pPr>
              <w:spacing w:after="0"/>
              <w:rPr>
                <w:b/>
                <w:i/>
                <w:color w:val="323E4F" w:themeColor="text2" w:themeShade="BF"/>
              </w:rPr>
            </w:pPr>
            <w:proofErr w:type="spellStart"/>
            <w:r w:rsidRPr="007B295E">
              <w:rPr>
                <w:b/>
                <w:color w:val="0D0D0D" w:themeColor="text1" w:themeTint="F2"/>
              </w:rPr>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44288685" w14:textId="679B5786" w:rsidR="00ED4096" w:rsidRPr="001C302C" w:rsidRDefault="00ED4096" w:rsidP="00A30476">
            <w:pPr>
              <w:pStyle w:val="ListParagraph"/>
              <w:numPr>
                <w:ilvl w:val="0"/>
                <w:numId w:val="1"/>
              </w:numPr>
              <w:spacing w:after="0"/>
              <w:rPr>
                <w:rFonts w:cstheme="minorHAnsi"/>
                <w:i/>
                <w:color w:val="002060"/>
              </w:rPr>
            </w:pPr>
            <w:r>
              <w:rPr>
                <w:rFonts w:cstheme="minorHAnsi"/>
                <w:b/>
                <w:bCs/>
                <w:iCs/>
                <w:color w:val="0D0D0D" w:themeColor="text1" w:themeTint="F2"/>
              </w:rPr>
              <w:t>0008</w:t>
            </w:r>
            <w:r w:rsidR="00EA1351">
              <w:rPr>
                <w:rFonts w:cstheme="minorHAnsi"/>
                <w:b/>
                <w:bCs/>
                <w:iCs/>
                <w:color w:val="0D0D0D" w:themeColor="text1" w:themeTint="F2"/>
              </w:rPr>
              <w:t>7</w:t>
            </w:r>
            <w:r w:rsidR="003812C6">
              <w:rPr>
                <w:rFonts w:cstheme="minorHAnsi"/>
                <w:b/>
                <w:bCs/>
                <w:iCs/>
                <w:color w:val="0D0D0D" w:themeColor="text1" w:themeTint="F2"/>
              </w:rPr>
              <w:t>6</w:t>
            </w:r>
            <w:r>
              <w:rPr>
                <w:rFonts w:cstheme="minorHAnsi"/>
                <w:b/>
                <w:bCs/>
                <w:iCs/>
                <w:color w:val="0D0D0D" w:themeColor="text1" w:themeTint="F2"/>
              </w:rPr>
              <w:t xml:space="preserve"> </w:t>
            </w:r>
            <w:r>
              <w:rPr>
                <w:rFonts w:cstheme="minorHAnsi"/>
                <w:iCs/>
                <w:color w:val="0D0D0D" w:themeColor="text1" w:themeTint="F2"/>
              </w:rPr>
              <w:t xml:space="preserve">– </w:t>
            </w:r>
            <w:r w:rsidR="003812C6">
              <w:rPr>
                <w:rFonts w:cstheme="minorHAnsi"/>
                <w:iCs/>
                <w:color w:val="0D0D0D" w:themeColor="text1" w:themeTint="F2"/>
              </w:rPr>
              <w:t>Angharad Lewis, Clerk</w:t>
            </w:r>
            <w:r w:rsidR="00654EF1">
              <w:rPr>
                <w:rFonts w:cstheme="minorHAnsi"/>
                <w:iCs/>
                <w:color w:val="0D0D0D" w:themeColor="text1" w:themeTint="F2"/>
              </w:rPr>
              <w:t xml:space="preserve"> – Reimbursement for Zoll AED Plus Pads = £43.14</w:t>
            </w:r>
          </w:p>
          <w:p w14:paraId="5D75D488" w14:textId="50A6EF39" w:rsidR="001C302C" w:rsidRPr="0008077F" w:rsidRDefault="00ED4096" w:rsidP="00F42242">
            <w:pPr>
              <w:pStyle w:val="ListParagraph"/>
              <w:numPr>
                <w:ilvl w:val="0"/>
                <w:numId w:val="1"/>
              </w:numPr>
              <w:spacing w:after="0"/>
              <w:rPr>
                <w:rFonts w:cstheme="minorHAnsi"/>
                <w:iCs/>
                <w:color w:val="002060"/>
              </w:rPr>
            </w:pPr>
            <w:r>
              <w:rPr>
                <w:rFonts w:cstheme="minorHAnsi"/>
                <w:b/>
                <w:bCs/>
                <w:iCs/>
                <w:color w:val="0D0D0D" w:themeColor="text1" w:themeTint="F2"/>
              </w:rPr>
              <w:t>0008</w:t>
            </w:r>
            <w:r w:rsidR="00EA1351">
              <w:rPr>
                <w:rFonts w:cstheme="minorHAnsi"/>
                <w:b/>
                <w:bCs/>
                <w:iCs/>
                <w:color w:val="0D0D0D" w:themeColor="text1" w:themeTint="F2"/>
              </w:rPr>
              <w:t>7</w:t>
            </w:r>
            <w:r w:rsidR="00654EF1">
              <w:rPr>
                <w:rFonts w:cstheme="minorHAnsi"/>
                <w:b/>
                <w:bCs/>
                <w:iCs/>
                <w:color w:val="0D0D0D" w:themeColor="text1" w:themeTint="F2"/>
              </w:rPr>
              <w:t>7</w:t>
            </w:r>
            <w:r>
              <w:rPr>
                <w:rFonts w:cstheme="minorHAnsi"/>
                <w:b/>
                <w:bCs/>
                <w:iCs/>
                <w:color w:val="0D0D0D" w:themeColor="text1" w:themeTint="F2"/>
              </w:rPr>
              <w:t xml:space="preserve"> </w:t>
            </w:r>
            <w:r>
              <w:rPr>
                <w:rFonts w:cstheme="minorHAnsi"/>
                <w:iCs/>
                <w:color w:val="0D0D0D" w:themeColor="text1" w:themeTint="F2"/>
              </w:rPr>
              <w:t>–</w:t>
            </w:r>
            <w:r w:rsidR="00F242AB">
              <w:rPr>
                <w:rFonts w:cstheme="minorHAnsi"/>
                <w:iCs/>
                <w:color w:val="0D0D0D" w:themeColor="text1" w:themeTint="F2"/>
              </w:rPr>
              <w:t xml:space="preserve"> </w:t>
            </w:r>
            <w:r w:rsidR="00A30476">
              <w:rPr>
                <w:rFonts w:cstheme="minorHAnsi"/>
                <w:iCs/>
                <w:color w:val="0D0D0D" w:themeColor="text1" w:themeTint="F2"/>
              </w:rPr>
              <w:t>Llansawel Recreation Field &amp; Hall Trust</w:t>
            </w:r>
            <w:r w:rsidR="009D4DAA">
              <w:rPr>
                <w:rFonts w:cstheme="minorHAnsi"/>
                <w:iCs/>
                <w:color w:val="0D0D0D" w:themeColor="text1" w:themeTint="F2"/>
              </w:rPr>
              <w:t xml:space="preserve">, </w:t>
            </w:r>
            <w:r w:rsidR="009D4DAA" w:rsidRPr="009D4DAA">
              <w:rPr>
                <w:rFonts w:cstheme="minorHAnsi"/>
                <w:iCs/>
                <w:color w:val="0D0D0D" w:themeColor="text1" w:themeTint="F2"/>
              </w:rPr>
              <w:t>room hire</w:t>
            </w:r>
            <w:r w:rsidR="009D4DAA">
              <w:rPr>
                <w:rFonts w:cstheme="minorHAnsi"/>
                <w:iCs/>
                <w:color w:val="0D0D0D" w:themeColor="text1" w:themeTint="F2"/>
              </w:rPr>
              <w:t xml:space="preserve"> </w:t>
            </w:r>
            <w:r w:rsidR="00654EF1">
              <w:rPr>
                <w:rFonts w:cstheme="minorHAnsi"/>
                <w:iCs/>
                <w:color w:val="0D0D0D" w:themeColor="text1" w:themeTint="F2"/>
              </w:rPr>
              <w:t>18.07.24</w:t>
            </w:r>
            <w:r w:rsidR="009D4DAA" w:rsidRPr="009D4DAA">
              <w:rPr>
                <w:rFonts w:cstheme="minorHAnsi"/>
                <w:iCs/>
                <w:color w:val="0D0D0D" w:themeColor="text1" w:themeTint="F2"/>
              </w:rPr>
              <w:t xml:space="preserve"> = £</w:t>
            </w:r>
            <w:r w:rsidR="00654EF1">
              <w:rPr>
                <w:rFonts w:cstheme="minorHAnsi"/>
                <w:iCs/>
                <w:color w:val="0D0D0D" w:themeColor="text1" w:themeTint="F2"/>
              </w:rPr>
              <w:t>16.00</w:t>
            </w:r>
          </w:p>
          <w:p w14:paraId="2195CA4E" w14:textId="77777777" w:rsidR="00252AED" w:rsidRPr="00762AA0" w:rsidRDefault="00252AED" w:rsidP="00D55BDA">
            <w:pPr>
              <w:spacing w:after="0"/>
              <w:rPr>
                <w:rFonts w:cstheme="minorHAnsi"/>
                <w:iCs/>
                <w:color w:val="0D0D0D" w:themeColor="text1" w:themeTint="F2"/>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proofErr w:type="spellStart"/>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w:t>
            </w:r>
            <w:proofErr w:type="spellEnd"/>
            <w:r w:rsidR="00823F9C" w:rsidRPr="00B92670">
              <w:rPr>
                <w:rFonts w:ascii="Calibri" w:eastAsia="Calibri" w:hAnsi="Calibri" w:cs="Calibri"/>
                <w:bCs/>
                <w:color w:val="0D0D0D"/>
                <w:kern w:val="0"/>
                <w:lang w:eastAsia="en-GB"/>
                <w14:ligatures w14:val="none"/>
              </w:rPr>
              <w:t xml:space="preserve"> </w:t>
            </w:r>
            <w:proofErr w:type="spellStart"/>
            <w:r w:rsidR="00823F9C" w:rsidRPr="00B92670">
              <w:rPr>
                <w:rFonts w:ascii="Calibri" w:eastAsia="Calibri" w:hAnsi="Calibri" w:cs="Calibri"/>
                <w:bCs/>
                <w:color w:val="0D0D0D"/>
                <w:kern w:val="0"/>
                <w:lang w:eastAsia="en-GB"/>
                <w14:ligatures w14:val="none"/>
              </w:rPr>
              <w:t>adrodd</w:t>
            </w:r>
            <w:proofErr w:type="spellEnd"/>
            <w:r w:rsidR="00823F9C" w:rsidRPr="00B92670">
              <w:rPr>
                <w:rFonts w:ascii="Calibri" w:eastAsia="Calibri" w:hAnsi="Calibri" w:cs="Calibri"/>
                <w:bCs/>
                <w:color w:val="0D0D0D"/>
                <w:kern w:val="0"/>
                <w:lang w:eastAsia="en-GB"/>
                <w14:ligatures w14:val="none"/>
              </w:rPr>
              <w:t>.</w:t>
            </w:r>
          </w:p>
          <w:p w14:paraId="65CAC80D" w14:textId="43D0E54C"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054E8D55" w14:textId="77777777" w:rsidR="00D55BDA" w:rsidRPr="007B295E" w:rsidRDefault="00D55BDA" w:rsidP="00D55BDA">
            <w:pPr>
              <w:tabs>
                <w:tab w:val="left" w:pos="744"/>
              </w:tabs>
              <w:spacing w:after="0"/>
              <w:rPr>
                <w:rFonts w:ascii="Calibri" w:eastAsia="Calibri" w:hAnsi="Calibri" w:cs="Calibri"/>
                <w:b/>
                <w:i/>
                <w:color w:val="FF0000"/>
                <w:kern w:val="0"/>
                <w:sz w:val="20"/>
                <w:szCs w:val="20"/>
                <w:lang w:eastAsia="en-GB"/>
                <w14:ligatures w14:val="none"/>
              </w:rPr>
            </w:pPr>
          </w:p>
          <w:p w14:paraId="7C9DDEFD" w14:textId="583CFA46" w:rsidR="00D55BDA" w:rsidRPr="00B92670" w:rsidRDefault="00531EA6" w:rsidP="00D55BDA">
            <w:pPr>
              <w:spacing w:after="0"/>
              <w:rPr>
                <w:rFonts w:ascii="Calibri" w:eastAsia="Calibri" w:hAnsi="Calibri" w:cs="Calibri"/>
                <w:color w:val="0D0D0D"/>
                <w:kern w:val="0"/>
                <w:lang w:eastAsia="en-GB"/>
                <w14:ligatures w14:val="none"/>
              </w:rPr>
            </w:pPr>
            <w:r>
              <w:rPr>
                <w:rFonts w:ascii="Calibri" w:eastAsia="Calibri" w:hAnsi="Calibri" w:cs="Calibri"/>
                <w:b/>
                <w:color w:val="0D0D0D"/>
                <w:kern w:val="0"/>
                <w:lang w:eastAsia="en-GB"/>
                <w14:ligatures w14:val="none"/>
              </w:rPr>
              <w:t xml:space="preserve">Cyllidebau / </w:t>
            </w:r>
            <w:proofErr w:type="spellStart"/>
            <w:r w:rsidR="00D55BDA" w:rsidRPr="00B92670">
              <w:rPr>
                <w:rFonts w:ascii="Calibri" w:eastAsia="Calibri" w:hAnsi="Calibri" w:cs="Calibri"/>
                <w:b/>
                <w:color w:val="0D0D0D"/>
                <w:kern w:val="0"/>
                <w:lang w:eastAsia="en-GB"/>
                <w14:ligatures w14:val="none"/>
              </w:rPr>
              <w:t>Cyfrifon</w:t>
            </w:r>
            <w:proofErr w:type="spellEnd"/>
            <w:r w:rsidR="00D55BDA" w:rsidRPr="00B92670">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Archwiliad</w:t>
            </w:r>
            <w:proofErr w:type="spellEnd"/>
            <w:r w:rsidR="00D55BDA" w:rsidRPr="00B92670">
              <w:rPr>
                <w:rFonts w:ascii="Calibri" w:eastAsia="Calibri" w:hAnsi="Calibri" w:cs="Calibri"/>
                <w:b/>
                <w:color w:val="0D0D0D"/>
                <w:kern w:val="0"/>
                <w:lang w:eastAsia="en-GB"/>
                <w14:ligatures w14:val="none"/>
              </w:rPr>
              <w:t xml:space="preserve"> </w:t>
            </w:r>
            <w:proofErr w:type="spellStart"/>
            <w:r w:rsidR="00D55BDA" w:rsidRPr="00B92670">
              <w:rPr>
                <w:rFonts w:ascii="Calibri" w:eastAsia="Calibri" w:hAnsi="Calibri" w:cs="Calibri"/>
                <w:b/>
                <w:color w:val="0D0D0D"/>
                <w:kern w:val="0"/>
                <w:lang w:eastAsia="en-GB"/>
                <w14:ligatures w14:val="none"/>
              </w:rPr>
              <w:t>Blynyddol</w:t>
            </w:r>
            <w:proofErr w:type="spellEnd"/>
            <w:r w:rsidR="00D55BDA" w:rsidRPr="00B92670">
              <w:rPr>
                <w:rFonts w:ascii="Calibri" w:eastAsia="Calibri" w:hAnsi="Calibri" w:cs="Calibri"/>
                <w:b/>
                <w:color w:val="0D0D0D"/>
                <w:kern w:val="0"/>
                <w:lang w:eastAsia="en-GB"/>
                <w14:ligatures w14:val="none"/>
              </w:rPr>
              <w:t xml:space="preserve"> </w:t>
            </w:r>
            <w:r w:rsidR="00D55BDA" w:rsidRPr="00B92670">
              <w:rPr>
                <w:rFonts w:ascii="Calibri" w:eastAsia="Calibri" w:hAnsi="Calibri" w:cs="Calibri"/>
                <w:color w:val="0D0D0D"/>
                <w:kern w:val="0"/>
                <w:lang w:eastAsia="en-GB"/>
                <w14:ligatures w14:val="none"/>
              </w:rPr>
              <w:t xml:space="preserve">– </w:t>
            </w:r>
            <w:r w:rsidR="00D55BDA" w:rsidRPr="00B92670">
              <w:rPr>
                <w:rFonts w:ascii="Calibri" w:eastAsia="Calibri" w:hAnsi="Calibri" w:cs="Calibri"/>
                <w:bCs/>
                <w:color w:val="0D0D0D"/>
                <w:kern w:val="0"/>
                <w:lang w:eastAsia="en-GB"/>
                <w14:ligatures w14:val="none"/>
              </w:rPr>
              <w:t xml:space="preserve">Dim </w:t>
            </w:r>
            <w:proofErr w:type="spellStart"/>
            <w:r w:rsidR="00D55BDA">
              <w:rPr>
                <w:rFonts w:ascii="Calibri" w:eastAsia="Calibri" w:hAnsi="Calibri" w:cs="Calibri"/>
                <w:bCs/>
                <w:color w:val="0D0D0D"/>
                <w:kern w:val="0"/>
                <w:lang w:eastAsia="en-GB"/>
                <w14:ligatures w14:val="none"/>
              </w:rPr>
              <w:t>i’</w:t>
            </w:r>
            <w:r w:rsidR="00D55BDA" w:rsidRPr="00B92670">
              <w:rPr>
                <w:rFonts w:ascii="Calibri" w:eastAsia="Calibri" w:hAnsi="Calibri" w:cs="Calibri"/>
                <w:bCs/>
                <w:color w:val="0D0D0D"/>
                <w:kern w:val="0"/>
                <w:lang w:eastAsia="en-GB"/>
                <w14:ligatures w14:val="none"/>
              </w:rPr>
              <w:t>w</w:t>
            </w:r>
            <w:proofErr w:type="spellEnd"/>
            <w:r w:rsidR="00D55BDA" w:rsidRPr="00B92670">
              <w:rPr>
                <w:rFonts w:ascii="Calibri" w:eastAsia="Calibri" w:hAnsi="Calibri" w:cs="Calibri"/>
                <w:bCs/>
                <w:color w:val="0D0D0D"/>
                <w:kern w:val="0"/>
                <w:lang w:eastAsia="en-GB"/>
                <w14:ligatures w14:val="none"/>
              </w:rPr>
              <w:t xml:space="preserve"> </w:t>
            </w:r>
            <w:proofErr w:type="spellStart"/>
            <w:r w:rsidR="00D55BDA" w:rsidRPr="00B92670">
              <w:rPr>
                <w:rFonts w:ascii="Calibri" w:eastAsia="Calibri" w:hAnsi="Calibri" w:cs="Calibri"/>
                <w:bCs/>
                <w:color w:val="0D0D0D"/>
                <w:kern w:val="0"/>
                <w:lang w:eastAsia="en-GB"/>
                <w14:ligatures w14:val="none"/>
              </w:rPr>
              <w:t>adrodd</w:t>
            </w:r>
            <w:proofErr w:type="spellEnd"/>
            <w:r>
              <w:rPr>
                <w:rFonts w:ascii="Calibri" w:eastAsia="Calibri" w:hAnsi="Calibri" w:cs="Calibri"/>
                <w:bCs/>
                <w:color w:val="0D0D0D"/>
                <w:kern w:val="0"/>
                <w:lang w:eastAsia="en-GB"/>
                <w14:ligatures w14:val="none"/>
              </w:rPr>
              <w:t>.</w:t>
            </w:r>
          </w:p>
          <w:p w14:paraId="1CE987D3" w14:textId="3C3A3670" w:rsidR="00D55BDA" w:rsidRPr="00FC4485" w:rsidRDefault="00531EA6" w:rsidP="00D55BDA">
            <w:pPr>
              <w:tabs>
                <w:tab w:val="left" w:pos="744"/>
              </w:tabs>
              <w:spacing w:after="0"/>
              <w:rPr>
                <w:rFonts w:ascii="Calibri" w:eastAsia="Calibri" w:hAnsi="Calibri" w:cs="Calibri"/>
                <w:i/>
                <w:color w:val="17365D"/>
                <w:kern w:val="0"/>
                <w:lang w:eastAsia="en-GB"/>
                <w14:ligatures w14:val="none"/>
              </w:rPr>
            </w:pPr>
            <w:r>
              <w:rPr>
                <w:rFonts w:ascii="Calibri" w:eastAsia="Calibri" w:hAnsi="Calibri" w:cs="Calibri"/>
                <w:b/>
                <w:i/>
                <w:color w:val="17365D"/>
                <w:kern w:val="0"/>
                <w:lang w:eastAsia="en-GB"/>
                <w14:ligatures w14:val="none"/>
              </w:rPr>
              <w:t xml:space="preserve">Budgets / </w:t>
            </w:r>
            <w:r w:rsidR="00D55BDA" w:rsidRPr="00B92670">
              <w:rPr>
                <w:rFonts w:ascii="Calibri" w:eastAsia="Calibri" w:hAnsi="Calibri" w:cs="Calibri"/>
                <w:b/>
                <w:i/>
                <w:color w:val="17365D"/>
                <w:kern w:val="0"/>
                <w:lang w:eastAsia="en-GB"/>
                <w14:ligatures w14:val="none"/>
              </w:rPr>
              <w:t>Annual Accounts / Audit</w:t>
            </w:r>
            <w:r w:rsidR="00D55BDA" w:rsidRPr="00B92670">
              <w:rPr>
                <w:rFonts w:ascii="Calibri" w:eastAsia="Calibri" w:hAnsi="Calibri" w:cs="Calibri"/>
                <w:i/>
                <w:color w:val="17365D"/>
                <w:kern w:val="0"/>
                <w:lang w:eastAsia="en-GB"/>
                <w14:ligatures w14:val="none"/>
              </w:rPr>
              <w:t xml:space="preserve"> – Nothing to report.</w:t>
            </w:r>
          </w:p>
        </w:tc>
      </w:tr>
      <w:tr w:rsidR="00D55BDA" w:rsidRPr="00E04555" w14:paraId="2E4AC260" w14:textId="77777777" w:rsidTr="00182416">
        <w:tc>
          <w:tcPr>
            <w:tcW w:w="550" w:type="dxa"/>
          </w:tcPr>
          <w:p w14:paraId="4E959692" w14:textId="7D68C11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2A3457B5" w14:textId="07F4369E" w:rsidR="003F75F9" w:rsidRPr="00D27AE3" w:rsidRDefault="00D55BDA" w:rsidP="00D27AE3">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4626B4E0" w14:textId="2D4235F9" w:rsidR="003812C6" w:rsidRPr="003812C6" w:rsidRDefault="0008077F" w:rsidP="003812C6">
            <w:pPr>
              <w:pStyle w:val="ListParagraph"/>
              <w:numPr>
                <w:ilvl w:val="0"/>
                <w:numId w:val="13"/>
              </w:numPr>
              <w:spacing w:after="0"/>
              <w:ind w:left="758"/>
              <w:rPr>
                <w:bCs/>
                <w:i/>
                <w:iCs/>
                <w:color w:val="002060"/>
              </w:rPr>
            </w:pPr>
            <w:proofErr w:type="spellStart"/>
            <w:r w:rsidRPr="0008077F">
              <w:rPr>
                <w:b/>
              </w:rPr>
              <w:t>Padiau</w:t>
            </w:r>
            <w:proofErr w:type="spellEnd"/>
            <w:r w:rsidRPr="0008077F">
              <w:rPr>
                <w:b/>
              </w:rPr>
              <w:t xml:space="preserve"> </w:t>
            </w:r>
            <w:proofErr w:type="spellStart"/>
            <w:r w:rsidRPr="0008077F">
              <w:rPr>
                <w:b/>
              </w:rPr>
              <w:t>diffibriliwr</w:t>
            </w:r>
            <w:proofErr w:type="spellEnd"/>
            <w:r w:rsidRPr="0008077F">
              <w:rPr>
                <w:b/>
              </w:rPr>
              <w:t xml:space="preserve"> </w:t>
            </w:r>
            <w:r w:rsidR="003812C6">
              <w:rPr>
                <w:b/>
              </w:rPr>
              <w:t>–</w:t>
            </w:r>
            <w:r w:rsidRPr="0008077F">
              <w:rPr>
                <w:b/>
              </w:rPr>
              <w:t xml:space="preserve"> </w:t>
            </w:r>
            <w:proofErr w:type="spellStart"/>
            <w:r w:rsidR="003812C6" w:rsidRPr="003812C6">
              <w:rPr>
                <w:bCs/>
              </w:rPr>
              <w:t>Mae'r</w:t>
            </w:r>
            <w:proofErr w:type="spellEnd"/>
            <w:r w:rsidR="003812C6" w:rsidRPr="003812C6">
              <w:rPr>
                <w:bCs/>
              </w:rPr>
              <w:t xml:space="preserve"> </w:t>
            </w:r>
            <w:proofErr w:type="spellStart"/>
            <w:r w:rsidR="003812C6" w:rsidRPr="003812C6">
              <w:rPr>
                <w:bCs/>
              </w:rPr>
              <w:t>clerc</w:t>
            </w:r>
            <w:proofErr w:type="spellEnd"/>
            <w:r w:rsidR="003812C6" w:rsidRPr="003812C6">
              <w:rPr>
                <w:bCs/>
              </w:rPr>
              <w:t xml:space="preserve"> </w:t>
            </w:r>
            <w:proofErr w:type="spellStart"/>
            <w:r w:rsidR="003812C6" w:rsidRPr="003812C6">
              <w:rPr>
                <w:bCs/>
              </w:rPr>
              <w:t>wedi</w:t>
            </w:r>
            <w:proofErr w:type="spellEnd"/>
            <w:r w:rsidR="003812C6" w:rsidRPr="003812C6">
              <w:rPr>
                <w:bCs/>
              </w:rPr>
              <w:t xml:space="preserve"> </w:t>
            </w:r>
            <w:proofErr w:type="spellStart"/>
            <w:r w:rsidR="003812C6" w:rsidRPr="003812C6">
              <w:rPr>
                <w:bCs/>
              </w:rPr>
              <w:t>newid</w:t>
            </w:r>
            <w:proofErr w:type="spellEnd"/>
            <w:r w:rsidR="003812C6" w:rsidRPr="003812C6">
              <w:rPr>
                <w:bCs/>
              </w:rPr>
              <w:t xml:space="preserve"> y </w:t>
            </w:r>
            <w:proofErr w:type="spellStart"/>
            <w:r w:rsidR="003812C6" w:rsidRPr="003812C6">
              <w:rPr>
                <w:bCs/>
              </w:rPr>
              <w:t>padiau</w:t>
            </w:r>
            <w:proofErr w:type="spellEnd"/>
            <w:r w:rsidR="003812C6" w:rsidRPr="003812C6">
              <w:rPr>
                <w:bCs/>
              </w:rPr>
              <w:t xml:space="preserve"> </w:t>
            </w:r>
            <w:proofErr w:type="spellStart"/>
            <w:r w:rsidR="003812C6" w:rsidRPr="003812C6">
              <w:rPr>
                <w:bCs/>
              </w:rPr>
              <w:t>diffibriliwr</w:t>
            </w:r>
            <w:proofErr w:type="spellEnd"/>
            <w:r w:rsidR="003812C6" w:rsidRPr="003812C6">
              <w:rPr>
                <w:bCs/>
              </w:rPr>
              <w:t xml:space="preserve">. </w:t>
            </w:r>
            <w:proofErr w:type="spellStart"/>
            <w:r w:rsidR="003812C6" w:rsidRPr="003812C6">
              <w:rPr>
                <w:bCs/>
              </w:rPr>
              <w:t>Canfuwyd</w:t>
            </w:r>
            <w:proofErr w:type="spellEnd"/>
            <w:r w:rsidR="003812C6" w:rsidRPr="003812C6">
              <w:rPr>
                <w:bCs/>
              </w:rPr>
              <w:t xml:space="preserve"> </w:t>
            </w:r>
            <w:proofErr w:type="spellStart"/>
            <w:r w:rsidR="003812C6" w:rsidRPr="003812C6">
              <w:rPr>
                <w:bCs/>
              </w:rPr>
              <w:t>mai</w:t>
            </w:r>
            <w:proofErr w:type="spellEnd"/>
            <w:r w:rsidR="003812C6" w:rsidRPr="003812C6">
              <w:rPr>
                <w:bCs/>
              </w:rPr>
              <w:t xml:space="preserve"> </w:t>
            </w:r>
            <w:proofErr w:type="spellStart"/>
            <w:r w:rsidR="003812C6" w:rsidRPr="003812C6">
              <w:rPr>
                <w:bCs/>
              </w:rPr>
              <w:t>MedTree</w:t>
            </w:r>
            <w:proofErr w:type="spellEnd"/>
            <w:r w:rsidR="003812C6" w:rsidRPr="003812C6">
              <w:rPr>
                <w:bCs/>
              </w:rPr>
              <w:t xml:space="preserve"> </w:t>
            </w:r>
            <w:proofErr w:type="spellStart"/>
            <w:r w:rsidR="003812C6" w:rsidRPr="003812C6">
              <w:rPr>
                <w:bCs/>
              </w:rPr>
              <w:t>oedd</w:t>
            </w:r>
            <w:proofErr w:type="spellEnd"/>
            <w:r w:rsidR="003812C6" w:rsidRPr="003812C6">
              <w:rPr>
                <w:bCs/>
              </w:rPr>
              <w:t xml:space="preserve"> y </w:t>
            </w:r>
            <w:proofErr w:type="spellStart"/>
            <w:r w:rsidR="003812C6" w:rsidRPr="003812C6">
              <w:rPr>
                <w:bCs/>
              </w:rPr>
              <w:t>wefan</w:t>
            </w:r>
            <w:proofErr w:type="spellEnd"/>
            <w:r w:rsidR="003812C6" w:rsidRPr="003812C6">
              <w:rPr>
                <w:bCs/>
              </w:rPr>
              <w:t xml:space="preserve"> </w:t>
            </w:r>
            <w:proofErr w:type="spellStart"/>
            <w:r w:rsidR="003812C6" w:rsidRPr="003812C6">
              <w:rPr>
                <w:bCs/>
              </w:rPr>
              <w:t>rataf</w:t>
            </w:r>
            <w:proofErr w:type="spellEnd"/>
            <w:r w:rsidR="003812C6" w:rsidRPr="003812C6">
              <w:rPr>
                <w:bCs/>
              </w:rPr>
              <w:t xml:space="preserve"> </w:t>
            </w:r>
            <w:proofErr w:type="spellStart"/>
            <w:r w:rsidR="003812C6" w:rsidRPr="003812C6">
              <w:rPr>
                <w:bCs/>
              </w:rPr>
              <w:t>ar</w:t>
            </w:r>
            <w:proofErr w:type="spellEnd"/>
            <w:r w:rsidR="003812C6" w:rsidRPr="003812C6">
              <w:rPr>
                <w:bCs/>
              </w:rPr>
              <w:t xml:space="preserve"> </w:t>
            </w:r>
            <w:proofErr w:type="spellStart"/>
            <w:r w:rsidR="003812C6" w:rsidRPr="003812C6">
              <w:rPr>
                <w:bCs/>
              </w:rPr>
              <w:t>gyfer</w:t>
            </w:r>
            <w:proofErr w:type="spellEnd"/>
            <w:r w:rsidR="003812C6" w:rsidRPr="003812C6">
              <w:rPr>
                <w:bCs/>
              </w:rPr>
              <w:t xml:space="preserve"> </w:t>
            </w:r>
            <w:proofErr w:type="spellStart"/>
            <w:r w:rsidR="003812C6" w:rsidRPr="003812C6">
              <w:rPr>
                <w:bCs/>
              </w:rPr>
              <w:t>padiau</w:t>
            </w:r>
            <w:proofErr w:type="spellEnd"/>
            <w:r w:rsidR="003812C6" w:rsidRPr="003812C6">
              <w:rPr>
                <w:bCs/>
              </w:rPr>
              <w:t>.</w:t>
            </w:r>
          </w:p>
          <w:p w14:paraId="355800FF" w14:textId="67E137CD" w:rsidR="003F75F9" w:rsidRDefault="003F75F9" w:rsidP="003812C6">
            <w:pPr>
              <w:pStyle w:val="ListParagraph"/>
              <w:spacing w:after="0"/>
              <w:ind w:left="758"/>
              <w:rPr>
                <w:bCs/>
                <w:i/>
                <w:iCs/>
                <w:color w:val="002060"/>
              </w:rPr>
            </w:pPr>
            <w:r w:rsidRPr="0008077F">
              <w:rPr>
                <w:b/>
                <w:i/>
                <w:iCs/>
                <w:color w:val="002060"/>
              </w:rPr>
              <w:t xml:space="preserve">Defibrillator Pads – </w:t>
            </w:r>
            <w:r w:rsidRPr="0008077F">
              <w:rPr>
                <w:bCs/>
                <w:i/>
                <w:iCs/>
                <w:color w:val="002060"/>
              </w:rPr>
              <w:t xml:space="preserve">The clerk has </w:t>
            </w:r>
            <w:r w:rsidR="003812C6">
              <w:rPr>
                <w:bCs/>
                <w:i/>
                <w:iCs/>
                <w:color w:val="002060"/>
              </w:rPr>
              <w:t xml:space="preserve">replaced the defibrillator pads. </w:t>
            </w:r>
            <w:proofErr w:type="spellStart"/>
            <w:r w:rsidR="003812C6">
              <w:rPr>
                <w:bCs/>
                <w:i/>
                <w:iCs/>
                <w:color w:val="002060"/>
              </w:rPr>
              <w:t>MedTree</w:t>
            </w:r>
            <w:proofErr w:type="spellEnd"/>
            <w:r w:rsidR="003812C6">
              <w:rPr>
                <w:bCs/>
                <w:i/>
                <w:iCs/>
                <w:color w:val="002060"/>
              </w:rPr>
              <w:t xml:space="preserve"> was found to be the cheapest website for pads.</w:t>
            </w:r>
          </w:p>
          <w:p w14:paraId="769C77FA" w14:textId="77777777" w:rsidR="00D27AE3" w:rsidRDefault="00D27AE3" w:rsidP="003812C6">
            <w:pPr>
              <w:pStyle w:val="ListParagraph"/>
              <w:spacing w:after="0"/>
              <w:ind w:left="758"/>
              <w:rPr>
                <w:bCs/>
                <w:i/>
                <w:iCs/>
                <w:color w:val="002060"/>
              </w:rPr>
            </w:pPr>
          </w:p>
          <w:p w14:paraId="5CB237FF" w14:textId="398C9332" w:rsidR="00D27AE3" w:rsidRPr="00D27AE3" w:rsidRDefault="00D27AE3" w:rsidP="00D27AE3">
            <w:pPr>
              <w:pStyle w:val="ListParagraph"/>
              <w:numPr>
                <w:ilvl w:val="0"/>
                <w:numId w:val="13"/>
              </w:numPr>
              <w:spacing w:after="0"/>
              <w:ind w:left="758"/>
              <w:rPr>
                <w:bCs/>
                <w:i/>
                <w:iCs/>
                <w:color w:val="002060"/>
              </w:rPr>
            </w:pPr>
            <w:proofErr w:type="spellStart"/>
            <w:r>
              <w:rPr>
                <w:b/>
              </w:rPr>
              <w:t>Gwefan</w:t>
            </w:r>
            <w:proofErr w:type="spellEnd"/>
            <w:r w:rsidRPr="0008077F">
              <w:rPr>
                <w:b/>
              </w:rPr>
              <w:t xml:space="preserve"> </w:t>
            </w:r>
            <w:r>
              <w:rPr>
                <w:b/>
              </w:rPr>
              <w:t xml:space="preserve">– </w:t>
            </w:r>
            <w:proofErr w:type="spellStart"/>
            <w:r w:rsidRPr="00D27AE3">
              <w:rPr>
                <w:bCs/>
              </w:rPr>
              <w:t>Dywedodd</w:t>
            </w:r>
            <w:proofErr w:type="spellEnd"/>
            <w:r w:rsidRPr="00D27AE3">
              <w:rPr>
                <w:bCs/>
              </w:rPr>
              <w:t xml:space="preserve"> y </w:t>
            </w:r>
            <w:proofErr w:type="spellStart"/>
            <w:r w:rsidRPr="00D27AE3">
              <w:rPr>
                <w:bCs/>
              </w:rPr>
              <w:t>Cyng</w:t>
            </w:r>
            <w:proofErr w:type="spellEnd"/>
            <w:r>
              <w:rPr>
                <w:bCs/>
              </w:rPr>
              <w:t>.</w:t>
            </w:r>
            <w:r w:rsidRPr="00D27AE3">
              <w:rPr>
                <w:bCs/>
              </w:rPr>
              <w:t xml:space="preserve"> Pat Racher </w:t>
            </w:r>
            <w:proofErr w:type="spellStart"/>
            <w:r w:rsidRPr="00D27AE3">
              <w:rPr>
                <w:bCs/>
              </w:rPr>
              <w:t>ei</w:t>
            </w:r>
            <w:proofErr w:type="spellEnd"/>
            <w:r w:rsidRPr="00D27AE3">
              <w:rPr>
                <w:bCs/>
              </w:rPr>
              <w:t xml:space="preserve"> bod </w:t>
            </w:r>
            <w:proofErr w:type="spellStart"/>
            <w:r w:rsidRPr="00D27AE3">
              <w:rPr>
                <w:bCs/>
              </w:rPr>
              <w:t>yn</w:t>
            </w:r>
            <w:proofErr w:type="spellEnd"/>
            <w:r w:rsidRPr="00D27AE3">
              <w:rPr>
                <w:bCs/>
              </w:rPr>
              <w:t xml:space="preserve"> </w:t>
            </w:r>
            <w:proofErr w:type="spellStart"/>
            <w:r w:rsidRPr="00D27AE3">
              <w:rPr>
                <w:bCs/>
              </w:rPr>
              <w:t>bryd</w:t>
            </w:r>
            <w:proofErr w:type="spellEnd"/>
            <w:r w:rsidRPr="00D27AE3">
              <w:rPr>
                <w:bCs/>
              </w:rPr>
              <w:t xml:space="preserve"> </w:t>
            </w:r>
            <w:proofErr w:type="spellStart"/>
            <w:r w:rsidRPr="00D27AE3">
              <w:rPr>
                <w:bCs/>
              </w:rPr>
              <w:t>adnewyddu</w:t>
            </w:r>
            <w:proofErr w:type="spellEnd"/>
            <w:r w:rsidRPr="00D27AE3">
              <w:rPr>
                <w:bCs/>
              </w:rPr>
              <w:t xml:space="preserve"> </w:t>
            </w:r>
            <w:proofErr w:type="spellStart"/>
            <w:r w:rsidRPr="00D27AE3">
              <w:rPr>
                <w:bCs/>
              </w:rPr>
              <w:t>ein</w:t>
            </w:r>
            <w:proofErr w:type="spellEnd"/>
            <w:r w:rsidRPr="00D27AE3">
              <w:rPr>
                <w:bCs/>
              </w:rPr>
              <w:t xml:space="preserve"> </w:t>
            </w:r>
            <w:proofErr w:type="spellStart"/>
            <w:r w:rsidRPr="00D27AE3">
              <w:rPr>
                <w:bCs/>
              </w:rPr>
              <w:t>henw</w:t>
            </w:r>
            <w:proofErr w:type="spellEnd"/>
            <w:r w:rsidRPr="00D27AE3">
              <w:rPr>
                <w:bCs/>
              </w:rPr>
              <w:t xml:space="preserve"> </w:t>
            </w:r>
            <w:proofErr w:type="spellStart"/>
            <w:r w:rsidRPr="00D27AE3">
              <w:rPr>
                <w:bCs/>
              </w:rPr>
              <w:t>parth</w:t>
            </w:r>
            <w:proofErr w:type="spellEnd"/>
            <w:r w:rsidRPr="00D27AE3">
              <w:rPr>
                <w:bCs/>
              </w:rPr>
              <w:t xml:space="preserve">. </w:t>
            </w:r>
            <w:proofErr w:type="spellStart"/>
            <w:r w:rsidRPr="00D27AE3">
              <w:rPr>
                <w:bCs/>
              </w:rPr>
              <w:t>Roedd</w:t>
            </w:r>
            <w:proofErr w:type="spellEnd"/>
            <w:r w:rsidRPr="00D27AE3">
              <w:rPr>
                <w:bCs/>
              </w:rPr>
              <w:t xml:space="preserve"> y </w:t>
            </w:r>
            <w:proofErr w:type="spellStart"/>
            <w:r w:rsidRPr="00D27AE3">
              <w:rPr>
                <w:bCs/>
              </w:rPr>
              <w:t>Cynghorwyr</w:t>
            </w:r>
            <w:proofErr w:type="spellEnd"/>
            <w:r w:rsidRPr="00D27AE3">
              <w:rPr>
                <w:bCs/>
              </w:rPr>
              <w:t xml:space="preserve"> </w:t>
            </w:r>
            <w:proofErr w:type="spellStart"/>
            <w:r w:rsidRPr="00D27AE3">
              <w:rPr>
                <w:bCs/>
              </w:rPr>
              <w:t>yn</w:t>
            </w:r>
            <w:proofErr w:type="spellEnd"/>
            <w:r w:rsidRPr="00D27AE3">
              <w:rPr>
                <w:bCs/>
              </w:rPr>
              <w:t xml:space="preserve"> hapus i'r </w:t>
            </w:r>
            <w:proofErr w:type="spellStart"/>
            <w:r w:rsidRPr="00D27AE3">
              <w:rPr>
                <w:bCs/>
              </w:rPr>
              <w:t>Cyng</w:t>
            </w:r>
            <w:proofErr w:type="spellEnd"/>
            <w:r w:rsidRPr="00D27AE3">
              <w:rPr>
                <w:bCs/>
              </w:rPr>
              <w:t xml:space="preserve"> Pat Racher </w:t>
            </w:r>
            <w:proofErr w:type="spellStart"/>
            <w:r w:rsidRPr="00D27AE3">
              <w:rPr>
                <w:bCs/>
              </w:rPr>
              <w:t>drefnu</w:t>
            </w:r>
            <w:proofErr w:type="spellEnd"/>
            <w:r w:rsidRPr="00D27AE3">
              <w:rPr>
                <w:bCs/>
              </w:rPr>
              <w:t xml:space="preserve"> </w:t>
            </w:r>
            <w:proofErr w:type="spellStart"/>
            <w:r w:rsidRPr="00D27AE3">
              <w:rPr>
                <w:bCs/>
              </w:rPr>
              <w:t>hyn</w:t>
            </w:r>
            <w:proofErr w:type="spellEnd"/>
            <w:r w:rsidRPr="00D27AE3">
              <w:rPr>
                <w:bCs/>
              </w:rPr>
              <w:t>.</w:t>
            </w:r>
          </w:p>
          <w:p w14:paraId="4A632066" w14:textId="7A8E2173" w:rsidR="00D27AE3" w:rsidRDefault="00D27AE3" w:rsidP="00D27AE3">
            <w:pPr>
              <w:pStyle w:val="ListParagraph"/>
              <w:spacing w:after="0"/>
              <w:ind w:left="758"/>
              <w:rPr>
                <w:bCs/>
                <w:i/>
                <w:iCs/>
                <w:color w:val="002060"/>
              </w:rPr>
            </w:pPr>
            <w:r>
              <w:rPr>
                <w:b/>
                <w:i/>
                <w:iCs/>
                <w:color w:val="002060"/>
              </w:rPr>
              <w:t>Website</w:t>
            </w:r>
            <w:r w:rsidRPr="0008077F">
              <w:rPr>
                <w:b/>
                <w:i/>
                <w:iCs/>
                <w:color w:val="002060"/>
              </w:rPr>
              <w:t xml:space="preserve"> – </w:t>
            </w:r>
            <w:r>
              <w:rPr>
                <w:bCs/>
                <w:i/>
                <w:iCs/>
                <w:color w:val="002060"/>
              </w:rPr>
              <w:t>Cllr Pat Racher mentioned that the renewal of our domain name is due. Councillors were happy for Cllr Pat Racher to arrange this.</w:t>
            </w:r>
          </w:p>
          <w:p w14:paraId="5063208D" w14:textId="6F9A8ED0" w:rsidR="009E0F34" w:rsidRPr="009E0F34" w:rsidRDefault="009E0F34" w:rsidP="009E0F34">
            <w:pPr>
              <w:numPr>
                <w:ilvl w:val="0"/>
                <w:numId w:val="19"/>
              </w:numPr>
              <w:pBdr>
                <w:top w:val="nil"/>
                <w:left w:val="nil"/>
                <w:bottom w:val="nil"/>
                <w:right w:val="nil"/>
                <w:between w:val="nil"/>
              </w:pBdr>
              <w:tabs>
                <w:tab w:val="left" w:pos="746"/>
              </w:tabs>
              <w:ind w:left="758" w:hanging="425"/>
              <w:contextualSpacing/>
              <w:rPr>
                <w:rFonts w:ascii="Calibri" w:eastAsia="Calibri" w:hAnsi="Calibri" w:cs="Calibri"/>
                <w:iCs/>
                <w:kern w:val="0"/>
                <w:lang w:eastAsia="en-GB"/>
                <w14:ligatures w14:val="none"/>
              </w:rPr>
            </w:pPr>
            <w:proofErr w:type="spellStart"/>
            <w:r w:rsidRPr="009E0F34">
              <w:rPr>
                <w:rFonts w:ascii="Calibri" w:eastAsia="Calibri" w:hAnsi="Calibri" w:cs="Calibri"/>
                <w:b/>
                <w:bCs/>
                <w:iCs/>
                <w:kern w:val="0"/>
                <w:lang w:eastAsia="en-GB"/>
                <w14:ligatures w14:val="none"/>
              </w:rPr>
              <w:lastRenderedPageBreak/>
              <w:t>Hyfforddiant</w:t>
            </w:r>
            <w:proofErr w:type="spellEnd"/>
            <w:r w:rsidRPr="009E0F34">
              <w:rPr>
                <w:rFonts w:ascii="Calibri" w:eastAsia="Calibri" w:hAnsi="Calibri" w:cs="Calibri"/>
                <w:b/>
                <w:bCs/>
                <w:iCs/>
                <w:kern w:val="0"/>
                <w:lang w:eastAsia="en-GB"/>
                <w14:ligatures w14:val="none"/>
              </w:rPr>
              <w:t xml:space="preserve"> Un Llais Cymru</w:t>
            </w:r>
            <w:r w:rsidRPr="009E0F34">
              <w:rPr>
                <w:rFonts w:ascii="Calibri" w:eastAsia="Calibri" w:hAnsi="Calibri" w:cs="Calibri"/>
                <w:iCs/>
                <w:kern w:val="0"/>
                <w:lang w:eastAsia="en-GB"/>
                <w14:ligatures w14:val="none"/>
              </w:rPr>
              <w:t xml:space="preserve"> – </w:t>
            </w:r>
            <w:proofErr w:type="spellStart"/>
            <w:r w:rsidRPr="009E0F34">
              <w:rPr>
                <w:rFonts w:ascii="Calibri" w:eastAsia="Calibri" w:hAnsi="Calibri" w:cs="Calibri"/>
                <w:iCs/>
                <w:kern w:val="0"/>
                <w:lang w:eastAsia="en-GB"/>
                <w14:ligatures w14:val="none"/>
              </w:rPr>
              <w:t>Rhannwyd</w:t>
            </w:r>
            <w:proofErr w:type="spellEnd"/>
            <w:r w:rsidRPr="009E0F34">
              <w:rPr>
                <w:rFonts w:ascii="Calibri" w:eastAsia="Calibri" w:hAnsi="Calibri" w:cs="Calibri"/>
                <w:iCs/>
                <w:kern w:val="0"/>
                <w:lang w:eastAsia="en-GB"/>
                <w14:ligatures w14:val="none"/>
              </w:rPr>
              <w:t xml:space="preserve"> </w:t>
            </w:r>
            <w:proofErr w:type="spellStart"/>
            <w:r w:rsidRPr="009E0F34">
              <w:rPr>
                <w:rFonts w:ascii="Calibri" w:eastAsia="Calibri" w:hAnsi="Calibri" w:cs="Calibri"/>
                <w:iCs/>
                <w:kern w:val="0"/>
                <w:lang w:eastAsia="en-GB"/>
                <w14:ligatures w14:val="none"/>
              </w:rPr>
              <w:t>dyddiadau</w:t>
            </w:r>
            <w:proofErr w:type="spellEnd"/>
            <w:r w:rsidRPr="009E0F34">
              <w:rPr>
                <w:rFonts w:ascii="Calibri" w:eastAsia="Calibri" w:hAnsi="Calibri" w:cs="Calibri"/>
                <w:iCs/>
                <w:kern w:val="0"/>
                <w:lang w:eastAsia="en-GB"/>
                <w14:ligatures w14:val="none"/>
              </w:rPr>
              <w:t xml:space="preserve"> </w:t>
            </w:r>
            <w:proofErr w:type="spellStart"/>
            <w:r w:rsidRPr="009E0F34">
              <w:rPr>
                <w:rFonts w:ascii="Calibri" w:eastAsia="Calibri" w:hAnsi="Calibri" w:cs="Calibri"/>
                <w:iCs/>
                <w:kern w:val="0"/>
                <w:lang w:eastAsia="en-GB"/>
                <w14:ligatures w14:val="none"/>
              </w:rPr>
              <w:t>sesiynau</w:t>
            </w:r>
            <w:proofErr w:type="spellEnd"/>
            <w:r w:rsidRPr="009E0F34">
              <w:rPr>
                <w:rFonts w:ascii="Calibri" w:eastAsia="Calibri" w:hAnsi="Calibri" w:cs="Calibri"/>
                <w:iCs/>
                <w:kern w:val="0"/>
                <w:lang w:eastAsia="en-GB"/>
                <w14:ligatures w14:val="none"/>
              </w:rPr>
              <w:t xml:space="preserve"> </w:t>
            </w:r>
            <w:proofErr w:type="spellStart"/>
            <w:r w:rsidRPr="009E0F34">
              <w:rPr>
                <w:rFonts w:ascii="Calibri" w:eastAsia="Calibri" w:hAnsi="Calibri" w:cs="Calibri"/>
                <w:iCs/>
                <w:kern w:val="0"/>
                <w:lang w:eastAsia="en-GB"/>
                <w14:ligatures w14:val="none"/>
              </w:rPr>
              <w:t>hyfforddi</w:t>
            </w:r>
            <w:proofErr w:type="spellEnd"/>
            <w:r w:rsidRPr="009E0F34">
              <w:rPr>
                <w:rFonts w:ascii="Calibri" w:eastAsia="Calibri" w:hAnsi="Calibri" w:cs="Calibri"/>
                <w:iCs/>
                <w:kern w:val="0"/>
                <w:lang w:eastAsia="en-GB"/>
                <w14:ligatures w14:val="none"/>
              </w:rPr>
              <w:t xml:space="preserve"> o bell </w:t>
            </w:r>
            <w:proofErr w:type="spellStart"/>
            <w:r>
              <w:rPr>
                <w:rFonts w:ascii="Calibri" w:eastAsia="Calibri" w:hAnsi="Calibri" w:cs="Calibri"/>
                <w:iCs/>
                <w:kern w:val="0"/>
                <w:lang w:eastAsia="en-GB"/>
                <w14:ligatures w14:val="none"/>
              </w:rPr>
              <w:t>Gorffennaf</w:t>
            </w:r>
            <w:proofErr w:type="spellEnd"/>
            <w:r>
              <w:rPr>
                <w:rFonts w:ascii="Calibri" w:eastAsia="Calibri" w:hAnsi="Calibri" w:cs="Calibri"/>
                <w:iCs/>
                <w:kern w:val="0"/>
                <w:lang w:eastAsia="en-GB"/>
                <w14:ligatures w14:val="none"/>
              </w:rPr>
              <w:t>, Awst a Medi.</w:t>
            </w:r>
          </w:p>
          <w:p w14:paraId="4DE7FB58" w14:textId="225DABC0" w:rsidR="0061586D" w:rsidRDefault="009E0F34" w:rsidP="0061586D">
            <w:pPr>
              <w:pBdr>
                <w:top w:val="nil"/>
                <w:left w:val="nil"/>
                <w:bottom w:val="nil"/>
                <w:right w:val="nil"/>
                <w:between w:val="nil"/>
              </w:pBdr>
              <w:tabs>
                <w:tab w:val="left" w:pos="746"/>
              </w:tabs>
              <w:ind w:left="758"/>
              <w:contextualSpacing/>
              <w:rPr>
                <w:rFonts w:ascii="Calibri" w:eastAsia="Calibri" w:hAnsi="Calibri" w:cs="Calibri"/>
                <w:i/>
                <w:color w:val="17365D"/>
                <w:kern w:val="0"/>
                <w:lang w:eastAsia="en-GB"/>
                <w14:ligatures w14:val="none"/>
              </w:rPr>
            </w:pPr>
            <w:r w:rsidRPr="009E0F34">
              <w:rPr>
                <w:rFonts w:ascii="Calibri" w:eastAsia="Calibri" w:hAnsi="Calibri" w:cs="Calibri"/>
                <w:b/>
                <w:bCs/>
                <w:i/>
                <w:color w:val="17365D"/>
                <w:kern w:val="0"/>
                <w:lang w:eastAsia="en-GB"/>
                <w14:ligatures w14:val="none"/>
              </w:rPr>
              <w:t>One Voice Wales Training</w:t>
            </w:r>
            <w:r w:rsidRPr="009E0F34">
              <w:rPr>
                <w:rFonts w:ascii="Calibri" w:eastAsia="Calibri" w:hAnsi="Calibri" w:cs="Calibri"/>
                <w:i/>
                <w:color w:val="17365D"/>
                <w:kern w:val="0"/>
                <w:lang w:eastAsia="en-GB"/>
                <w14:ligatures w14:val="none"/>
              </w:rPr>
              <w:t xml:space="preserve"> – Remote training session dates </w:t>
            </w:r>
            <w:r>
              <w:rPr>
                <w:rFonts w:ascii="Calibri" w:eastAsia="Calibri" w:hAnsi="Calibri" w:cs="Calibri"/>
                <w:i/>
                <w:color w:val="17365D"/>
                <w:kern w:val="0"/>
                <w:lang w:eastAsia="en-GB"/>
                <w14:ligatures w14:val="none"/>
              </w:rPr>
              <w:t xml:space="preserve">for July, August and September </w:t>
            </w:r>
            <w:r w:rsidRPr="009E0F34">
              <w:rPr>
                <w:rFonts w:ascii="Calibri" w:eastAsia="Calibri" w:hAnsi="Calibri" w:cs="Calibri"/>
                <w:i/>
                <w:color w:val="17365D"/>
                <w:kern w:val="0"/>
                <w:lang w:eastAsia="en-GB"/>
                <w14:ligatures w14:val="none"/>
              </w:rPr>
              <w:t>were shared with the councillors.</w:t>
            </w:r>
          </w:p>
          <w:p w14:paraId="00B6B614" w14:textId="0346CD40" w:rsidR="0061586D" w:rsidRPr="0061586D" w:rsidRDefault="0061586D" w:rsidP="0061586D">
            <w:pPr>
              <w:pStyle w:val="ListParagraph"/>
              <w:numPr>
                <w:ilvl w:val="0"/>
                <w:numId w:val="19"/>
              </w:numPr>
              <w:pBdr>
                <w:top w:val="nil"/>
                <w:left w:val="nil"/>
                <w:bottom w:val="nil"/>
                <w:right w:val="nil"/>
                <w:between w:val="nil"/>
              </w:pBdr>
              <w:tabs>
                <w:tab w:val="left" w:pos="746"/>
              </w:tabs>
              <w:ind w:left="758" w:hanging="425"/>
              <w:rPr>
                <w:i/>
                <w:color w:val="323E4F" w:themeColor="text2" w:themeShade="BF"/>
              </w:rPr>
            </w:pPr>
            <w:proofErr w:type="spellStart"/>
            <w:r w:rsidRPr="000661A0">
              <w:rPr>
                <w:b/>
                <w:bCs/>
                <w:iCs/>
              </w:rPr>
              <w:t>Hyfforddiant</w:t>
            </w:r>
            <w:proofErr w:type="spellEnd"/>
            <w:r w:rsidRPr="000661A0">
              <w:rPr>
                <w:b/>
                <w:bCs/>
                <w:iCs/>
              </w:rPr>
              <w:t xml:space="preserve"> Cod </w:t>
            </w:r>
            <w:proofErr w:type="spellStart"/>
            <w:r w:rsidRPr="000661A0">
              <w:rPr>
                <w:b/>
                <w:bCs/>
                <w:iCs/>
              </w:rPr>
              <w:t>Ymddygiad</w:t>
            </w:r>
            <w:proofErr w:type="spellEnd"/>
            <w:r w:rsidRPr="000661A0">
              <w:rPr>
                <w:iCs/>
              </w:rPr>
              <w:t xml:space="preserve"> – </w:t>
            </w:r>
            <w:proofErr w:type="spellStart"/>
            <w:r w:rsidRPr="0061586D">
              <w:rPr>
                <w:iCs/>
              </w:rPr>
              <w:t>Derbyniwyd</w:t>
            </w:r>
            <w:proofErr w:type="spellEnd"/>
            <w:r w:rsidRPr="0061586D">
              <w:rPr>
                <w:iCs/>
              </w:rPr>
              <w:t xml:space="preserve"> </w:t>
            </w:r>
            <w:proofErr w:type="spellStart"/>
            <w:r w:rsidRPr="0061586D">
              <w:rPr>
                <w:iCs/>
              </w:rPr>
              <w:t>dolen</w:t>
            </w:r>
            <w:proofErr w:type="spellEnd"/>
            <w:r w:rsidRPr="0061586D">
              <w:rPr>
                <w:iCs/>
              </w:rPr>
              <w:t xml:space="preserve"> </w:t>
            </w:r>
            <w:proofErr w:type="spellStart"/>
            <w:r w:rsidRPr="0061586D">
              <w:rPr>
                <w:iCs/>
              </w:rPr>
              <w:t>ar</w:t>
            </w:r>
            <w:proofErr w:type="spellEnd"/>
            <w:r w:rsidRPr="0061586D">
              <w:rPr>
                <w:iCs/>
              </w:rPr>
              <w:t xml:space="preserve"> </w:t>
            </w:r>
            <w:proofErr w:type="spellStart"/>
            <w:r w:rsidRPr="0061586D">
              <w:rPr>
                <w:iCs/>
              </w:rPr>
              <w:t>gyfer</w:t>
            </w:r>
            <w:proofErr w:type="spellEnd"/>
            <w:r w:rsidRPr="0061586D">
              <w:rPr>
                <w:iCs/>
              </w:rPr>
              <w:t xml:space="preserve"> y </w:t>
            </w:r>
            <w:proofErr w:type="spellStart"/>
            <w:r w:rsidRPr="0061586D">
              <w:rPr>
                <w:iCs/>
              </w:rPr>
              <w:t>sesiwn</w:t>
            </w:r>
            <w:proofErr w:type="spellEnd"/>
            <w:r w:rsidRPr="0061586D">
              <w:rPr>
                <w:iCs/>
              </w:rPr>
              <w:t xml:space="preserve"> </w:t>
            </w:r>
            <w:proofErr w:type="spellStart"/>
            <w:r w:rsidRPr="0061586D">
              <w:rPr>
                <w:iCs/>
              </w:rPr>
              <w:t>hyfforddi</w:t>
            </w:r>
            <w:proofErr w:type="spellEnd"/>
            <w:r>
              <w:rPr>
                <w:iCs/>
              </w:rPr>
              <w:t>,</w:t>
            </w:r>
            <w:r w:rsidRPr="0061586D">
              <w:rPr>
                <w:iCs/>
              </w:rPr>
              <w:t xml:space="preserve"> </w:t>
            </w:r>
            <w:proofErr w:type="spellStart"/>
            <w:r w:rsidRPr="0061586D">
              <w:rPr>
                <w:iCs/>
              </w:rPr>
              <w:t>trwy</w:t>
            </w:r>
            <w:proofErr w:type="spellEnd"/>
            <w:r w:rsidRPr="0061586D">
              <w:rPr>
                <w:iCs/>
              </w:rPr>
              <w:t xml:space="preserve"> e-</w:t>
            </w:r>
            <w:proofErr w:type="spellStart"/>
            <w:r w:rsidRPr="0061586D">
              <w:rPr>
                <w:iCs/>
              </w:rPr>
              <w:t>bost</w:t>
            </w:r>
            <w:proofErr w:type="spellEnd"/>
            <w:r>
              <w:rPr>
                <w:iCs/>
              </w:rPr>
              <w:t>,</w:t>
            </w:r>
            <w:r w:rsidRPr="0061586D">
              <w:rPr>
                <w:iCs/>
              </w:rPr>
              <w:t xml:space="preserve"> ac </w:t>
            </w:r>
            <w:proofErr w:type="spellStart"/>
            <w:r w:rsidRPr="0061586D">
              <w:rPr>
                <w:iCs/>
              </w:rPr>
              <w:t>fe'i</w:t>
            </w:r>
            <w:proofErr w:type="spellEnd"/>
            <w:r w:rsidRPr="0061586D">
              <w:rPr>
                <w:iCs/>
              </w:rPr>
              <w:t xml:space="preserve"> </w:t>
            </w:r>
            <w:proofErr w:type="spellStart"/>
            <w:r w:rsidRPr="0061586D">
              <w:rPr>
                <w:iCs/>
              </w:rPr>
              <w:t>rhannwyd</w:t>
            </w:r>
            <w:proofErr w:type="spellEnd"/>
            <w:r w:rsidRPr="0061586D">
              <w:rPr>
                <w:iCs/>
              </w:rPr>
              <w:t xml:space="preserve"> </w:t>
            </w:r>
            <w:proofErr w:type="spellStart"/>
            <w:r w:rsidRPr="0061586D">
              <w:rPr>
                <w:iCs/>
              </w:rPr>
              <w:t>gyda'r</w:t>
            </w:r>
            <w:proofErr w:type="spellEnd"/>
            <w:r w:rsidRPr="0061586D">
              <w:rPr>
                <w:iCs/>
              </w:rPr>
              <w:t xml:space="preserve"> </w:t>
            </w:r>
            <w:proofErr w:type="spellStart"/>
            <w:r w:rsidRPr="0061586D">
              <w:rPr>
                <w:iCs/>
              </w:rPr>
              <w:t>cynghorwyr</w:t>
            </w:r>
            <w:proofErr w:type="spellEnd"/>
            <w:r w:rsidRPr="0061586D">
              <w:rPr>
                <w:iCs/>
              </w:rPr>
              <w:t xml:space="preserve">. </w:t>
            </w:r>
            <w:proofErr w:type="spellStart"/>
            <w:r w:rsidRPr="0061586D">
              <w:rPr>
                <w:iCs/>
              </w:rPr>
              <w:t>Cytunwyd</w:t>
            </w:r>
            <w:proofErr w:type="spellEnd"/>
            <w:r w:rsidRPr="0061586D">
              <w:rPr>
                <w:iCs/>
              </w:rPr>
              <w:t xml:space="preserve"> y </w:t>
            </w:r>
            <w:proofErr w:type="spellStart"/>
            <w:r w:rsidRPr="0061586D">
              <w:rPr>
                <w:iCs/>
              </w:rPr>
              <w:t>byddai</w:t>
            </w:r>
            <w:proofErr w:type="spellEnd"/>
            <w:r w:rsidRPr="0061586D">
              <w:rPr>
                <w:iCs/>
              </w:rPr>
              <w:t xml:space="preserve"> </w:t>
            </w:r>
            <w:proofErr w:type="spellStart"/>
            <w:r w:rsidRPr="0061586D">
              <w:rPr>
                <w:iCs/>
              </w:rPr>
              <w:t>cynghorwyr</w:t>
            </w:r>
            <w:proofErr w:type="spellEnd"/>
            <w:r w:rsidRPr="0061586D">
              <w:rPr>
                <w:iCs/>
              </w:rPr>
              <w:t xml:space="preserve"> </w:t>
            </w:r>
            <w:proofErr w:type="spellStart"/>
            <w:r w:rsidRPr="0061586D">
              <w:rPr>
                <w:iCs/>
              </w:rPr>
              <w:t>yn</w:t>
            </w:r>
            <w:proofErr w:type="spellEnd"/>
            <w:r w:rsidRPr="0061586D">
              <w:rPr>
                <w:iCs/>
              </w:rPr>
              <w:t xml:space="preserve"> </w:t>
            </w:r>
            <w:proofErr w:type="spellStart"/>
            <w:r w:rsidRPr="0061586D">
              <w:rPr>
                <w:iCs/>
              </w:rPr>
              <w:t>gwneud</w:t>
            </w:r>
            <w:proofErr w:type="spellEnd"/>
            <w:r w:rsidRPr="0061586D">
              <w:rPr>
                <w:iCs/>
              </w:rPr>
              <w:t xml:space="preserve"> y </w:t>
            </w:r>
            <w:proofErr w:type="spellStart"/>
            <w:r w:rsidRPr="0061586D">
              <w:rPr>
                <w:iCs/>
              </w:rPr>
              <w:t>sesiwn</w:t>
            </w:r>
            <w:proofErr w:type="spellEnd"/>
            <w:r w:rsidRPr="0061586D">
              <w:rPr>
                <w:iCs/>
              </w:rPr>
              <w:t xml:space="preserve"> </w:t>
            </w:r>
            <w:proofErr w:type="spellStart"/>
            <w:r w:rsidRPr="0061586D">
              <w:rPr>
                <w:iCs/>
              </w:rPr>
              <w:t>hyfforddi</w:t>
            </w:r>
            <w:proofErr w:type="spellEnd"/>
            <w:r w:rsidRPr="0061586D">
              <w:rPr>
                <w:iCs/>
              </w:rPr>
              <w:t xml:space="preserve"> </w:t>
            </w:r>
            <w:proofErr w:type="spellStart"/>
            <w:r w:rsidRPr="0061586D">
              <w:rPr>
                <w:iCs/>
              </w:rPr>
              <w:t>yn</w:t>
            </w:r>
            <w:proofErr w:type="spellEnd"/>
            <w:r w:rsidRPr="0061586D">
              <w:rPr>
                <w:iCs/>
              </w:rPr>
              <w:t xml:space="preserve"> </w:t>
            </w:r>
            <w:proofErr w:type="spellStart"/>
            <w:r w:rsidRPr="0061586D">
              <w:rPr>
                <w:iCs/>
              </w:rPr>
              <w:t>eu</w:t>
            </w:r>
            <w:proofErr w:type="spellEnd"/>
            <w:r w:rsidRPr="0061586D">
              <w:rPr>
                <w:iCs/>
              </w:rPr>
              <w:t xml:space="preserve"> </w:t>
            </w:r>
            <w:proofErr w:type="spellStart"/>
            <w:r w:rsidRPr="0061586D">
              <w:rPr>
                <w:iCs/>
              </w:rPr>
              <w:t>hamser</w:t>
            </w:r>
            <w:proofErr w:type="spellEnd"/>
            <w:r w:rsidRPr="0061586D">
              <w:rPr>
                <w:iCs/>
              </w:rPr>
              <w:t xml:space="preserve"> </w:t>
            </w:r>
            <w:proofErr w:type="spellStart"/>
            <w:r w:rsidRPr="0061586D">
              <w:rPr>
                <w:iCs/>
              </w:rPr>
              <w:t>eu</w:t>
            </w:r>
            <w:proofErr w:type="spellEnd"/>
            <w:r w:rsidRPr="0061586D">
              <w:rPr>
                <w:iCs/>
              </w:rPr>
              <w:t xml:space="preserve"> </w:t>
            </w:r>
            <w:proofErr w:type="spellStart"/>
            <w:r w:rsidRPr="0061586D">
              <w:rPr>
                <w:iCs/>
              </w:rPr>
              <w:t>hunain</w:t>
            </w:r>
            <w:proofErr w:type="spellEnd"/>
            <w:r w:rsidRPr="0061586D">
              <w:rPr>
                <w:iCs/>
              </w:rPr>
              <w:t>.</w:t>
            </w:r>
          </w:p>
          <w:p w14:paraId="5BBE4ADC" w14:textId="2251745C" w:rsidR="009A4BFE" w:rsidRPr="0061586D" w:rsidRDefault="0061586D" w:rsidP="0061586D">
            <w:pPr>
              <w:pStyle w:val="ListParagraph"/>
              <w:pBdr>
                <w:top w:val="nil"/>
                <w:left w:val="nil"/>
                <w:bottom w:val="nil"/>
                <w:right w:val="nil"/>
                <w:between w:val="nil"/>
              </w:pBdr>
              <w:tabs>
                <w:tab w:val="left" w:pos="746"/>
              </w:tabs>
              <w:ind w:left="758"/>
              <w:rPr>
                <w:i/>
                <w:color w:val="323E4F" w:themeColor="text2" w:themeShade="BF"/>
              </w:rPr>
            </w:pPr>
            <w:r w:rsidRPr="00214273">
              <w:rPr>
                <w:b/>
                <w:bCs/>
                <w:i/>
                <w:color w:val="1F3864" w:themeColor="accent1" w:themeShade="80"/>
              </w:rPr>
              <w:t>Code of Conduct Training</w:t>
            </w:r>
            <w:r w:rsidRPr="00214273">
              <w:rPr>
                <w:i/>
                <w:color w:val="1F3864" w:themeColor="accent1" w:themeShade="80"/>
              </w:rPr>
              <w:t xml:space="preserve"> – A link for the training session has been received, via email, and shared with the councillors. It was agreed that councillors will do the training session in their own time.</w:t>
            </w:r>
          </w:p>
        </w:tc>
      </w:tr>
      <w:tr w:rsidR="00D55BDA" w:rsidRPr="00E04555" w14:paraId="6BF68B6F" w14:textId="77777777" w:rsidTr="00182416">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45677237" w:rsidR="00F4250D" w:rsidRPr="008579D5" w:rsidRDefault="00F8055C"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1</w:t>
            </w:r>
            <w:r w:rsidR="003812C6">
              <w:rPr>
                <w:rFonts w:ascii="Calibri" w:eastAsia="Calibri" w:hAnsi="Calibri" w:cs="Calibri"/>
                <w:iCs/>
                <w:color w:val="0D0D0D"/>
                <w:kern w:val="0"/>
                <w:lang w:eastAsia="en-GB"/>
                <w14:ligatures w14:val="none"/>
              </w:rPr>
              <w:t>9eg</w:t>
            </w:r>
            <w:r w:rsidR="00F4250D">
              <w:rPr>
                <w:rFonts w:ascii="Calibri" w:eastAsia="Calibri" w:hAnsi="Calibri" w:cs="Calibri"/>
                <w:iCs/>
                <w:color w:val="0D0D0D"/>
                <w:kern w:val="0"/>
                <w:lang w:eastAsia="en-GB"/>
                <w14:ligatures w14:val="none"/>
              </w:rPr>
              <w:t xml:space="preserve"> o </w:t>
            </w:r>
            <w:r w:rsidR="003812C6">
              <w:rPr>
                <w:rFonts w:ascii="Calibri" w:eastAsia="Calibri" w:hAnsi="Calibri" w:cs="Calibri"/>
                <w:iCs/>
                <w:color w:val="0D0D0D"/>
                <w:kern w:val="0"/>
                <w:lang w:eastAsia="en-GB"/>
                <w14:ligatures w14:val="none"/>
              </w:rPr>
              <w:t xml:space="preserve">Fedi </w:t>
            </w:r>
            <w:r w:rsidR="00F4250D">
              <w:rPr>
                <w:rFonts w:ascii="Calibri" w:eastAsia="Calibri" w:hAnsi="Calibri" w:cs="Calibri"/>
                <w:iCs/>
                <w:color w:val="0D0D0D"/>
                <w:kern w:val="0"/>
                <w:lang w:eastAsia="en-GB"/>
                <w14:ligatures w14:val="none"/>
              </w:rPr>
              <w:t>2024</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Llansawel</w:t>
            </w:r>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sidR="008579D5">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20F30ECB" w:rsidR="00F4250D" w:rsidRPr="00F4250D" w:rsidRDefault="003812C6"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19</w:t>
            </w:r>
            <w:r w:rsidR="00F4250D" w:rsidRPr="00292954">
              <w:rPr>
                <w:rFonts w:ascii="Calibri" w:eastAsia="Calibri" w:hAnsi="Calibri" w:cs="Calibri"/>
                <w:i/>
                <w:color w:val="1F3864" w:themeColor="accent1" w:themeShade="80"/>
                <w:kern w:val="0"/>
                <w:vertAlign w:val="superscript"/>
                <w:lang w:eastAsia="en-GB"/>
                <w14:ligatures w14:val="none"/>
              </w:rPr>
              <w:t>th</w:t>
            </w:r>
            <w:r w:rsidR="00F4250D" w:rsidRPr="00292954">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September</w:t>
            </w:r>
            <w:r w:rsidR="00F4250D" w:rsidRPr="00292954">
              <w:rPr>
                <w:rFonts w:ascii="Calibri" w:eastAsia="Calibri" w:hAnsi="Calibri" w:cs="Calibri"/>
                <w:i/>
                <w:color w:val="1F3864" w:themeColor="accent1" w:themeShade="80"/>
                <w:kern w:val="0"/>
                <w:lang w:eastAsia="en-GB"/>
                <w14:ligatures w14:val="none"/>
              </w:rPr>
              <w:t xml:space="preserve"> 2024, Village Hall, Llansawel</w:t>
            </w:r>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sidR="008579D5">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rsidTr="00C91D0D">
        <w:tc>
          <w:tcPr>
            <w:tcW w:w="9351" w:type="dxa"/>
            <w:gridSpan w:val="2"/>
          </w:tcPr>
          <w:p w14:paraId="0A7CA56E" w14:textId="1A419CD7"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20:</w:t>
            </w:r>
            <w:r w:rsidR="0061586D">
              <w:rPr>
                <w:rFonts w:ascii="Calibri" w:eastAsia="Calibri" w:hAnsi="Calibri" w:cs="Calibri"/>
                <w:color w:val="0D0D0D"/>
                <w:kern w:val="0"/>
                <w:lang w:eastAsia="en-GB"/>
                <w14:ligatures w14:val="none"/>
              </w:rPr>
              <w:t>35</w:t>
            </w:r>
          </w:p>
          <w:p w14:paraId="1B0A58FA" w14:textId="4C2B8FFC"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20:</w:t>
            </w:r>
            <w:r w:rsidR="0061586D">
              <w:rPr>
                <w:rFonts w:ascii="Calibri" w:eastAsia="Calibri" w:hAnsi="Calibri" w:cs="Calibri"/>
                <w:i/>
                <w:color w:val="17365D"/>
                <w:kern w:val="0"/>
                <w:lang w:eastAsia="en-GB"/>
                <w14:ligatures w14:val="none"/>
              </w:rPr>
              <w:t>35</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9"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E87FCC"/>
    <w:multiLevelType w:val="hybridMultilevel"/>
    <w:tmpl w:val="82C2E07A"/>
    <w:lvl w:ilvl="0" w:tplc="08090001">
      <w:start w:val="1"/>
      <w:numFmt w:val="bullet"/>
      <w:lvlText w:val=""/>
      <w:lvlJc w:val="left"/>
      <w:pPr>
        <w:ind w:left="1080" w:hanging="720"/>
      </w:pPr>
      <w:rPr>
        <w:rFonts w:ascii="Symbol" w:hAnsi="Symbol"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3"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9"/>
  </w:num>
  <w:num w:numId="2" w16cid:durableId="1973828415">
    <w:abstractNumId w:val="17"/>
  </w:num>
  <w:num w:numId="3" w16cid:durableId="46532880">
    <w:abstractNumId w:val="8"/>
  </w:num>
  <w:num w:numId="4" w16cid:durableId="862203636">
    <w:abstractNumId w:val="4"/>
  </w:num>
  <w:num w:numId="5" w16cid:durableId="920258363">
    <w:abstractNumId w:val="2"/>
  </w:num>
  <w:num w:numId="6" w16cid:durableId="50160356">
    <w:abstractNumId w:val="0"/>
  </w:num>
  <w:num w:numId="7" w16cid:durableId="251088790">
    <w:abstractNumId w:val="3"/>
  </w:num>
  <w:num w:numId="8" w16cid:durableId="1126195808">
    <w:abstractNumId w:val="16"/>
  </w:num>
  <w:num w:numId="9" w16cid:durableId="1249382828">
    <w:abstractNumId w:val="14"/>
  </w:num>
  <w:num w:numId="10" w16cid:durableId="1805922104">
    <w:abstractNumId w:val="13"/>
  </w:num>
  <w:num w:numId="11" w16cid:durableId="546450164">
    <w:abstractNumId w:val="15"/>
  </w:num>
  <w:num w:numId="12" w16cid:durableId="246234269">
    <w:abstractNumId w:val="10"/>
  </w:num>
  <w:num w:numId="13" w16cid:durableId="81606399">
    <w:abstractNumId w:val="1"/>
  </w:num>
  <w:num w:numId="14" w16cid:durableId="353776042">
    <w:abstractNumId w:val="18"/>
  </w:num>
  <w:num w:numId="15" w16cid:durableId="30035429">
    <w:abstractNumId w:val="12"/>
  </w:num>
  <w:num w:numId="16" w16cid:durableId="1480147045">
    <w:abstractNumId w:val="5"/>
  </w:num>
  <w:num w:numId="17" w16cid:durableId="1037004495">
    <w:abstractNumId w:val="6"/>
  </w:num>
  <w:num w:numId="18" w16cid:durableId="1616055590">
    <w:abstractNumId w:val="7"/>
  </w:num>
  <w:num w:numId="19" w16cid:durableId="4750250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NK0FAHw9yC8tAAAA"/>
  </w:docVars>
  <w:rsids>
    <w:rsidRoot w:val="00565DBC"/>
    <w:rsid w:val="00015169"/>
    <w:rsid w:val="00015AF7"/>
    <w:rsid w:val="00023B59"/>
    <w:rsid w:val="00032535"/>
    <w:rsid w:val="00032563"/>
    <w:rsid w:val="00045BC1"/>
    <w:rsid w:val="000530BC"/>
    <w:rsid w:val="00062683"/>
    <w:rsid w:val="000628F4"/>
    <w:rsid w:val="00074E4A"/>
    <w:rsid w:val="00075328"/>
    <w:rsid w:val="0008077F"/>
    <w:rsid w:val="00082B2C"/>
    <w:rsid w:val="000C3488"/>
    <w:rsid w:val="000E268E"/>
    <w:rsid w:val="000F5F88"/>
    <w:rsid w:val="00101A3C"/>
    <w:rsid w:val="00111220"/>
    <w:rsid w:val="001836F5"/>
    <w:rsid w:val="00186A65"/>
    <w:rsid w:val="001936AC"/>
    <w:rsid w:val="001C302C"/>
    <w:rsid w:val="001C4840"/>
    <w:rsid w:val="001D4CB6"/>
    <w:rsid w:val="00205A4A"/>
    <w:rsid w:val="00214273"/>
    <w:rsid w:val="002176B8"/>
    <w:rsid w:val="00217F22"/>
    <w:rsid w:val="00252AED"/>
    <w:rsid w:val="0025468D"/>
    <w:rsid w:val="002649D6"/>
    <w:rsid w:val="00266A99"/>
    <w:rsid w:val="00266DAA"/>
    <w:rsid w:val="002731D5"/>
    <w:rsid w:val="00273567"/>
    <w:rsid w:val="00274278"/>
    <w:rsid w:val="00275301"/>
    <w:rsid w:val="00292954"/>
    <w:rsid w:val="00293593"/>
    <w:rsid w:val="00297503"/>
    <w:rsid w:val="002B3217"/>
    <w:rsid w:val="002B4E71"/>
    <w:rsid w:val="002E2AD0"/>
    <w:rsid w:val="002F139A"/>
    <w:rsid w:val="002F2E26"/>
    <w:rsid w:val="00310FDC"/>
    <w:rsid w:val="003376A2"/>
    <w:rsid w:val="00337B0D"/>
    <w:rsid w:val="0035101A"/>
    <w:rsid w:val="00353801"/>
    <w:rsid w:val="00354F46"/>
    <w:rsid w:val="00362634"/>
    <w:rsid w:val="00364188"/>
    <w:rsid w:val="003707A9"/>
    <w:rsid w:val="00373816"/>
    <w:rsid w:val="003812C6"/>
    <w:rsid w:val="00397956"/>
    <w:rsid w:val="003B6DD5"/>
    <w:rsid w:val="003B79DC"/>
    <w:rsid w:val="003D6C45"/>
    <w:rsid w:val="003E4E93"/>
    <w:rsid w:val="003F3D54"/>
    <w:rsid w:val="003F5957"/>
    <w:rsid w:val="003F75F9"/>
    <w:rsid w:val="0040722D"/>
    <w:rsid w:val="00426D41"/>
    <w:rsid w:val="004544AC"/>
    <w:rsid w:val="00477385"/>
    <w:rsid w:val="0049436E"/>
    <w:rsid w:val="004A5EBA"/>
    <w:rsid w:val="004B2A3A"/>
    <w:rsid w:val="004B577D"/>
    <w:rsid w:val="004C4A08"/>
    <w:rsid w:val="004D3A88"/>
    <w:rsid w:val="004D65B7"/>
    <w:rsid w:val="004F2935"/>
    <w:rsid w:val="004F4620"/>
    <w:rsid w:val="005039DD"/>
    <w:rsid w:val="00507172"/>
    <w:rsid w:val="00517346"/>
    <w:rsid w:val="00517A82"/>
    <w:rsid w:val="00531EA6"/>
    <w:rsid w:val="005333BB"/>
    <w:rsid w:val="005375A8"/>
    <w:rsid w:val="005521D0"/>
    <w:rsid w:val="005642A7"/>
    <w:rsid w:val="00565DBC"/>
    <w:rsid w:val="00576ADD"/>
    <w:rsid w:val="0058405A"/>
    <w:rsid w:val="00585B93"/>
    <w:rsid w:val="0058722B"/>
    <w:rsid w:val="00590A73"/>
    <w:rsid w:val="005B68B0"/>
    <w:rsid w:val="005B6F25"/>
    <w:rsid w:val="005C6F4D"/>
    <w:rsid w:val="005C76C6"/>
    <w:rsid w:val="005D59EF"/>
    <w:rsid w:val="005E210B"/>
    <w:rsid w:val="005F3413"/>
    <w:rsid w:val="005F4BF5"/>
    <w:rsid w:val="005F5DE3"/>
    <w:rsid w:val="0061586D"/>
    <w:rsid w:val="00642F75"/>
    <w:rsid w:val="00643FAE"/>
    <w:rsid w:val="0064621F"/>
    <w:rsid w:val="00654EF1"/>
    <w:rsid w:val="00660FB3"/>
    <w:rsid w:val="00664B0B"/>
    <w:rsid w:val="00667AE6"/>
    <w:rsid w:val="00672A20"/>
    <w:rsid w:val="00685A46"/>
    <w:rsid w:val="00697CB0"/>
    <w:rsid w:val="006C50A8"/>
    <w:rsid w:val="006C6988"/>
    <w:rsid w:val="006F68D6"/>
    <w:rsid w:val="00707948"/>
    <w:rsid w:val="00734136"/>
    <w:rsid w:val="007411F9"/>
    <w:rsid w:val="0074463E"/>
    <w:rsid w:val="00753AA0"/>
    <w:rsid w:val="007562B5"/>
    <w:rsid w:val="00761955"/>
    <w:rsid w:val="00762AA0"/>
    <w:rsid w:val="007738B7"/>
    <w:rsid w:val="00777470"/>
    <w:rsid w:val="00780425"/>
    <w:rsid w:val="00783D2C"/>
    <w:rsid w:val="00792FE7"/>
    <w:rsid w:val="007B295E"/>
    <w:rsid w:val="007B3D85"/>
    <w:rsid w:val="007D5006"/>
    <w:rsid w:val="007E5820"/>
    <w:rsid w:val="007F3A4A"/>
    <w:rsid w:val="007F7033"/>
    <w:rsid w:val="00817280"/>
    <w:rsid w:val="00820CE8"/>
    <w:rsid w:val="00823F9C"/>
    <w:rsid w:val="008261A5"/>
    <w:rsid w:val="00853AC8"/>
    <w:rsid w:val="008579D5"/>
    <w:rsid w:val="008727EC"/>
    <w:rsid w:val="00883AD8"/>
    <w:rsid w:val="008A21F8"/>
    <w:rsid w:val="008B2BD9"/>
    <w:rsid w:val="008D6407"/>
    <w:rsid w:val="00915F54"/>
    <w:rsid w:val="0092558D"/>
    <w:rsid w:val="00932B7B"/>
    <w:rsid w:val="00935472"/>
    <w:rsid w:val="009508D0"/>
    <w:rsid w:val="009510EB"/>
    <w:rsid w:val="009564C4"/>
    <w:rsid w:val="009644C6"/>
    <w:rsid w:val="00997E3D"/>
    <w:rsid w:val="009A4BFE"/>
    <w:rsid w:val="009B5B23"/>
    <w:rsid w:val="009D4DAA"/>
    <w:rsid w:val="009E0F34"/>
    <w:rsid w:val="00A270A8"/>
    <w:rsid w:val="00A30447"/>
    <w:rsid w:val="00A30476"/>
    <w:rsid w:val="00A32734"/>
    <w:rsid w:val="00A37939"/>
    <w:rsid w:val="00A5036F"/>
    <w:rsid w:val="00A552BB"/>
    <w:rsid w:val="00A725A6"/>
    <w:rsid w:val="00A74362"/>
    <w:rsid w:val="00A7725E"/>
    <w:rsid w:val="00A9613D"/>
    <w:rsid w:val="00A96AAC"/>
    <w:rsid w:val="00AB7BCC"/>
    <w:rsid w:val="00AC4F0E"/>
    <w:rsid w:val="00AD1C22"/>
    <w:rsid w:val="00AF08FE"/>
    <w:rsid w:val="00B02A64"/>
    <w:rsid w:val="00B02F12"/>
    <w:rsid w:val="00B11870"/>
    <w:rsid w:val="00B133BF"/>
    <w:rsid w:val="00B156E9"/>
    <w:rsid w:val="00B26E45"/>
    <w:rsid w:val="00B34498"/>
    <w:rsid w:val="00B376A0"/>
    <w:rsid w:val="00B46DA7"/>
    <w:rsid w:val="00B517C9"/>
    <w:rsid w:val="00B538C7"/>
    <w:rsid w:val="00B613CA"/>
    <w:rsid w:val="00B71356"/>
    <w:rsid w:val="00B81842"/>
    <w:rsid w:val="00B830A8"/>
    <w:rsid w:val="00B87C0B"/>
    <w:rsid w:val="00B92670"/>
    <w:rsid w:val="00B9423D"/>
    <w:rsid w:val="00BA7BCE"/>
    <w:rsid w:val="00BB1DB0"/>
    <w:rsid w:val="00BC0E60"/>
    <w:rsid w:val="00BC4F01"/>
    <w:rsid w:val="00BF63CD"/>
    <w:rsid w:val="00C5294E"/>
    <w:rsid w:val="00C529F3"/>
    <w:rsid w:val="00C63644"/>
    <w:rsid w:val="00C7633C"/>
    <w:rsid w:val="00C979DC"/>
    <w:rsid w:val="00CA200C"/>
    <w:rsid w:val="00CD561B"/>
    <w:rsid w:val="00D0344F"/>
    <w:rsid w:val="00D27AE3"/>
    <w:rsid w:val="00D33F72"/>
    <w:rsid w:val="00D53905"/>
    <w:rsid w:val="00D55BDA"/>
    <w:rsid w:val="00D70B81"/>
    <w:rsid w:val="00D714CF"/>
    <w:rsid w:val="00D730B8"/>
    <w:rsid w:val="00D76B02"/>
    <w:rsid w:val="00D86693"/>
    <w:rsid w:val="00D93C06"/>
    <w:rsid w:val="00DA35CA"/>
    <w:rsid w:val="00DB7C91"/>
    <w:rsid w:val="00DD1B4F"/>
    <w:rsid w:val="00E0112C"/>
    <w:rsid w:val="00E04555"/>
    <w:rsid w:val="00E101F2"/>
    <w:rsid w:val="00E40F89"/>
    <w:rsid w:val="00E9769E"/>
    <w:rsid w:val="00EA1351"/>
    <w:rsid w:val="00EA75CD"/>
    <w:rsid w:val="00EC2B7E"/>
    <w:rsid w:val="00ED4096"/>
    <w:rsid w:val="00EE24B2"/>
    <w:rsid w:val="00EF58A4"/>
    <w:rsid w:val="00F13112"/>
    <w:rsid w:val="00F15183"/>
    <w:rsid w:val="00F242AB"/>
    <w:rsid w:val="00F42242"/>
    <w:rsid w:val="00F4250D"/>
    <w:rsid w:val="00F540F9"/>
    <w:rsid w:val="00F5787D"/>
    <w:rsid w:val="00F8055C"/>
    <w:rsid w:val="00FB1F4B"/>
    <w:rsid w:val="00FC4485"/>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757366211">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1273</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2024-09-18T21:58:00Z</cp:lastPrinted>
  <dcterms:created xsi:type="dcterms:W3CDTF">2024-09-24T08:42:00Z</dcterms:created>
  <dcterms:modified xsi:type="dcterms:W3CDTF">2024-09-24T08:42:00Z</dcterms:modified>
</cp:coreProperties>
</file>