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Llansawel</w:t>
      </w:r>
      <w:proofErr w:type="spellEnd"/>
      <w:r w:rsidRPr="00E04555">
        <w:rPr>
          <w:rFonts w:ascii="Calibri" w:eastAsia="Calibri" w:hAnsi="Calibri" w:cs="Calibri"/>
          <w:b/>
          <w:kern w:val="0"/>
          <w:sz w:val="28"/>
          <w:szCs w:val="28"/>
          <w:lang w:eastAsia="en-GB"/>
          <w14:ligatures w14:val="none"/>
        </w:rPr>
        <w:t xml:space="preserve">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3A79444C" w14:textId="2E265487" w:rsidR="00015169" w:rsidRPr="00E04555" w:rsidRDefault="00015169" w:rsidP="00E04555">
      <w:pPr>
        <w:jc w:val="center"/>
        <w:rPr>
          <w:rFonts w:ascii="Calibri" w:eastAsia="Calibri" w:hAnsi="Calibri" w:cs="Calibri"/>
          <w:b/>
          <w:kern w:val="0"/>
          <w:sz w:val="24"/>
          <w:szCs w:val="24"/>
          <w:lang w:eastAsia="en-GB"/>
          <w14:ligatures w14:val="none"/>
        </w:rPr>
      </w:pPr>
      <w:proofErr w:type="spellStart"/>
      <w:r w:rsidRPr="00015169">
        <w:rPr>
          <w:rFonts w:ascii="Calibri" w:eastAsia="Calibri" w:hAnsi="Calibri" w:cs="Calibri"/>
          <w:b/>
          <w:kern w:val="0"/>
          <w:sz w:val="24"/>
          <w:szCs w:val="24"/>
          <w:u w:val="single"/>
          <w:lang w:eastAsia="en-GB"/>
          <w14:ligatures w14:val="none"/>
        </w:rPr>
        <w:t>Cyfarfod</w:t>
      </w:r>
      <w:proofErr w:type="spellEnd"/>
      <w:r w:rsidRPr="00015169">
        <w:rPr>
          <w:rFonts w:ascii="Calibri" w:eastAsia="Calibri" w:hAnsi="Calibri" w:cs="Calibri"/>
          <w:b/>
          <w:kern w:val="0"/>
          <w:sz w:val="24"/>
          <w:szCs w:val="24"/>
          <w:u w:val="single"/>
          <w:lang w:eastAsia="en-GB"/>
          <w14:ligatures w14:val="none"/>
        </w:rPr>
        <w:t xml:space="preserve"> </w:t>
      </w:r>
      <w:proofErr w:type="spellStart"/>
      <w:r>
        <w:rPr>
          <w:rFonts w:ascii="Calibri" w:eastAsia="Calibri" w:hAnsi="Calibri" w:cs="Calibri"/>
          <w:b/>
          <w:kern w:val="0"/>
          <w:sz w:val="24"/>
          <w:szCs w:val="24"/>
          <w:u w:val="single"/>
          <w:lang w:eastAsia="en-GB"/>
          <w14:ligatures w14:val="none"/>
        </w:rPr>
        <w:t>r</w:t>
      </w:r>
      <w:r w:rsidRPr="00015169">
        <w:rPr>
          <w:rFonts w:ascii="Calibri" w:eastAsia="Calibri" w:hAnsi="Calibri" w:cs="Calibri"/>
          <w:b/>
          <w:kern w:val="0"/>
          <w:sz w:val="24"/>
          <w:szCs w:val="24"/>
          <w:u w:val="single"/>
          <w:lang w:eastAsia="en-GB"/>
          <w14:ligatures w14:val="none"/>
        </w:rPr>
        <w:t>hithwir</w:t>
      </w:r>
      <w:proofErr w:type="spellEnd"/>
      <w:r w:rsidRPr="00015169">
        <w:rPr>
          <w:rFonts w:ascii="Calibri" w:eastAsia="Calibri" w:hAnsi="Calibri" w:cs="Calibri"/>
          <w:b/>
          <w:kern w:val="0"/>
          <w:sz w:val="24"/>
          <w:szCs w:val="24"/>
          <w:u w:val="single"/>
          <w:lang w:eastAsia="en-GB"/>
          <w14:ligatures w14:val="none"/>
        </w:rPr>
        <w:t xml:space="preserve"> </w:t>
      </w:r>
      <w:proofErr w:type="spellStart"/>
      <w:r w:rsidRPr="00015169">
        <w:rPr>
          <w:rFonts w:ascii="Calibri" w:eastAsia="Calibri" w:hAnsi="Calibri" w:cs="Calibri"/>
          <w:b/>
          <w:kern w:val="0"/>
          <w:sz w:val="24"/>
          <w:szCs w:val="24"/>
          <w:u w:val="single"/>
          <w:lang w:eastAsia="en-GB"/>
          <w14:ligatures w14:val="none"/>
        </w:rPr>
        <w:t>drwy</w:t>
      </w:r>
      <w:proofErr w:type="spellEnd"/>
      <w:r w:rsidRPr="00015169">
        <w:rPr>
          <w:rFonts w:ascii="Calibri" w:eastAsia="Calibri" w:hAnsi="Calibri" w:cs="Calibri"/>
          <w:b/>
          <w:kern w:val="0"/>
          <w:sz w:val="24"/>
          <w:szCs w:val="24"/>
          <w:u w:val="single"/>
          <w:lang w:eastAsia="en-GB"/>
          <w14:ligatures w14:val="none"/>
        </w:rPr>
        <w:t xml:space="preserve"> Zoom</w:t>
      </w:r>
      <w:r>
        <w:rPr>
          <w:rFonts w:ascii="Calibri" w:eastAsia="Calibri" w:hAnsi="Calibri" w:cs="Calibri"/>
          <w:b/>
          <w:kern w:val="0"/>
          <w:sz w:val="24"/>
          <w:szCs w:val="24"/>
          <w:u w:val="single"/>
          <w:lang w:eastAsia="en-GB"/>
          <w14:ligatures w14:val="none"/>
        </w:rPr>
        <w:t xml:space="preserve"> / </w:t>
      </w:r>
      <w:r>
        <w:rPr>
          <w:rFonts w:ascii="Calibri" w:eastAsia="Calibri" w:hAnsi="Calibri" w:cs="Calibri"/>
          <w:b/>
          <w:i/>
          <w:color w:val="1F3864"/>
          <w:kern w:val="0"/>
          <w:sz w:val="24"/>
          <w:szCs w:val="24"/>
          <w:u w:val="single"/>
          <w:lang w:eastAsia="en-GB"/>
          <w14:ligatures w14:val="none"/>
        </w:rPr>
        <w:t xml:space="preserve">Virtual meeting via </w:t>
      </w:r>
      <w:proofErr w:type="gramStart"/>
      <w:r>
        <w:rPr>
          <w:rFonts w:ascii="Calibri" w:eastAsia="Calibri" w:hAnsi="Calibri" w:cs="Calibri"/>
          <w:b/>
          <w:i/>
          <w:color w:val="1F3864"/>
          <w:kern w:val="0"/>
          <w:sz w:val="24"/>
          <w:szCs w:val="24"/>
          <w:u w:val="single"/>
          <w:lang w:eastAsia="en-GB"/>
          <w14:ligatures w14:val="none"/>
        </w:rPr>
        <w:t>Zoom</w:t>
      </w:r>
      <w:proofErr w:type="gramEnd"/>
    </w:p>
    <w:p w14:paraId="01921D5D" w14:textId="009CF5C8" w:rsidR="00E04555" w:rsidRPr="00E04555" w:rsidRDefault="00E04555" w:rsidP="00E04555">
      <w:pPr>
        <w:spacing w:after="0"/>
        <w:jc w:val="center"/>
        <w:rPr>
          <w:rFonts w:ascii="Calibri" w:eastAsia="Calibri" w:hAnsi="Calibri" w:cs="Calibri"/>
          <w:b/>
          <w:kern w:val="0"/>
          <w:sz w:val="24"/>
          <w:szCs w:val="24"/>
          <w:lang w:eastAsia="en-GB"/>
          <w14:ligatures w14:val="none"/>
        </w:rPr>
      </w:pPr>
      <w:r w:rsidRPr="00E04555">
        <w:rPr>
          <w:rFonts w:ascii="Calibri" w:eastAsia="Calibri" w:hAnsi="Calibri" w:cs="Calibri"/>
          <w:b/>
          <w:kern w:val="0"/>
          <w:sz w:val="24"/>
          <w:szCs w:val="24"/>
          <w:u w:val="single"/>
          <w:lang w:eastAsia="en-GB"/>
          <w14:ligatures w14:val="none"/>
        </w:rPr>
        <w:t>19:</w:t>
      </w:r>
      <w:r w:rsidR="00015169">
        <w:rPr>
          <w:rFonts w:ascii="Calibri" w:eastAsia="Calibri" w:hAnsi="Calibri" w:cs="Calibri"/>
          <w:b/>
          <w:kern w:val="0"/>
          <w:sz w:val="24"/>
          <w:szCs w:val="24"/>
          <w:u w:val="single"/>
          <w:lang w:eastAsia="en-GB"/>
          <w14:ligatures w14:val="none"/>
        </w:rPr>
        <w:t>30</w:t>
      </w:r>
      <w:r w:rsidRPr="00E04555">
        <w:rPr>
          <w:rFonts w:ascii="Calibri" w:eastAsia="Calibri" w:hAnsi="Calibri" w:cs="Calibri"/>
          <w:b/>
          <w:kern w:val="0"/>
          <w:sz w:val="24"/>
          <w:szCs w:val="24"/>
          <w:u w:val="single"/>
          <w:lang w:eastAsia="en-GB"/>
          <w14:ligatures w14:val="none"/>
        </w:rPr>
        <w:t xml:space="preserve"> </w:t>
      </w:r>
      <w:proofErr w:type="spellStart"/>
      <w:r w:rsidRPr="00E04555">
        <w:rPr>
          <w:rFonts w:ascii="Calibri" w:eastAsia="Calibri" w:hAnsi="Calibri" w:cs="Calibri"/>
          <w:b/>
          <w:kern w:val="0"/>
          <w:sz w:val="24"/>
          <w:szCs w:val="24"/>
          <w:u w:val="single"/>
          <w:lang w:eastAsia="en-GB"/>
          <w14:ligatures w14:val="none"/>
        </w:rPr>
        <w:t>ar</w:t>
      </w:r>
      <w:proofErr w:type="spellEnd"/>
      <w:r w:rsidRPr="00E04555">
        <w:rPr>
          <w:rFonts w:ascii="Calibri" w:eastAsia="Calibri" w:hAnsi="Calibri" w:cs="Calibri"/>
          <w:b/>
          <w:kern w:val="0"/>
          <w:sz w:val="24"/>
          <w:szCs w:val="24"/>
          <w:u w:val="single"/>
          <w:lang w:eastAsia="en-GB"/>
          <w14:ligatures w14:val="none"/>
        </w:rPr>
        <w:t xml:space="preserve"> y </w:t>
      </w:r>
      <w:r w:rsidR="00015169">
        <w:rPr>
          <w:rFonts w:ascii="Calibri" w:eastAsia="Calibri" w:hAnsi="Calibri" w:cs="Calibri"/>
          <w:b/>
          <w:kern w:val="0"/>
          <w:sz w:val="24"/>
          <w:szCs w:val="24"/>
          <w:u w:val="single"/>
          <w:lang w:eastAsia="en-GB"/>
          <w14:ligatures w14:val="none"/>
        </w:rPr>
        <w:t>1</w:t>
      </w:r>
      <w:r w:rsidR="001C4840">
        <w:rPr>
          <w:rFonts w:ascii="Calibri" w:eastAsia="Calibri" w:hAnsi="Calibri" w:cs="Calibri"/>
          <w:b/>
          <w:kern w:val="0"/>
          <w:sz w:val="24"/>
          <w:szCs w:val="24"/>
          <w:u w:val="single"/>
          <w:lang w:eastAsia="en-GB"/>
          <w14:ligatures w14:val="none"/>
        </w:rPr>
        <w:t>5fed</w:t>
      </w:r>
      <w:r w:rsidR="00015169">
        <w:rPr>
          <w:rFonts w:ascii="Calibri" w:eastAsia="Calibri" w:hAnsi="Calibri" w:cs="Calibri"/>
          <w:b/>
          <w:kern w:val="0"/>
          <w:sz w:val="24"/>
          <w:szCs w:val="24"/>
          <w:u w:val="single"/>
          <w:lang w:eastAsia="en-GB"/>
          <w14:ligatures w14:val="none"/>
        </w:rPr>
        <w:t xml:space="preserve"> o </w:t>
      </w:r>
      <w:proofErr w:type="spellStart"/>
      <w:r w:rsidR="00015169">
        <w:rPr>
          <w:rFonts w:ascii="Calibri" w:eastAsia="Calibri" w:hAnsi="Calibri" w:cs="Calibri"/>
          <w:b/>
          <w:kern w:val="0"/>
          <w:sz w:val="24"/>
          <w:szCs w:val="24"/>
          <w:u w:val="single"/>
          <w:lang w:eastAsia="en-GB"/>
          <w14:ligatures w14:val="none"/>
        </w:rPr>
        <w:t>Chwefror</w:t>
      </w:r>
      <w:proofErr w:type="spellEnd"/>
      <w:r>
        <w:rPr>
          <w:rFonts w:ascii="Calibri" w:eastAsia="Calibri" w:hAnsi="Calibri" w:cs="Calibri"/>
          <w:b/>
          <w:kern w:val="0"/>
          <w:sz w:val="24"/>
          <w:szCs w:val="24"/>
          <w:u w:val="single"/>
          <w:lang w:eastAsia="en-GB"/>
          <w14:ligatures w14:val="none"/>
        </w:rPr>
        <w:t xml:space="preserve"> </w:t>
      </w:r>
      <w:r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p>
    <w:p w14:paraId="5D7D3075" w14:textId="23D52E23" w:rsidR="00E04555" w:rsidRPr="00E04555" w:rsidRDefault="00E04555"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sidRPr="00E04555">
        <w:rPr>
          <w:rFonts w:ascii="Calibri" w:eastAsia="Calibri" w:hAnsi="Calibri" w:cs="Calibri"/>
          <w:b/>
          <w:i/>
          <w:color w:val="1F3864"/>
          <w:kern w:val="0"/>
          <w:sz w:val="24"/>
          <w:szCs w:val="24"/>
          <w:u w:val="single"/>
          <w:lang w:eastAsia="en-GB"/>
          <w14:ligatures w14:val="none"/>
        </w:rPr>
        <w:t>19:</w:t>
      </w:r>
      <w:r w:rsidR="00015169">
        <w:rPr>
          <w:rFonts w:ascii="Calibri" w:eastAsia="Calibri" w:hAnsi="Calibri" w:cs="Calibri"/>
          <w:b/>
          <w:i/>
          <w:color w:val="1F3864"/>
          <w:kern w:val="0"/>
          <w:sz w:val="24"/>
          <w:szCs w:val="24"/>
          <w:u w:val="single"/>
          <w:lang w:eastAsia="en-GB"/>
          <w14:ligatures w14:val="none"/>
        </w:rPr>
        <w:t>3</w:t>
      </w:r>
      <w:r w:rsidRPr="00E04555">
        <w:rPr>
          <w:rFonts w:ascii="Calibri" w:eastAsia="Calibri" w:hAnsi="Calibri" w:cs="Calibri"/>
          <w:b/>
          <w:i/>
          <w:color w:val="1F3864"/>
          <w:kern w:val="0"/>
          <w:sz w:val="24"/>
          <w:szCs w:val="24"/>
          <w:u w:val="single"/>
          <w:lang w:eastAsia="en-GB"/>
          <w14:ligatures w14:val="none"/>
        </w:rPr>
        <w:t xml:space="preserve">0 on the </w:t>
      </w:r>
      <w:r w:rsidR="00015169">
        <w:rPr>
          <w:rFonts w:ascii="Calibri" w:eastAsia="Calibri" w:hAnsi="Calibri" w:cs="Calibri"/>
          <w:b/>
          <w:i/>
          <w:color w:val="1F3864"/>
          <w:kern w:val="0"/>
          <w:sz w:val="24"/>
          <w:szCs w:val="24"/>
          <w:u w:val="single"/>
          <w:lang w:eastAsia="en-GB"/>
          <w14:ligatures w14:val="none"/>
        </w:rPr>
        <w:t>1</w:t>
      </w:r>
      <w:r w:rsidR="001C4840">
        <w:rPr>
          <w:rFonts w:ascii="Calibri" w:eastAsia="Calibri" w:hAnsi="Calibri" w:cs="Calibri"/>
          <w:b/>
          <w:i/>
          <w:color w:val="1F3864"/>
          <w:kern w:val="0"/>
          <w:sz w:val="24"/>
          <w:szCs w:val="24"/>
          <w:u w:val="single"/>
          <w:lang w:eastAsia="en-GB"/>
          <w14:ligatures w14:val="none"/>
        </w:rPr>
        <w:t>5th</w:t>
      </w:r>
      <w:r w:rsidR="00015169">
        <w:rPr>
          <w:rFonts w:ascii="Calibri" w:eastAsia="Calibri" w:hAnsi="Calibri" w:cs="Calibri"/>
          <w:b/>
          <w:i/>
          <w:color w:val="1F3864"/>
          <w:kern w:val="0"/>
          <w:sz w:val="24"/>
          <w:szCs w:val="24"/>
          <w:u w:val="single"/>
          <w:lang w:eastAsia="en-GB"/>
          <w14:ligatures w14:val="none"/>
        </w:rPr>
        <w:t xml:space="preserve"> of February 2024</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0F4E5C83" w:rsidR="00E04555" w:rsidRDefault="00E04555" w:rsidP="00E04555">
      <w:pPr>
        <w:spacing w:after="0" w:line="256" w:lineRule="auto"/>
        <w:rPr>
          <w:rFonts w:ascii="Calibri" w:eastAsia="Calibri" w:hAnsi="Calibri" w:cs="Calibri"/>
          <w:kern w:val="0"/>
          <w:lang w:eastAsia="en-GB"/>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Pr="00E04555">
        <w:rPr>
          <w:rFonts w:ascii="Calibri" w:eastAsia="Calibri" w:hAnsi="Calibri" w:cs="Calibri"/>
          <w:kern w:val="0"/>
          <w:lang w:eastAsia="en-GB"/>
          <w14:ligatures w14:val="none"/>
        </w:rPr>
        <w:t xml:space="preserve">Pat Racher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Pr="00E04555">
        <w:rPr>
          <w:rFonts w:ascii="Calibri" w:eastAsia="Calibri" w:hAnsi="Calibri" w:cs="Calibri"/>
          <w:kern w:val="0"/>
          <w:lang w:eastAsia="en-GB"/>
          <w14:ligatures w14:val="none"/>
        </w:rPr>
        <w:t>Charlie Kingman (Is-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2B4E71" w:rsidRPr="00E04555">
        <w:rPr>
          <w:rFonts w:ascii="Calibri" w:eastAsia="Calibri" w:hAnsi="Calibri" w:cs="Calibri"/>
          <w:kern w:val="0"/>
          <w:lang w:eastAsia="en-GB"/>
          <w14:ligatures w14:val="none"/>
        </w:rPr>
        <w:t>Kevin Davies</w:t>
      </w:r>
      <w:r w:rsidR="002B4E71">
        <w:rPr>
          <w:rFonts w:ascii="Calibri" w:eastAsia="Calibri" w:hAnsi="Calibri" w:cs="Calibri"/>
          <w:kern w:val="0"/>
          <w:lang w:eastAsia="en-GB"/>
          <w14:ligatures w14:val="none"/>
        </w:rPr>
        <w:t xml:space="preserve"> </w:t>
      </w:r>
      <w:r w:rsidR="00075328">
        <w:rPr>
          <w:rFonts w:ascii="Calibri" w:eastAsia="Calibri" w:hAnsi="Calibri" w:cs="Calibri"/>
          <w:kern w:val="0"/>
          <w:lang w:eastAsia="en-GB"/>
          <w14:ligatures w14:val="none"/>
        </w:rPr>
        <w:t xml:space="preserve">&amp; </w:t>
      </w:r>
      <w:r w:rsidRPr="00E04555">
        <w:rPr>
          <w:rFonts w:ascii="Calibri" w:eastAsia="Calibri" w:hAnsi="Calibri" w:cs="Times New Roman"/>
          <w:kern w:val="0"/>
          <w14:ligatures w14:val="none"/>
        </w:rPr>
        <w:t>Rhys Green</w:t>
      </w:r>
      <w:r w:rsidRPr="00E04555">
        <w:rPr>
          <w:rFonts w:ascii="Calibri" w:eastAsia="Calibri" w:hAnsi="Calibri" w:cs="Calibri"/>
          <w:kern w:val="0"/>
          <w:lang w:eastAsia="en-GB"/>
          <w14:ligatures w14:val="none"/>
        </w:rPr>
        <w:t xml:space="preserve"> </w:t>
      </w:r>
      <w:bookmarkEnd w:id="1"/>
    </w:p>
    <w:p w14:paraId="074FF1C5" w14:textId="77777777" w:rsidR="00075328" w:rsidRDefault="00075328" w:rsidP="00E04555">
      <w:pPr>
        <w:spacing w:after="0" w:line="256" w:lineRule="auto"/>
        <w:rPr>
          <w:rFonts w:ascii="Calibri" w:eastAsia="Calibri" w:hAnsi="Calibri" w:cs="Calibri"/>
          <w:kern w:val="0"/>
          <w:lang w:eastAsia="en-GB"/>
          <w14:ligatures w14:val="none"/>
        </w:rPr>
      </w:pPr>
    </w:p>
    <w:p w14:paraId="6E28FD2C" w14:textId="77777777" w:rsidR="00075328" w:rsidRDefault="00075328" w:rsidP="00075328">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52276DE4" w14:textId="1C8EBBA1" w:rsidR="00015169" w:rsidRPr="00E04555" w:rsidRDefault="00075328" w:rsidP="00F15183">
            <w:pPr>
              <w:spacing w:after="0" w:line="240" w:lineRule="auto"/>
              <w:rPr>
                <w:rFonts w:ascii="Calibri" w:eastAsia="Calibri" w:hAnsi="Calibri" w:cs="Times New Roman"/>
                <w:kern w:val="0"/>
                <w14:ligatures w14:val="none"/>
              </w:rPr>
            </w:pPr>
            <w:proofErr w:type="spellStart"/>
            <w:r w:rsidRPr="00075328">
              <w:rPr>
                <w:rFonts w:ascii="Calibri" w:eastAsia="Calibri" w:hAnsi="Calibri" w:cs="Times New Roman"/>
                <w:kern w:val="0"/>
                <w14:ligatures w14:val="none"/>
              </w:rPr>
              <w:t>Croesawodd</w:t>
            </w:r>
            <w:proofErr w:type="spellEnd"/>
            <w:r w:rsidRPr="00075328">
              <w:rPr>
                <w:rFonts w:ascii="Calibri" w:eastAsia="Calibri" w:hAnsi="Calibri" w:cs="Times New Roman"/>
                <w:kern w:val="0"/>
                <w14:ligatures w14:val="none"/>
              </w:rPr>
              <w:t xml:space="preserve"> y </w:t>
            </w:r>
            <w:proofErr w:type="spellStart"/>
            <w:r w:rsidRPr="00075328">
              <w:rPr>
                <w:rFonts w:ascii="Calibri" w:eastAsia="Calibri" w:hAnsi="Calibri" w:cs="Times New Roman"/>
                <w:kern w:val="0"/>
                <w14:ligatures w14:val="none"/>
              </w:rPr>
              <w:t>Cadeirydd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bawb</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i'r</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cyfarfod</w:t>
            </w:r>
            <w:proofErr w:type="spellEnd"/>
            <w:r w:rsidRPr="00075328">
              <w:rPr>
                <w:rFonts w:ascii="Calibri" w:eastAsia="Calibri" w:hAnsi="Calibri" w:cs="Times New Roman"/>
                <w:kern w:val="0"/>
                <w14:ligatures w14:val="none"/>
              </w:rPr>
              <w:t xml:space="preserve"> </w:t>
            </w:r>
            <w:proofErr w:type="spellStart"/>
            <w:r w:rsidR="004B2A3A">
              <w:rPr>
                <w:rFonts w:ascii="Calibri" w:eastAsia="Calibri" w:hAnsi="Calibri" w:cs="Times New Roman"/>
                <w:kern w:val="0"/>
                <w14:ligatures w14:val="none"/>
              </w:rPr>
              <w:t>misol</w:t>
            </w:r>
            <w:proofErr w:type="spellEnd"/>
            <w:r w:rsidR="004B2A3A">
              <w:rPr>
                <w:rFonts w:ascii="Calibri" w:eastAsia="Calibri" w:hAnsi="Calibri" w:cs="Times New Roman"/>
                <w:kern w:val="0"/>
                <w14:ligatures w14:val="none"/>
              </w:rPr>
              <w:t>.</w:t>
            </w:r>
          </w:p>
          <w:p w14:paraId="52DFB4F8" w14:textId="2C0D989C" w:rsidR="004B2A3A" w:rsidRPr="00205A4A" w:rsidRDefault="00E04555" w:rsidP="004B2A3A">
            <w:pPr>
              <w:spacing w:after="0" w:line="240" w:lineRule="auto"/>
              <w:rPr>
                <w:rFonts w:ascii="Calibri" w:eastAsia="Calibri" w:hAnsi="Calibri" w:cs="Times New Roman"/>
                <w:i/>
                <w:iCs/>
                <w:color w:val="1F3864" w:themeColor="accent1" w:themeShade="80"/>
                <w:kern w:val="0"/>
                <w14:ligatures w14:val="none"/>
              </w:rPr>
            </w:pPr>
            <w:r w:rsidRPr="00205A4A">
              <w:rPr>
                <w:rFonts w:ascii="Calibri" w:eastAsia="Calibri" w:hAnsi="Calibri" w:cs="Times New Roman"/>
                <w:i/>
                <w:iCs/>
                <w:color w:val="1F3864" w:themeColor="accent1" w:themeShade="80"/>
                <w:kern w:val="0"/>
                <w14:ligatures w14:val="none"/>
              </w:rPr>
              <w:t xml:space="preserve">The Chair welcomed everyone to the </w:t>
            </w:r>
            <w:r w:rsidR="004B2A3A" w:rsidRPr="00205A4A">
              <w:rPr>
                <w:rFonts w:ascii="Calibri" w:eastAsia="Calibri" w:hAnsi="Calibri" w:cs="Times New Roman"/>
                <w:i/>
                <w:iCs/>
                <w:color w:val="1F3864" w:themeColor="accent1" w:themeShade="80"/>
                <w:kern w:val="0"/>
                <w14:ligatures w14:val="none"/>
              </w:rPr>
              <w:t xml:space="preserve">monthly </w:t>
            </w:r>
            <w:r w:rsidRPr="00205A4A">
              <w:rPr>
                <w:rFonts w:ascii="Calibri" w:eastAsia="Calibri" w:hAnsi="Calibri" w:cs="Times New Roman"/>
                <w:i/>
                <w:iCs/>
                <w:color w:val="1F3864" w:themeColor="accent1" w:themeShade="80"/>
                <w:kern w:val="0"/>
                <w14:ligatures w14:val="none"/>
              </w:rPr>
              <w:t>meeting</w:t>
            </w:r>
            <w:r w:rsidR="004B2A3A" w:rsidRPr="00205A4A">
              <w:rPr>
                <w:rFonts w:ascii="Calibri" w:eastAsia="Calibri" w:hAnsi="Calibri" w:cs="Times New Roman"/>
                <w:i/>
                <w:iCs/>
                <w:color w:val="1F3864" w:themeColor="accent1" w:themeShade="80"/>
                <w:kern w:val="0"/>
                <w14:ligatures w14:val="none"/>
              </w:rPr>
              <w:t>.</w:t>
            </w:r>
          </w:p>
          <w:p w14:paraId="498A8C7B" w14:textId="3A670C69" w:rsidR="00FB1F4B" w:rsidRPr="00E04555" w:rsidRDefault="00FB1F4B" w:rsidP="00015169">
            <w:pPr>
              <w:spacing w:after="0" w:line="240" w:lineRule="auto"/>
              <w:rPr>
                <w:rFonts w:ascii="Calibri" w:eastAsia="Calibri" w:hAnsi="Calibri" w:cs="Times New Roman"/>
                <w:i/>
                <w:iCs/>
                <w:color w:val="1F3864"/>
                <w:kern w:val="0"/>
                <w14:ligatures w14:val="none"/>
              </w:rPr>
            </w:pP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689BD736" w14:textId="4E2E175A" w:rsidR="00F15183"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r w:rsidR="002B4E71">
              <w:rPr>
                <w:rFonts w:ascii="Calibri" w:eastAsia="Calibri" w:hAnsi="Calibri" w:cs="Times New Roman"/>
                <w:kern w:val="0"/>
                <w14:ligatures w14:val="none"/>
              </w:rPr>
              <w:t>horwyr</w:t>
            </w:r>
            <w:proofErr w:type="spellEnd"/>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w:t>
            </w:r>
            <w:r w:rsidR="002B4E71">
              <w:rPr>
                <w:rFonts w:ascii="Calibri" w:eastAsia="Calibri" w:hAnsi="Calibri" w:cs="Times New Roman"/>
                <w:i/>
                <w:iCs/>
                <w:color w:val="1F3864"/>
                <w:kern w:val="0"/>
                <w14:ligatures w14:val="none"/>
              </w:rPr>
              <w:t>ouncillors</w:t>
            </w:r>
            <w:r w:rsidRPr="00E04555">
              <w:rPr>
                <w:rFonts w:ascii="Calibri" w:eastAsia="Calibri" w:hAnsi="Calibri" w:cs="Times New Roman"/>
                <w:i/>
                <w:iCs/>
                <w:color w:val="17365D"/>
                <w:kern w:val="0"/>
                <w14:ligatures w14:val="none"/>
              </w:rPr>
              <w:t>:</w:t>
            </w:r>
            <w:r w:rsidRPr="00E04555">
              <w:rPr>
                <w:rFonts w:ascii="Calibri" w:eastAsia="Calibri" w:hAnsi="Calibri" w:cs="Times New Roman"/>
                <w:i/>
                <w:iCs/>
                <w:kern w:val="0"/>
                <w14:ligatures w14:val="none"/>
              </w:rPr>
              <w:t xml:space="preserve"> </w:t>
            </w:r>
            <w:r w:rsidR="002B4E71" w:rsidRPr="00E04555">
              <w:rPr>
                <w:rFonts w:ascii="Calibri" w:eastAsia="Calibri" w:hAnsi="Calibri" w:cs="Calibri"/>
                <w:kern w:val="0"/>
                <w:lang w:eastAsia="en-GB"/>
                <w14:ligatures w14:val="none"/>
              </w:rPr>
              <w:t>Wendy Orson,</w:t>
            </w:r>
            <w:r w:rsidR="002B4E71" w:rsidRPr="00E04555">
              <w:rPr>
                <w:rFonts w:ascii="Calibri" w:eastAsia="Calibri" w:hAnsi="Calibri" w:cs="Times New Roman"/>
                <w:kern w:val="0"/>
                <w14:ligatures w14:val="none"/>
              </w:rPr>
              <w:t xml:space="preserve"> Rhys George</w:t>
            </w:r>
            <w:r w:rsidR="00B376A0">
              <w:rPr>
                <w:rFonts w:ascii="Calibri" w:eastAsia="Calibri" w:hAnsi="Calibri" w:cs="Times New Roman"/>
                <w:kern w:val="0"/>
                <w14:ligatures w14:val="none"/>
              </w:rPr>
              <w:t>,</w:t>
            </w:r>
            <w:r w:rsidR="00B376A0">
              <w:t xml:space="preserve"> </w:t>
            </w:r>
            <w:r w:rsidR="00B376A0" w:rsidRPr="00B376A0">
              <w:rPr>
                <w:rFonts w:ascii="Calibri" w:eastAsia="Calibri" w:hAnsi="Calibri" w:cs="Times New Roman"/>
                <w:kern w:val="0"/>
                <w14:ligatures w14:val="none"/>
              </w:rPr>
              <w:t>Meurig Griffiths</w:t>
            </w:r>
            <w:r w:rsidR="00B376A0">
              <w:rPr>
                <w:rFonts w:ascii="Calibri" w:eastAsia="Calibri" w:hAnsi="Calibri" w:cs="Calibri"/>
                <w:kern w:val="0"/>
                <w:lang w:eastAsia="en-GB"/>
                <w14:ligatures w14:val="none"/>
              </w:rPr>
              <w:t xml:space="preserve"> &amp; </w:t>
            </w:r>
            <w:r w:rsidRPr="00E04555">
              <w:rPr>
                <w:rFonts w:ascii="Calibri" w:eastAsia="Calibri" w:hAnsi="Calibri" w:cs="Calibri"/>
                <w:kern w:val="0"/>
                <w:lang w:eastAsia="en-GB"/>
                <w14:ligatures w14:val="none"/>
              </w:rPr>
              <w:t>Lynne Jones.</w:t>
            </w:r>
          </w:p>
          <w:p w14:paraId="14368C73" w14:textId="277C67A8" w:rsidR="00F15183" w:rsidRPr="00E04555" w:rsidRDefault="00F15183" w:rsidP="00075328">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374BFF20" w14:textId="77777777" w:rsidR="00E04555" w:rsidRDefault="00FB1F4B" w:rsidP="00F15183">
            <w:pPr>
              <w:spacing w:after="0" w:line="240" w:lineRule="auto"/>
              <w:rPr>
                <w:rFonts w:ascii="Calibri" w:eastAsia="Calibri" w:hAnsi="Calibri" w:cs="Times New Roman"/>
                <w:kern w:val="0"/>
                <w14:ligatures w14:val="none"/>
              </w:rPr>
            </w:pPr>
            <w:r>
              <w:rPr>
                <w:rFonts w:ascii="Calibri" w:eastAsia="Calibri" w:hAnsi="Calibri" w:cs="Times New Roman"/>
                <w:kern w:val="0"/>
                <w14:ligatures w14:val="none"/>
              </w:rPr>
              <w:t xml:space="preserve">Dim / </w:t>
            </w:r>
            <w:r w:rsidRPr="00FB1F4B">
              <w:rPr>
                <w:rFonts w:ascii="Calibri" w:eastAsia="Calibri" w:hAnsi="Calibri" w:cs="Times New Roman"/>
                <w:i/>
                <w:iCs/>
                <w:color w:val="323E4F" w:themeColor="text2" w:themeShade="BF"/>
                <w:kern w:val="0"/>
                <w14:ligatures w14:val="none"/>
              </w:rPr>
              <w:t>None.</w:t>
            </w:r>
          </w:p>
          <w:p w14:paraId="2271590A" w14:textId="0FAB7257" w:rsidR="00B9423D" w:rsidRPr="00E04555" w:rsidRDefault="00B9423D" w:rsidP="00F15183">
            <w:pPr>
              <w:spacing w:after="0" w:line="240" w:lineRule="auto"/>
              <w:rPr>
                <w:rFonts w:ascii="Calibri" w:eastAsia="Calibri" w:hAnsi="Calibri" w:cs="Times New Roman"/>
                <w:kern w:val="0"/>
                <w14:ligatures w14:val="none"/>
              </w:rPr>
            </w:pP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4EA1A88A"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8261A5">
              <w:rPr>
                <w:rFonts w:ascii="Calibri" w:eastAsia="Calibri" w:hAnsi="Calibri" w:cs="Calibri"/>
                <w:b/>
                <w:color w:val="0D0D0D"/>
                <w:kern w:val="0"/>
                <w:u w:val="single"/>
                <w:lang w:eastAsia="en-GB"/>
                <w14:ligatures w14:val="none"/>
              </w:rPr>
              <w:t>1af</w:t>
            </w:r>
            <w:r w:rsidRPr="00507172">
              <w:rPr>
                <w:rFonts w:ascii="Calibri" w:eastAsia="Calibri" w:hAnsi="Calibri" w:cs="Calibri"/>
                <w:b/>
                <w:color w:val="0D0D0D"/>
                <w:kern w:val="0"/>
                <w:u w:val="single"/>
                <w:lang w:eastAsia="en-GB"/>
                <w14:ligatures w14:val="none"/>
              </w:rPr>
              <w:t xml:space="preserve"> o </w:t>
            </w:r>
            <w:proofErr w:type="spellStart"/>
            <w:r w:rsidR="008261A5">
              <w:rPr>
                <w:rFonts w:ascii="Calibri" w:eastAsia="Calibri" w:hAnsi="Calibri" w:cs="Calibri"/>
                <w:b/>
                <w:color w:val="0D0D0D"/>
                <w:kern w:val="0"/>
                <w:u w:val="single"/>
                <w:lang w:eastAsia="en-GB"/>
                <w14:ligatures w14:val="none"/>
              </w:rPr>
              <w:t>Chwefror</w:t>
            </w:r>
            <w:proofErr w:type="spellEnd"/>
            <w:r>
              <w:rPr>
                <w:rFonts w:ascii="Calibri" w:eastAsia="Calibri" w:hAnsi="Calibri" w:cs="Calibri"/>
                <w:b/>
                <w:color w:val="0D0D0D"/>
                <w:kern w:val="0"/>
                <w:u w:val="single"/>
                <w:lang w:eastAsia="en-GB"/>
                <w14:ligatures w14:val="none"/>
              </w:rPr>
              <w:t xml:space="preserve"> 2024</w:t>
            </w:r>
          </w:p>
          <w:p w14:paraId="61CF55B6" w14:textId="2F462A34"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8261A5">
              <w:rPr>
                <w:rFonts w:ascii="Calibri" w:eastAsia="Calibri" w:hAnsi="Calibri" w:cs="Calibri"/>
                <w:b/>
                <w:i/>
                <w:color w:val="17365D"/>
                <w:kern w:val="0"/>
                <w:u w:val="single"/>
                <w:lang w:eastAsia="en-GB"/>
                <w14:ligatures w14:val="none"/>
              </w:rPr>
              <w:t>1st</w:t>
            </w:r>
            <w:r>
              <w:rPr>
                <w:rFonts w:ascii="Calibri" w:eastAsia="Calibri" w:hAnsi="Calibri" w:cs="Calibri"/>
                <w:b/>
                <w:i/>
                <w:color w:val="17365D"/>
                <w:kern w:val="0"/>
                <w:u w:val="single"/>
                <w:lang w:eastAsia="en-GB"/>
                <w14:ligatures w14:val="none"/>
              </w:rPr>
              <w:t xml:space="preserve"> of </w:t>
            </w:r>
            <w:r w:rsidR="008261A5">
              <w:rPr>
                <w:rFonts w:ascii="Calibri" w:eastAsia="Calibri" w:hAnsi="Calibri" w:cs="Calibri"/>
                <w:b/>
                <w:i/>
                <w:color w:val="17365D"/>
                <w:kern w:val="0"/>
                <w:u w:val="single"/>
                <w:lang w:eastAsia="en-GB"/>
                <w14:ligatures w14:val="none"/>
              </w:rPr>
              <w:t>February</w:t>
            </w:r>
            <w:r>
              <w:rPr>
                <w:rFonts w:ascii="Calibri" w:eastAsia="Calibri" w:hAnsi="Calibri" w:cs="Calibri"/>
                <w:b/>
                <w:i/>
                <w:color w:val="17365D"/>
                <w:kern w:val="0"/>
                <w:u w:val="single"/>
                <w:lang w:eastAsia="en-GB"/>
                <w14:ligatures w14:val="none"/>
              </w:rPr>
              <w:t xml:space="preserve"> 2024</w:t>
            </w:r>
          </w:p>
          <w:p w14:paraId="448D0523" w14:textId="77777777" w:rsidR="00507172" w:rsidRPr="009508D0" w:rsidRDefault="00507172" w:rsidP="00B376A0">
            <w:pPr>
              <w:spacing w:after="0"/>
              <w:rPr>
                <w:rFonts w:ascii="Calibri" w:eastAsia="Calibri" w:hAnsi="Calibri" w:cs="Calibri"/>
                <w:color w:val="0D0D0D"/>
                <w:kern w:val="0"/>
                <w:sz w:val="16"/>
                <w:szCs w:val="16"/>
                <w:lang w:eastAsia="en-GB"/>
                <w14:ligatures w14:val="none"/>
              </w:rPr>
            </w:pPr>
          </w:p>
          <w:p w14:paraId="6A180D2B" w14:textId="7D69FFDE" w:rsidR="00507172"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Charlie Kingman 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6437ECC3" w14:textId="2C6576DD" w:rsidR="004B2A3A" w:rsidRPr="00507172" w:rsidRDefault="00205A4A" w:rsidP="00B376A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Charlie Kingman and seconded by Cllr </w:t>
            </w:r>
            <w:r w:rsidR="00507172">
              <w:rPr>
                <w:rFonts w:ascii="Calibri" w:eastAsia="Calibri" w:hAnsi="Calibri" w:cs="Calibri"/>
                <w:i/>
                <w:color w:val="17365D"/>
                <w:kern w:val="0"/>
                <w:lang w:eastAsia="en-GB"/>
                <w14:ligatures w14:val="none"/>
              </w:rPr>
              <w:t>Pat Racher</w:t>
            </w:r>
            <w:r w:rsidR="00507172" w:rsidRPr="00507172">
              <w:rPr>
                <w:rFonts w:ascii="Calibri" w:eastAsia="Calibri" w:hAnsi="Calibri" w:cs="Calibri"/>
                <w:i/>
                <w:color w:val="17365D"/>
                <w:kern w:val="0"/>
                <w:lang w:eastAsia="en-GB"/>
                <w14:ligatures w14:val="none"/>
              </w:rPr>
              <w:t>.</w:t>
            </w:r>
          </w:p>
          <w:p w14:paraId="385104C3" w14:textId="0F032EB0" w:rsidR="00CD561B" w:rsidRPr="00CD561B" w:rsidRDefault="00CD561B" w:rsidP="00B376A0">
            <w:pPr>
              <w:spacing w:after="0"/>
              <w:rPr>
                <w:rFonts w:ascii="Calibri" w:eastAsia="Calibri" w:hAnsi="Calibri" w:cs="Calibri"/>
                <w:i/>
                <w:color w:val="17365D"/>
                <w:kern w:val="0"/>
                <w:lang w:eastAsia="en-GB"/>
                <w14:ligatures w14:val="none"/>
              </w:rPr>
            </w:pP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 xml:space="preserve">Matters arising from the </w:t>
            </w:r>
            <w:proofErr w:type="gramStart"/>
            <w:r w:rsidRPr="00D03566">
              <w:rPr>
                <w:b/>
                <w:i/>
                <w:iCs/>
                <w:color w:val="323E4F" w:themeColor="text2" w:themeShade="BF"/>
                <w:u w:val="single"/>
              </w:rPr>
              <w:t>minutes</w:t>
            </w:r>
            <w:proofErr w:type="gramEnd"/>
          </w:p>
          <w:p w14:paraId="2F76D94F" w14:textId="02C4013C" w:rsidR="00507172" w:rsidRPr="004B577D" w:rsidRDefault="00507172" w:rsidP="00507172">
            <w:pPr>
              <w:pStyle w:val="ListParagraph"/>
              <w:numPr>
                <w:ilvl w:val="0"/>
                <w:numId w:val="7"/>
              </w:numPr>
              <w:pBdr>
                <w:top w:val="nil"/>
                <w:left w:val="nil"/>
                <w:bottom w:val="nil"/>
                <w:right w:val="nil"/>
                <w:between w:val="nil"/>
              </w:pBdr>
              <w:spacing w:after="0" w:line="240" w:lineRule="auto"/>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 </w:t>
            </w:r>
            <w:r w:rsidR="008261A5">
              <w:rPr>
                <w:color w:val="0D0D0D" w:themeColor="text1" w:themeTint="F2"/>
              </w:rPr>
              <w:t xml:space="preserve">Dim </w:t>
            </w:r>
            <w:proofErr w:type="spellStart"/>
            <w:r w:rsidR="008261A5">
              <w:rPr>
                <w:color w:val="0D0D0D" w:themeColor="text1" w:themeTint="F2"/>
              </w:rPr>
              <w:t>byd</w:t>
            </w:r>
            <w:proofErr w:type="spellEnd"/>
            <w:r w:rsidR="008261A5">
              <w:rPr>
                <w:color w:val="0D0D0D" w:themeColor="text1" w:themeTint="F2"/>
              </w:rPr>
              <w:t xml:space="preserve"> </w:t>
            </w:r>
            <w:proofErr w:type="spellStart"/>
            <w:r w:rsidR="008261A5">
              <w:rPr>
                <w:color w:val="0D0D0D" w:themeColor="text1" w:themeTint="F2"/>
              </w:rPr>
              <w:t>i’w</w:t>
            </w:r>
            <w:proofErr w:type="spellEnd"/>
            <w:r w:rsidR="008261A5">
              <w:rPr>
                <w:color w:val="0D0D0D" w:themeColor="text1" w:themeTint="F2"/>
              </w:rPr>
              <w:t xml:space="preserve"> </w:t>
            </w:r>
            <w:proofErr w:type="spellStart"/>
            <w:r w:rsidR="008261A5">
              <w:rPr>
                <w:color w:val="0D0D0D" w:themeColor="text1" w:themeTint="F2"/>
              </w:rPr>
              <w:t>adrodd</w:t>
            </w:r>
            <w:proofErr w:type="spellEnd"/>
            <w:r w:rsidR="008261A5">
              <w:rPr>
                <w:color w:val="0D0D0D" w:themeColor="text1" w:themeTint="F2"/>
              </w:rPr>
              <w:t>.</w:t>
            </w:r>
          </w:p>
          <w:p w14:paraId="4ED363BA" w14:textId="10FC5399" w:rsidR="00507172" w:rsidRDefault="00507172" w:rsidP="00507172">
            <w:pPr>
              <w:pStyle w:val="ListParagraph"/>
              <w:pBdr>
                <w:top w:val="nil"/>
                <w:left w:val="nil"/>
                <w:bottom w:val="nil"/>
                <w:right w:val="nil"/>
                <w:between w:val="nil"/>
              </w:pBdr>
              <w:spacing w:after="0" w:line="240" w:lineRule="auto"/>
              <w:ind w:left="1041"/>
              <w:rPr>
                <w:i/>
                <w:color w:val="1F3864" w:themeColor="accent1" w:themeShade="80"/>
              </w:rPr>
            </w:pPr>
            <w:proofErr w:type="spellStart"/>
            <w:r w:rsidRPr="00D70B81">
              <w:rPr>
                <w:b/>
                <w:i/>
                <w:color w:val="1F3864" w:themeColor="accent1" w:themeShade="80"/>
              </w:rPr>
              <w:t>Tancoed</w:t>
            </w:r>
            <w:proofErr w:type="spellEnd"/>
            <w:r w:rsidRPr="00D70B81">
              <w:rPr>
                <w:b/>
                <w:i/>
                <w:color w:val="1F3864" w:themeColor="accent1" w:themeShade="80"/>
              </w:rPr>
              <w:t xml:space="preserve"> bridge, </w:t>
            </w:r>
            <w:proofErr w:type="spellStart"/>
            <w:r w:rsidRPr="00D70B81">
              <w:rPr>
                <w:b/>
                <w:i/>
                <w:color w:val="1F3864" w:themeColor="accent1" w:themeShade="80"/>
              </w:rPr>
              <w:t>Esgairdawe</w:t>
            </w:r>
            <w:proofErr w:type="spellEnd"/>
            <w:r w:rsidRPr="00D70B81">
              <w:rPr>
                <w:b/>
                <w:i/>
                <w:color w:val="1F3864" w:themeColor="accent1" w:themeShade="80"/>
              </w:rPr>
              <w:t xml:space="preserve"> Road</w:t>
            </w:r>
            <w:r w:rsidRPr="00D70B81">
              <w:rPr>
                <w:i/>
                <w:color w:val="1F3864" w:themeColor="accent1" w:themeShade="80"/>
              </w:rPr>
              <w:t xml:space="preserve"> – </w:t>
            </w:r>
            <w:r w:rsidR="008261A5" w:rsidRPr="00507172">
              <w:rPr>
                <w:bCs/>
                <w:i/>
                <w:iCs/>
                <w:color w:val="1F3864" w:themeColor="accent1" w:themeShade="80"/>
              </w:rPr>
              <w:t>Nothing to report.</w:t>
            </w:r>
          </w:p>
          <w:p w14:paraId="543CCB86" w14:textId="77777777" w:rsidR="00507172" w:rsidRDefault="00507172" w:rsidP="00507172">
            <w:pPr>
              <w:pStyle w:val="ListParagraph"/>
              <w:pBdr>
                <w:top w:val="nil"/>
                <w:left w:val="nil"/>
                <w:bottom w:val="nil"/>
                <w:right w:val="nil"/>
                <w:between w:val="nil"/>
              </w:pBdr>
              <w:spacing w:after="0" w:line="240" w:lineRule="auto"/>
              <w:ind w:left="1041"/>
              <w:rPr>
                <w:b/>
                <w:color w:val="0D0D0D" w:themeColor="text1" w:themeTint="F2"/>
              </w:rPr>
            </w:pPr>
          </w:p>
          <w:p w14:paraId="6ADC3E87" w14:textId="77777777" w:rsidR="00507172" w:rsidRPr="00507172" w:rsidRDefault="00507172" w:rsidP="00507172">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507172">
              <w:rPr>
                <w:b/>
                <w:color w:val="0D0D0D" w:themeColor="text1" w:themeTint="F2"/>
              </w:rPr>
              <w:t>Prosiect</w:t>
            </w:r>
            <w:proofErr w:type="spellEnd"/>
            <w:r w:rsidRPr="00507172">
              <w:rPr>
                <w:b/>
                <w:color w:val="0D0D0D" w:themeColor="text1" w:themeTint="F2"/>
              </w:rPr>
              <w:t xml:space="preserve"> </w:t>
            </w:r>
            <w:proofErr w:type="spellStart"/>
            <w:r w:rsidRPr="00507172">
              <w:rPr>
                <w:b/>
                <w:color w:val="0D0D0D" w:themeColor="text1" w:themeTint="F2"/>
              </w:rPr>
              <w:t>Llwybr</w:t>
            </w:r>
            <w:proofErr w:type="spellEnd"/>
            <w:r w:rsidRPr="00507172">
              <w:rPr>
                <w:b/>
                <w:color w:val="0D0D0D" w:themeColor="text1" w:themeTint="F2"/>
              </w:rPr>
              <w:t xml:space="preserve"> Troed</w:t>
            </w:r>
            <w:r w:rsidRPr="00507172">
              <w:rPr>
                <w:bCs/>
                <w:color w:val="0D0D0D" w:themeColor="text1" w:themeTint="F2"/>
              </w:rPr>
              <w:t xml:space="preserve"> – Dim </w:t>
            </w:r>
            <w:proofErr w:type="spellStart"/>
            <w:r w:rsidRPr="00507172">
              <w:rPr>
                <w:bCs/>
                <w:color w:val="0D0D0D" w:themeColor="text1" w:themeTint="F2"/>
              </w:rPr>
              <w:t>byd</w:t>
            </w:r>
            <w:proofErr w:type="spellEnd"/>
            <w:r w:rsidRPr="00507172">
              <w:rPr>
                <w:bCs/>
                <w:color w:val="0D0D0D" w:themeColor="text1" w:themeTint="F2"/>
              </w:rPr>
              <w:t xml:space="preserve"> </w:t>
            </w:r>
            <w:proofErr w:type="spellStart"/>
            <w:r w:rsidRPr="00507172">
              <w:rPr>
                <w:bCs/>
                <w:color w:val="0D0D0D" w:themeColor="text1" w:themeTint="F2"/>
              </w:rPr>
              <w:t>i'w</w:t>
            </w:r>
            <w:proofErr w:type="spellEnd"/>
            <w:r w:rsidRPr="00507172">
              <w:rPr>
                <w:bCs/>
                <w:color w:val="0D0D0D" w:themeColor="text1" w:themeTint="F2"/>
              </w:rPr>
              <w:t xml:space="preserve"> </w:t>
            </w:r>
            <w:proofErr w:type="spellStart"/>
            <w:r w:rsidRPr="00507172">
              <w:rPr>
                <w:bCs/>
                <w:color w:val="0D0D0D" w:themeColor="text1" w:themeTint="F2"/>
              </w:rPr>
              <w:t>adrodd</w:t>
            </w:r>
            <w:proofErr w:type="spellEnd"/>
            <w:r w:rsidRPr="00507172">
              <w:rPr>
                <w:bCs/>
                <w:color w:val="0D0D0D" w:themeColor="text1" w:themeTint="F2"/>
              </w:rPr>
              <w:t>.</w:t>
            </w:r>
          </w:p>
          <w:p w14:paraId="7649A135" w14:textId="1E57A73F" w:rsidR="00507172" w:rsidRPr="00507172" w:rsidRDefault="00507172" w:rsidP="00507172">
            <w:pPr>
              <w:pStyle w:val="ListParagraph"/>
              <w:pBdr>
                <w:top w:val="nil"/>
                <w:left w:val="nil"/>
                <w:bottom w:val="nil"/>
                <w:right w:val="nil"/>
                <w:between w:val="nil"/>
              </w:pBdr>
              <w:spacing w:after="0" w:line="240" w:lineRule="auto"/>
              <w:ind w:left="1080"/>
              <w:rPr>
                <w:bCs/>
                <w:i/>
                <w:iCs/>
                <w:color w:val="1F3864" w:themeColor="accent1" w:themeShade="80"/>
              </w:rPr>
            </w:pPr>
            <w:r w:rsidRPr="00507172">
              <w:rPr>
                <w:b/>
                <w:i/>
                <w:iCs/>
                <w:color w:val="1F3864" w:themeColor="accent1" w:themeShade="80"/>
              </w:rPr>
              <w:t>Public Footpath Project</w:t>
            </w:r>
            <w:r w:rsidRPr="00507172">
              <w:rPr>
                <w:bCs/>
                <w:i/>
                <w:iCs/>
                <w:color w:val="1F3864" w:themeColor="accent1" w:themeShade="80"/>
              </w:rPr>
              <w:t xml:space="preserve"> – Nothing to report.</w:t>
            </w:r>
          </w:p>
          <w:p w14:paraId="5F6FCB28" w14:textId="77777777" w:rsidR="00507172" w:rsidRPr="00507172" w:rsidRDefault="00507172" w:rsidP="00507172">
            <w:pPr>
              <w:pBdr>
                <w:top w:val="nil"/>
                <w:left w:val="nil"/>
                <w:bottom w:val="nil"/>
                <w:right w:val="nil"/>
                <w:between w:val="nil"/>
              </w:pBdr>
              <w:spacing w:after="0" w:line="240" w:lineRule="auto"/>
              <w:rPr>
                <w:bCs/>
                <w:color w:val="0D0D0D" w:themeColor="text1" w:themeTint="F2"/>
              </w:rPr>
            </w:pPr>
          </w:p>
          <w:p w14:paraId="770B7F18" w14:textId="7B7FD537" w:rsidR="00E101F2" w:rsidRPr="00585B93" w:rsidRDefault="00075328" w:rsidP="00585B93">
            <w:pPr>
              <w:pStyle w:val="ListParagraph"/>
              <w:numPr>
                <w:ilvl w:val="0"/>
                <w:numId w:val="7"/>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AD1C22">
              <w:rPr>
                <w:b/>
                <w:color w:val="0D0D0D" w:themeColor="text1" w:themeTint="F2"/>
              </w:rPr>
              <w:t xml:space="preserve"> </w:t>
            </w:r>
            <w:proofErr w:type="spellStart"/>
            <w:r w:rsidR="00585B93" w:rsidRPr="00585B93">
              <w:rPr>
                <w:bCs/>
                <w:color w:val="0D0D0D" w:themeColor="text1" w:themeTint="F2"/>
              </w:rPr>
              <w:t>Nodwyd</w:t>
            </w:r>
            <w:proofErr w:type="spellEnd"/>
            <w:r w:rsidR="00585B93" w:rsidRPr="00585B93">
              <w:rPr>
                <w:bCs/>
                <w:color w:val="0D0D0D" w:themeColor="text1" w:themeTint="F2"/>
              </w:rPr>
              <w:t xml:space="preserve"> bod y </w:t>
            </w:r>
            <w:proofErr w:type="spellStart"/>
            <w:r w:rsidR="00585B93" w:rsidRPr="00585B93">
              <w:rPr>
                <w:bCs/>
                <w:color w:val="0D0D0D" w:themeColor="text1" w:themeTint="F2"/>
              </w:rPr>
              <w:t>toiledau</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cyhoeddus</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wedi</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ailagor</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Cafodd</w:t>
            </w:r>
            <w:proofErr w:type="spellEnd"/>
            <w:r w:rsidR="00585B93" w:rsidRPr="00585B93">
              <w:rPr>
                <w:bCs/>
                <w:color w:val="0D0D0D" w:themeColor="text1" w:themeTint="F2"/>
              </w:rPr>
              <w:t xml:space="preserve"> y mater </w:t>
            </w:r>
            <w:proofErr w:type="spellStart"/>
            <w:r w:rsidR="00585B93" w:rsidRPr="00585B93">
              <w:rPr>
                <w:bCs/>
                <w:color w:val="0D0D0D" w:themeColor="text1" w:themeTint="F2"/>
              </w:rPr>
              <w:t>ei</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ddatrys</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gan</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bwyllgor</w:t>
            </w:r>
            <w:proofErr w:type="spellEnd"/>
            <w:r w:rsidR="00585B93" w:rsidRPr="00585B93">
              <w:rPr>
                <w:bCs/>
                <w:color w:val="0D0D0D" w:themeColor="text1" w:themeTint="F2"/>
              </w:rPr>
              <w:t xml:space="preserve"> y </w:t>
            </w:r>
            <w:proofErr w:type="spellStart"/>
            <w:r w:rsidR="00585B93" w:rsidRPr="00585B93">
              <w:rPr>
                <w:bCs/>
                <w:color w:val="0D0D0D" w:themeColor="text1" w:themeTint="F2"/>
              </w:rPr>
              <w:t>neuadd</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heb</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unrhyw</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wariant</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gyda</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chymorth</w:t>
            </w:r>
            <w:proofErr w:type="spellEnd"/>
            <w:r w:rsidR="00585B93" w:rsidRPr="00585B93">
              <w:rPr>
                <w:bCs/>
                <w:color w:val="0D0D0D" w:themeColor="text1" w:themeTint="F2"/>
              </w:rPr>
              <w:t xml:space="preserve"> Barrie Martin a </w:t>
            </w:r>
            <w:proofErr w:type="spellStart"/>
            <w:r w:rsidR="00585B93" w:rsidRPr="00585B93">
              <w:rPr>
                <w:bCs/>
                <w:color w:val="0D0D0D" w:themeColor="text1" w:themeTint="F2"/>
              </w:rPr>
              <w:t>gŵr</w:t>
            </w:r>
            <w:proofErr w:type="spellEnd"/>
            <w:r w:rsidR="00585B93" w:rsidRPr="00585B93">
              <w:rPr>
                <w:bCs/>
                <w:color w:val="0D0D0D" w:themeColor="text1" w:themeTint="F2"/>
              </w:rPr>
              <w:t xml:space="preserve"> </w:t>
            </w:r>
            <w:r w:rsidR="00585B93" w:rsidRPr="00585B93">
              <w:rPr>
                <w:bCs/>
                <w:color w:val="0D0D0D" w:themeColor="text1" w:themeTint="F2"/>
              </w:rPr>
              <w:t xml:space="preserve">Sue Morris. </w:t>
            </w:r>
            <w:proofErr w:type="spellStart"/>
            <w:r w:rsidR="00585B93" w:rsidRPr="00585B93">
              <w:rPr>
                <w:bCs/>
                <w:color w:val="0D0D0D" w:themeColor="text1" w:themeTint="F2"/>
              </w:rPr>
              <w:t>Roedd</w:t>
            </w:r>
            <w:proofErr w:type="spellEnd"/>
            <w:r w:rsidR="00585B93" w:rsidRPr="00585B93">
              <w:rPr>
                <w:bCs/>
                <w:color w:val="0D0D0D" w:themeColor="text1" w:themeTint="F2"/>
              </w:rPr>
              <w:t xml:space="preserve"> y </w:t>
            </w:r>
            <w:proofErr w:type="spellStart"/>
            <w:r w:rsidR="00585B93" w:rsidRPr="00585B93">
              <w:rPr>
                <w:bCs/>
                <w:color w:val="0D0D0D" w:themeColor="text1" w:themeTint="F2"/>
              </w:rPr>
              <w:t>Cynghorwyr</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yn</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dymuno</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mynegi</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eu</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diolchgarwch</w:t>
            </w:r>
            <w:proofErr w:type="spellEnd"/>
            <w:r w:rsidR="00585B93" w:rsidRPr="00585B93">
              <w:rPr>
                <w:bCs/>
                <w:color w:val="0D0D0D" w:themeColor="text1" w:themeTint="F2"/>
              </w:rPr>
              <w:t xml:space="preserve"> am </w:t>
            </w:r>
            <w:proofErr w:type="spellStart"/>
            <w:r w:rsidR="00585B93" w:rsidRPr="00585B93">
              <w:rPr>
                <w:bCs/>
                <w:color w:val="0D0D0D" w:themeColor="text1" w:themeTint="F2"/>
              </w:rPr>
              <w:t>ddadflocio'r</w:t>
            </w:r>
            <w:proofErr w:type="spellEnd"/>
            <w:r w:rsidR="00585B93" w:rsidRPr="00585B93">
              <w:rPr>
                <w:bCs/>
                <w:color w:val="0D0D0D" w:themeColor="text1" w:themeTint="F2"/>
              </w:rPr>
              <w:t xml:space="preserve"> </w:t>
            </w:r>
            <w:proofErr w:type="spellStart"/>
            <w:r w:rsidR="00585B93" w:rsidRPr="00585B93">
              <w:rPr>
                <w:bCs/>
                <w:color w:val="0D0D0D" w:themeColor="text1" w:themeTint="F2"/>
              </w:rPr>
              <w:t>toiledau</w:t>
            </w:r>
            <w:proofErr w:type="spellEnd"/>
            <w:r w:rsidR="00585B93" w:rsidRPr="00585B93">
              <w:rPr>
                <w:bCs/>
                <w:color w:val="0D0D0D" w:themeColor="text1" w:themeTint="F2"/>
              </w:rPr>
              <w:t xml:space="preserve">.  </w:t>
            </w:r>
          </w:p>
          <w:p w14:paraId="490FD953" w14:textId="11190D9F" w:rsidR="00B81842" w:rsidRPr="00585B93" w:rsidRDefault="00075328" w:rsidP="00585B93">
            <w:pPr>
              <w:pBdr>
                <w:top w:val="nil"/>
                <w:left w:val="nil"/>
                <w:bottom w:val="nil"/>
                <w:right w:val="nil"/>
                <w:between w:val="nil"/>
              </w:pBdr>
              <w:spacing w:after="0" w:line="240" w:lineRule="auto"/>
              <w:ind w:left="1080"/>
              <w:rPr>
                <w:bCs/>
                <w:i/>
                <w:iCs/>
                <w:color w:val="1F3864" w:themeColor="accent1" w:themeShade="80"/>
              </w:rPr>
            </w:pPr>
            <w:r w:rsidRPr="004F4620">
              <w:rPr>
                <w:b/>
                <w:i/>
                <w:iCs/>
                <w:color w:val="1F3864" w:themeColor="accent1" w:themeShade="80"/>
              </w:rPr>
              <w:t>Public toilets –</w:t>
            </w:r>
            <w:r w:rsidRPr="004F4620">
              <w:rPr>
                <w:bCs/>
                <w:i/>
                <w:iCs/>
                <w:color w:val="1F3864" w:themeColor="accent1" w:themeShade="80"/>
              </w:rPr>
              <w:t xml:space="preserve"> </w:t>
            </w:r>
            <w:r w:rsidR="00585B93" w:rsidRPr="00585B93">
              <w:rPr>
                <w:bCs/>
                <w:i/>
                <w:iCs/>
                <w:color w:val="1F3864" w:themeColor="accent1" w:themeShade="80"/>
              </w:rPr>
              <w:t xml:space="preserve">It was noted that the public toilets have reopened. The issue was resolved by the hall committee without any expenditure, with help from Barrie Martin and Sue Morris’ husband. The Councillors wished to express their gratitude for unblocking the toilets.  </w:t>
            </w:r>
          </w:p>
          <w:p w14:paraId="0C555A24" w14:textId="4E843FF2" w:rsidR="00507172" w:rsidRPr="00507172" w:rsidRDefault="00507172" w:rsidP="00507172">
            <w:pPr>
              <w:pStyle w:val="ListParagraph"/>
              <w:numPr>
                <w:ilvl w:val="0"/>
                <w:numId w:val="7"/>
              </w:numPr>
              <w:pBdr>
                <w:top w:val="nil"/>
                <w:left w:val="nil"/>
                <w:bottom w:val="nil"/>
                <w:right w:val="nil"/>
                <w:between w:val="nil"/>
              </w:pBdr>
              <w:tabs>
                <w:tab w:val="left" w:pos="456"/>
              </w:tabs>
              <w:spacing w:after="0" w:line="240" w:lineRule="auto"/>
              <w:rPr>
                <w:i/>
                <w:iCs/>
              </w:rPr>
            </w:pPr>
            <w:proofErr w:type="spellStart"/>
            <w:r w:rsidRPr="00507172">
              <w:rPr>
                <w:b/>
                <w:bCs/>
              </w:rPr>
              <w:t>Parthau</w:t>
            </w:r>
            <w:proofErr w:type="spellEnd"/>
            <w:r w:rsidRPr="00507172">
              <w:rPr>
                <w:b/>
                <w:bCs/>
              </w:rPr>
              <w:t xml:space="preserve"> 20mya</w:t>
            </w:r>
            <w:r>
              <w:t xml:space="preserve"> – </w:t>
            </w:r>
            <w:proofErr w:type="spellStart"/>
            <w:r w:rsidR="00817280" w:rsidRPr="00817280">
              <w:t>Derbyniodd</w:t>
            </w:r>
            <w:proofErr w:type="spellEnd"/>
            <w:r w:rsidR="00817280" w:rsidRPr="00817280">
              <w:t xml:space="preserve"> y </w:t>
            </w:r>
            <w:proofErr w:type="spellStart"/>
            <w:r w:rsidR="00817280" w:rsidRPr="00817280">
              <w:t>Cyng</w:t>
            </w:r>
            <w:proofErr w:type="spellEnd"/>
            <w:r w:rsidR="00817280">
              <w:t xml:space="preserve">. </w:t>
            </w:r>
            <w:r w:rsidR="00817280" w:rsidRPr="00817280">
              <w:t xml:space="preserve">Fiona Walters </w:t>
            </w:r>
            <w:proofErr w:type="spellStart"/>
            <w:r w:rsidR="00817280" w:rsidRPr="00817280">
              <w:t>ymateb</w:t>
            </w:r>
            <w:proofErr w:type="spellEnd"/>
            <w:r w:rsidR="00817280" w:rsidRPr="00817280">
              <w:t xml:space="preserve"> </w:t>
            </w:r>
            <w:proofErr w:type="spellStart"/>
            <w:r w:rsidR="00817280" w:rsidRPr="00817280">
              <w:t>i'n</w:t>
            </w:r>
            <w:proofErr w:type="spellEnd"/>
            <w:r w:rsidR="00817280" w:rsidRPr="00817280">
              <w:t xml:space="preserve"> </w:t>
            </w:r>
            <w:proofErr w:type="spellStart"/>
            <w:r w:rsidR="00817280" w:rsidRPr="00817280">
              <w:t>pryderon</w:t>
            </w:r>
            <w:proofErr w:type="spellEnd"/>
            <w:r w:rsidR="00817280" w:rsidRPr="00817280">
              <w:t xml:space="preserve"> </w:t>
            </w:r>
            <w:proofErr w:type="spellStart"/>
            <w:r w:rsidR="00817280" w:rsidRPr="00817280">
              <w:t>blaenorol</w:t>
            </w:r>
            <w:proofErr w:type="spellEnd"/>
            <w:r w:rsidR="00817280" w:rsidRPr="00817280">
              <w:t xml:space="preserve"> ac </w:t>
            </w:r>
            <w:proofErr w:type="spellStart"/>
            <w:r w:rsidR="00817280" w:rsidRPr="00817280">
              <w:t>roedd</w:t>
            </w:r>
            <w:proofErr w:type="spellEnd"/>
            <w:r w:rsidR="00817280" w:rsidRPr="00817280">
              <w:t xml:space="preserve"> </w:t>
            </w:r>
            <w:proofErr w:type="spellStart"/>
            <w:r w:rsidR="00817280" w:rsidRPr="00817280">
              <w:t>yn</w:t>
            </w:r>
            <w:proofErr w:type="spellEnd"/>
            <w:r w:rsidR="00817280" w:rsidRPr="00817280">
              <w:t xml:space="preserve"> </w:t>
            </w:r>
            <w:proofErr w:type="spellStart"/>
            <w:r w:rsidR="00817280" w:rsidRPr="00817280">
              <w:t>falch</w:t>
            </w:r>
            <w:proofErr w:type="spellEnd"/>
            <w:r w:rsidR="00817280" w:rsidRPr="00817280">
              <w:t xml:space="preserve"> o </w:t>
            </w:r>
            <w:proofErr w:type="spellStart"/>
            <w:r w:rsidR="00817280" w:rsidRPr="00817280">
              <w:t>adrodd</w:t>
            </w:r>
            <w:proofErr w:type="spellEnd"/>
            <w:r w:rsidR="00817280" w:rsidRPr="00817280">
              <w:t xml:space="preserve"> y </w:t>
            </w:r>
            <w:proofErr w:type="spellStart"/>
            <w:r w:rsidR="00817280" w:rsidRPr="00817280">
              <w:t>bydd</w:t>
            </w:r>
            <w:proofErr w:type="spellEnd"/>
            <w:r w:rsidR="00817280" w:rsidRPr="00817280">
              <w:t xml:space="preserve"> </w:t>
            </w:r>
            <w:proofErr w:type="spellStart"/>
            <w:r w:rsidR="00817280" w:rsidRPr="00817280">
              <w:t>yr</w:t>
            </w:r>
            <w:proofErr w:type="spellEnd"/>
            <w:r w:rsidR="00817280" w:rsidRPr="00817280">
              <w:t xml:space="preserve"> </w:t>
            </w:r>
            <w:proofErr w:type="spellStart"/>
            <w:r w:rsidR="00817280">
              <w:t>arwyddion</w:t>
            </w:r>
            <w:proofErr w:type="spellEnd"/>
            <w:r w:rsidR="00817280">
              <w:t xml:space="preserve"> </w:t>
            </w:r>
            <w:r w:rsidR="00817280" w:rsidRPr="00817280">
              <w:t>20</w:t>
            </w:r>
            <w:r w:rsidR="00817280">
              <w:t>mya</w:t>
            </w:r>
            <w:r w:rsidR="00817280" w:rsidRPr="00817280">
              <w:t xml:space="preserve"> </w:t>
            </w:r>
            <w:proofErr w:type="spellStart"/>
            <w:r w:rsidR="00817280" w:rsidRPr="00817280">
              <w:t>presennol</w:t>
            </w:r>
            <w:proofErr w:type="spellEnd"/>
            <w:r w:rsidR="00817280" w:rsidRPr="00817280">
              <w:t xml:space="preserve"> </w:t>
            </w:r>
            <w:proofErr w:type="spellStart"/>
            <w:r w:rsidR="00817280" w:rsidRPr="00817280">
              <w:t>yn</w:t>
            </w:r>
            <w:proofErr w:type="spellEnd"/>
            <w:r w:rsidR="00817280" w:rsidRPr="00817280">
              <w:t xml:space="preserve"> </w:t>
            </w:r>
            <w:proofErr w:type="spellStart"/>
            <w:r w:rsidR="00817280" w:rsidRPr="00817280">
              <w:t>cael</w:t>
            </w:r>
            <w:proofErr w:type="spellEnd"/>
            <w:r w:rsidR="00817280" w:rsidRPr="00817280">
              <w:t xml:space="preserve"> </w:t>
            </w:r>
            <w:proofErr w:type="spellStart"/>
            <w:r w:rsidR="00817280" w:rsidRPr="00817280">
              <w:t>eu</w:t>
            </w:r>
            <w:proofErr w:type="spellEnd"/>
            <w:r w:rsidR="00817280" w:rsidRPr="00817280">
              <w:t xml:space="preserve"> </w:t>
            </w:r>
            <w:proofErr w:type="spellStart"/>
            <w:r w:rsidR="00817280" w:rsidRPr="00817280">
              <w:lastRenderedPageBreak/>
              <w:t>huwchraddio</w:t>
            </w:r>
            <w:proofErr w:type="spellEnd"/>
            <w:r w:rsidR="00817280" w:rsidRPr="00817280">
              <w:t xml:space="preserve"> </w:t>
            </w:r>
            <w:proofErr w:type="spellStart"/>
            <w:r w:rsidR="00817280" w:rsidRPr="00817280">
              <w:t>i'r</w:t>
            </w:r>
            <w:proofErr w:type="spellEnd"/>
            <w:r w:rsidR="00817280" w:rsidRPr="00817280">
              <w:t xml:space="preserve"> </w:t>
            </w:r>
            <w:proofErr w:type="spellStart"/>
            <w:r w:rsidR="00817280" w:rsidRPr="00817280">
              <w:t>rhai</w:t>
            </w:r>
            <w:proofErr w:type="spellEnd"/>
            <w:r w:rsidR="00817280" w:rsidRPr="00817280">
              <w:t xml:space="preserve"> </w:t>
            </w:r>
            <w:proofErr w:type="spellStart"/>
            <w:r w:rsidR="00817280" w:rsidRPr="00817280">
              <w:t>sydd</w:t>
            </w:r>
            <w:proofErr w:type="spellEnd"/>
            <w:r w:rsidR="00817280" w:rsidRPr="00817280">
              <w:t xml:space="preserve"> â </w:t>
            </w:r>
            <w:proofErr w:type="spellStart"/>
            <w:r w:rsidR="00817280" w:rsidRPr="00817280">
              <w:t>phlatiau</w:t>
            </w:r>
            <w:proofErr w:type="spellEnd"/>
            <w:r w:rsidR="00817280" w:rsidRPr="00817280">
              <w:t xml:space="preserve"> </w:t>
            </w:r>
            <w:proofErr w:type="spellStart"/>
            <w:r w:rsidR="00817280" w:rsidRPr="00817280">
              <w:t>cefndir</w:t>
            </w:r>
            <w:proofErr w:type="spellEnd"/>
            <w:r w:rsidR="00817280" w:rsidRPr="00817280">
              <w:t xml:space="preserve"> </w:t>
            </w:r>
            <w:proofErr w:type="spellStart"/>
            <w:r w:rsidR="00817280" w:rsidRPr="00817280">
              <w:t>melyn</w:t>
            </w:r>
            <w:proofErr w:type="spellEnd"/>
            <w:r w:rsidR="00817280" w:rsidRPr="00817280">
              <w:t xml:space="preserve"> ac </w:t>
            </w:r>
            <w:proofErr w:type="spellStart"/>
            <w:r w:rsidR="00817280" w:rsidRPr="00817280">
              <w:t>yn</w:t>
            </w:r>
            <w:proofErr w:type="spellEnd"/>
            <w:r w:rsidR="00817280" w:rsidRPr="00817280">
              <w:t xml:space="preserve"> </w:t>
            </w:r>
            <w:proofErr w:type="spellStart"/>
            <w:r w:rsidR="00817280" w:rsidRPr="00817280">
              <w:t>ogystal</w:t>
            </w:r>
            <w:proofErr w:type="spellEnd"/>
            <w:r w:rsidR="00817280" w:rsidRPr="00817280">
              <w:t xml:space="preserve"> â </w:t>
            </w:r>
            <w:proofErr w:type="spellStart"/>
            <w:r w:rsidR="00817280" w:rsidRPr="00817280">
              <w:t>chynllunio</w:t>
            </w:r>
            <w:proofErr w:type="spellEnd"/>
            <w:r w:rsidR="00817280" w:rsidRPr="00817280">
              <w:t xml:space="preserve"> </w:t>
            </w:r>
            <w:proofErr w:type="spellStart"/>
            <w:r w:rsidR="00817280" w:rsidRPr="00817280">
              <w:t>darparu</w:t>
            </w:r>
            <w:proofErr w:type="spellEnd"/>
            <w:r w:rsidR="00817280" w:rsidRPr="00817280">
              <w:t xml:space="preserve"> 20 marc </w:t>
            </w:r>
            <w:proofErr w:type="spellStart"/>
            <w:r w:rsidR="00817280" w:rsidRPr="00817280">
              <w:t>ffordd</w:t>
            </w:r>
            <w:proofErr w:type="spellEnd"/>
            <w:r w:rsidR="00817280" w:rsidRPr="00817280">
              <w:t xml:space="preserve"> </w:t>
            </w:r>
            <w:proofErr w:type="spellStart"/>
            <w:r w:rsidR="00817280" w:rsidRPr="00817280">
              <w:t>crwn</w:t>
            </w:r>
            <w:proofErr w:type="spellEnd"/>
            <w:r w:rsidR="00817280" w:rsidRPr="00817280">
              <w:t xml:space="preserve"> </w:t>
            </w:r>
            <w:proofErr w:type="spellStart"/>
            <w:r w:rsidR="00817280" w:rsidRPr="00817280">
              <w:t>mewn</w:t>
            </w:r>
            <w:proofErr w:type="spellEnd"/>
            <w:r w:rsidR="00817280" w:rsidRPr="00817280">
              <w:t xml:space="preserve"> </w:t>
            </w:r>
            <w:proofErr w:type="spellStart"/>
            <w:r w:rsidR="00817280" w:rsidRPr="00817280">
              <w:t>mannau</w:t>
            </w:r>
            <w:proofErr w:type="spellEnd"/>
            <w:r w:rsidR="00817280" w:rsidRPr="00817280">
              <w:t xml:space="preserve"> </w:t>
            </w:r>
            <w:proofErr w:type="spellStart"/>
            <w:r w:rsidR="00817280" w:rsidRPr="00817280">
              <w:t>mynediad</w:t>
            </w:r>
            <w:proofErr w:type="spellEnd"/>
            <w:r w:rsidR="00817280" w:rsidRPr="00817280">
              <w:t xml:space="preserve"> </w:t>
            </w:r>
            <w:proofErr w:type="spellStart"/>
            <w:r w:rsidR="00817280" w:rsidRPr="00817280">
              <w:t>i'r</w:t>
            </w:r>
            <w:proofErr w:type="spellEnd"/>
            <w:r w:rsidR="00817280" w:rsidRPr="00817280">
              <w:t xml:space="preserve"> 20mya.  </w:t>
            </w:r>
            <w:proofErr w:type="spellStart"/>
            <w:r w:rsidR="00817280" w:rsidRPr="00817280">
              <w:t>Dylai'r</w:t>
            </w:r>
            <w:proofErr w:type="spellEnd"/>
            <w:r w:rsidR="00817280" w:rsidRPr="00817280">
              <w:t xml:space="preserve"> </w:t>
            </w:r>
            <w:proofErr w:type="spellStart"/>
            <w:r w:rsidR="00817280" w:rsidRPr="00817280">
              <w:t>gwaith</w:t>
            </w:r>
            <w:proofErr w:type="spellEnd"/>
            <w:r w:rsidR="00817280" w:rsidRPr="00817280">
              <w:t xml:space="preserve"> </w:t>
            </w:r>
            <w:proofErr w:type="spellStart"/>
            <w:r w:rsidR="00817280" w:rsidRPr="00817280">
              <w:t>hwn</w:t>
            </w:r>
            <w:proofErr w:type="spellEnd"/>
            <w:r w:rsidR="00817280" w:rsidRPr="00817280">
              <w:t xml:space="preserve"> </w:t>
            </w:r>
            <w:proofErr w:type="spellStart"/>
            <w:r w:rsidR="00817280" w:rsidRPr="00817280">
              <w:t>gael</w:t>
            </w:r>
            <w:proofErr w:type="spellEnd"/>
            <w:r w:rsidR="00817280" w:rsidRPr="00817280">
              <w:t xml:space="preserve"> </w:t>
            </w:r>
            <w:proofErr w:type="spellStart"/>
            <w:r w:rsidR="00817280" w:rsidRPr="00817280">
              <w:t>ei</w:t>
            </w:r>
            <w:proofErr w:type="spellEnd"/>
            <w:r w:rsidR="00817280" w:rsidRPr="00817280">
              <w:t xml:space="preserve"> </w:t>
            </w:r>
            <w:proofErr w:type="spellStart"/>
            <w:r w:rsidR="00817280" w:rsidRPr="00817280">
              <w:t>gwblhau</w:t>
            </w:r>
            <w:proofErr w:type="spellEnd"/>
            <w:r w:rsidR="00817280" w:rsidRPr="00817280">
              <w:t xml:space="preserve"> o </w:t>
            </w:r>
            <w:proofErr w:type="spellStart"/>
            <w:r w:rsidR="00817280" w:rsidRPr="00817280">
              <w:t>fewn</w:t>
            </w:r>
            <w:proofErr w:type="spellEnd"/>
            <w:r w:rsidR="00817280" w:rsidRPr="00817280">
              <w:t xml:space="preserve"> 3-4 </w:t>
            </w:r>
            <w:proofErr w:type="spellStart"/>
            <w:r w:rsidR="00817280" w:rsidRPr="00817280">
              <w:t>wythnos</w:t>
            </w:r>
            <w:proofErr w:type="spellEnd"/>
            <w:r w:rsidR="00817280" w:rsidRPr="00817280">
              <w:t xml:space="preserve"> </w:t>
            </w:r>
            <w:proofErr w:type="spellStart"/>
            <w:r w:rsidR="00817280" w:rsidRPr="00817280">
              <w:t>nesaf</w:t>
            </w:r>
            <w:proofErr w:type="spellEnd"/>
            <w:r w:rsidR="00817280" w:rsidRPr="00817280">
              <w:t xml:space="preserve">.  </w:t>
            </w:r>
            <w:proofErr w:type="spellStart"/>
            <w:r w:rsidR="00817280" w:rsidRPr="00817280">
              <w:t>Mae'r</w:t>
            </w:r>
            <w:proofErr w:type="spellEnd"/>
            <w:r w:rsidR="00817280" w:rsidRPr="00817280">
              <w:t xml:space="preserve"> mater o </w:t>
            </w:r>
            <w:proofErr w:type="spellStart"/>
            <w:r w:rsidR="00817280" w:rsidRPr="00817280">
              <w:t>fyfferau</w:t>
            </w:r>
            <w:proofErr w:type="spellEnd"/>
            <w:r w:rsidR="00817280" w:rsidRPr="00817280">
              <w:t xml:space="preserve"> 30mya </w:t>
            </w:r>
            <w:proofErr w:type="spellStart"/>
            <w:r w:rsidR="00817280" w:rsidRPr="00817280">
              <w:t>yn</w:t>
            </w:r>
            <w:proofErr w:type="spellEnd"/>
            <w:r w:rsidR="00817280" w:rsidRPr="00817280">
              <w:t xml:space="preserve"> dal </w:t>
            </w:r>
            <w:proofErr w:type="spellStart"/>
            <w:r w:rsidR="00817280" w:rsidRPr="00817280">
              <w:t>i</w:t>
            </w:r>
            <w:proofErr w:type="spellEnd"/>
            <w:r w:rsidR="00817280" w:rsidRPr="00817280">
              <w:t xml:space="preserve"> </w:t>
            </w:r>
            <w:proofErr w:type="spellStart"/>
            <w:r w:rsidR="00817280" w:rsidRPr="00817280">
              <w:t>gael</w:t>
            </w:r>
            <w:proofErr w:type="spellEnd"/>
            <w:r w:rsidR="00817280" w:rsidRPr="00817280">
              <w:t xml:space="preserve"> </w:t>
            </w:r>
            <w:proofErr w:type="spellStart"/>
            <w:r w:rsidR="00817280" w:rsidRPr="00817280">
              <w:t>ei</w:t>
            </w:r>
            <w:proofErr w:type="spellEnd"/>
            <w:r w:rsidR="00817280" w:rsidRPr="00817280">
              <w:t xml:space="preserve"> </w:t>
            </w:r>
            <w:proofErr w:type="spellStart"/>
            <w:r w:rsidR="00817280" w:rsidRPr="00817280">
              <w:t>ymchwilio</w:t>
            </w:r>
            <w:proofErr w:type="spellEnd"/>
            <w:r w:rsidR="00817280" w:rsidRPr="00817280">
              <w:t>.</w:t>
            </w:r>
          </w:p>
          <w:p w14:paraId="167AF350" w14:textId="4295FA6C" w:rsidR="00817280" w:rsidRDefault="00507172" w:rsidP="00B830A8">
            <w:pPr>
              <w:pBdr>
                <w:top w:val="nil"/>
                <w:left w:val="nil"/>
                <w:bottom w:val="nil"/>
                <w:right w:val="nil"/>
                <w:between w:val="nil"/>
              </w:pBdr>
              <w:spacing w:after="0"/>
              <w:ind w:left="1080"/>
              <w:rPr>
                <w:i/>
                <w:iCs/>
                <w:color w:val="1F3864" w:themeColor="accent1" w:themeShade="80"/>
              </w:rPr>
            </w:pPr>
            <w:r w:rsidRPr="00D70B81">
              <w:rPr>
                <w:b/>
                <w:bCs/>
                <w:i/>
                <w:iCs/>
                <w:color w:val="1F3864" w:themeColor="accent1" w:themeShade="80"/>
              </w:rPr>
              <w:t>20mph Zones</w:t>
            </w:r>
            <w:r w:rsidRPr="00D70B81">
              <w:rPr>
                <w:i/>
                <w:iCs/>
                <w:color w:val="1F3864" w:themeColor="accent1" w:themeShade="80"/>
              </w:rPr>
              <w:t xml:space="preserve"> – </w:t>
            </w:r>
            <w:r w:rsidR="00817280">
              <w:rPr>
                <w:i/>
                <w:iCs/>
                <w:color w:val="1F3864" w:themeColor="accent1" w:themeShade="80"/>
              </w:rPr>
              <w:t xml:space="preserve">Cllr Fiona Walters received a response to our previous concerns and was </w:t>
            </w:r>
            <w:r w:rsidR="00817280" w:rsidRPr="00817280">
              <w:rPr>
                <w:i/>
                <w:iCs/>
                <w:color w:val="1F3864" w:themeColor="accent1" w:themeShade="80"/>
              </w:rPr>
              <w:t xml:space="preserve">pleased to </w:t>
            </w:r>
            <w:r w:rsidR="00817280">
              <w:rPr>
                <w:i/>
                <w:iCs/>
                <w:color w:val="1F3864" w:themeColor="accent1" w:themeShade="80"/>
              </w:rPr>
              <w:t>report that the</w:t>
            </w:r>
            <w:r w:rsidR="00817280" w:rsidRPr="00817280">
              <w:rPr>
                <w:i/>
                <w:iCs/>
                <w:color w:val="1F3864" w:themeColor="accent1" w:themeShade="80"/>
              </w:rPr>
              <w:t xml:space="preserve"> existing 20</w:t>
            </w:r>
            <w:r w:rsidR="00817280">
              <w:rPr>
                <w:i/>
                <w:iCs/>
                <w:color w:val="1F3864" w:themeColor="accent1" w:themeShade="80"/>
              </w:rPr>
              <w:t>mph</w:t>
            </w:r>
            <w:r w:rsidR="00817280" w:rsidRPr="00817280">
              <w:rPr>
                <w:i/>
                <w:iCs/>
                <w:color w:val="1F3864" w:themeColor="accent1" w:themeShade="80"/>
              </w:rPr>
              <w:t xml:space="preserve"> signs </w:t>
            </w:r>
            <w:r w:rsidR="00817280">
              <w:rPr>
                <w:i/>
                <w:iCs/>
                <w:color w:val="1F3864" w:themeColor="accent1" w:themeShade="80"/>
              </w:rPr>
              <w:t xml:space="preserve">will be upgraded </w:t>
            </w:r>
            <w:r w:rsidR="00817280" w:rsidRPr="00817280">
              <w:rPr>
                <w:i/>
                <w:iCs/>
                <w:color w:val="1F3864" w:themeColor="accent1" w:themeShade="80"/>
              </w:rPr>
              <w:t>to those with yellow backing plates</w:t>
            </w:r>
            <w:r w:rsidR="00817280">
              <w:rPr>
                <w:i/>
                <w:iCs/>
                <w:color w:val="1F3864" w:themeColor="accent1" w:themeShade="80"/>
              </w:rPr>
              <w:t xml:space="preserve"> and i</w:t>
            </w:r>
            <w:r w:rsidR="00817280" w:rsidRPr="00817280">
              <w:rPr>
                <w:i/>
                <w:iCs/>
                <w:color w:val="1F3864" w:themeColor="accent1" w:themeShade="80"/>
              </w:rPr>
              <w:t xml:space="preserve">n addition plan to provide 20 roundel road markings at entry points to the 20mph.  </w:t>
            </w:r>
            <w:r w:rsidR="00817280">
              <w:rPr>
                <w:i/>
                <w:iCs/>
                <w:color w:val="1F3864" w:themeColor="accent1" w:themeShade="80"/>
              </w:rPr>
              <w:t>T</w:t>
            </w:r>
            <w:r w:rsidR="00817280" w:rsidRPr="00817280">
              <w:rPr>
                <w:i/>
                <w:iCs/>
                <w:color w:val="1F3864" w:themeColor="accent1" w:themeShade="80"/>
              </w:rPr>
              <w:t>hese works should be completed within next 3-4</w:t>
            </w:r>
            <w:r w:rsidR="00817280">
              <w:rPr>
                <w:i/>
                <w:iCs/>
                <w:color w:val="1F3864" w:themeColor="accent1" w:themeShade="80"/>
              </w:rPr>
              <w:t xml:space="preserve"> </w:t>
            </w:r>
            <w:r w:rsidR="00817280" w:rsidRPr="00817280">
              <w:rPr>
                <w:i/>
                <w:iCs/>
                <w:color w:val="1F3864" w:themeColor="accent1" w:themeShade="80"/>
              </w:rPr>
              <w:t>weeks.  The issue of 30mph buffers is still under investigation</w:t>
            </w:r>
            <w:r w:rsidR="00817280">
              <w:rPr>
                <w:i/>
                <w:iCs/>
                <w:color w:val="1F3864" w:themeColor="accent1" w:themeShade="80"/>
              </w:rPr>
              <w:t>.</w:t>
            </w:r>
          </w:p>
          <w:p w14:paraId="1206EAD6" w14:textId="77777777" w:rsidR="00B830A8" w:rsidRDefault="00B830A8" w:rsidP="00B830A8">
            <w:pPr>
              <w:pBdr>
                <w:top w:val="nil"/>
                <w:left w:val="nil"/>
                <w:bottom w:val="nil"/>
                <w:right w:val="nil"/>
                <w:between w:val="nil"/>
              </w:pBdr>
              <w:spacing w:after="0"/>
              <w:ind w:left="1080"/>
              <w:rPr>
                <w:i/>
                <w:iCs/>
                <w:color w:val="1F3864" w:themeColor="accent1" w:themeShade="80"/>
              </w:rPr>
            </w:pPr>
          </w:p>
          <w:p w14:paraId="2F84D21C" w14:textId="49C05650" w:rsidR="00D55BDA" w:rsidRPr="00B830A8" w:rsidRDefault="00D55BDA" w:rsidP="00B830A8">
            <w:pPr>
              <w:pStyle w:val="ListParagraph"/>
              <w:numPr>
                <w:ilvl w:val="0"/>
                <w:numId w:val="7"/>
              </w:numPr>
              <w:spacing w:after="0" w:line="240" w:lineRule="auto"/>
              <w:rPr>
                <w:rFonts w:ascii="Calibri" w:eastAsia="Calibri" w:hAnsi="Calibri" w:cs="Calibri"/>
                <w:b/>
                <w:bCs/>
                <w:kern w:val="0"/>
                <w:lang w:eastAsia="en-GB"/>
                <w14:ligatures w14:val="none"/>
              </w:rPr>
            </w:pPr>
            <w:r w:rsidRPr="00D55BDA">
              <w:rPr>
                <w:rFonts w:ascii="Calibri" w:eastAsia="Calibri" w:hAnsi="Calibri" w:cs="Calibri"/>
                <w:b/>
                <w:bCs/>
                <w:kern w:val="0"/>
                <w:lang w:eastAsia="en-GB"/>
                <w14:ligatures w14:val="none"/>
              </w:rPr>
              <w:t xml:space="preserve">Banc Marlais – Y </w:t>
            </w:r>
            <w:proofErr w:type="spellStart"/>
            <w:r w:rsidRPr="00D55BDA">
              <w:rPr>
                <w:rFonts w:ascii="Calibri" w:eastAsia="Calibri" w:hAnsi="Calibri" w:cs="Calibri"/>
                <w:b/>
                <w:bCs/>
                <w:kern w:val="0"/>
                <w:lang w:eastAsia="en-GB"/>
                <w14:ligatures w14:val="none"/>
              </w:rPr>
              <w:t>Gofrestrfa</w:t>
            </w:r>
            <w:proofErr w:type="spellEnd"/>
            <w:r w:rsidRPr="00D55BDA">
              <w:rPr>
                <w:rFonts w:ascii="Calibri" w:eastAsia="Calibri" w:hAnsi="Calibri" w:cs="Calibri"/>
                <w:b/>
                <w:bCs/>
                <w:kern w:val="0"/>
                <w:lang w:eastAsia="en-GB"/>
                <w14:ligatures w14:val="none"/>
              </w:rPr>
              <w:t xml:space="preserve"> Tir</w:t>
            </w:r>
            <w:r w:rsidRPr="00D55BDA">
              <w:rPr>
                <w:rFonts w:ascii="Calibri" w:eastAsia="Calibri" w:hAnsi="Calibri" w:cs="Calibri"/>
                <w:kern w:val="0"/>
                <w:lang w:eastAsia="en-GB"/>
                <w14:ligatures w14:val="none"/>
              </w:rPr>
              <w:t xml:space="preserve"> - </w:t>
            </w:r>
            <w:r w:rsidR="00B830A8" w:rsidRPr="00B830A8">
              <w:rPr>
                <w:rFonts w:ascii="Calibri" w:eastAsia="Calibri" w:hAnsi="Calibri" w:cs="Calibri"/>
                <w:kern w:val="0"/>
                <w:lang w:eastAsia="en-GB"/>
                <w14:ligatures w14:val="none"/>
              </w:rPr>
              <w:t xml:space="preserve">Yn </w:t>
            </w:r>
            <w:proofErr w:type="spellStart"/>
            <w:r w:rsidR="00B830A8" w:rsidRPr="00B830A8">
              <w:rPr>
                <w:rFonts w:ascii="Calibri" w:eastAsia="Calibri" w:hAnsi="Calibri" w:cs="Calibri"/>
                <w:kern w:val="0"/>
                <w:lang w:eastAsia="en-GB"/>
                <w14:ligatures w14:val="none"/>
              </w:rPr>
              <w:t>dilyn</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cyngor</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gan</w:t>
            </w:r>
            <w:proofErr w:type="spellEnd"/>
            <w:r w:rsidR="00B830A8" w:rsidRPr="00B830A8">
              <w:rPr>
                <w:rFonts w:ascii="Calibri" w:eastAsia="Calibri" w:hAnsi="Calibri" w:cs="Calibri"/>
                <w:kern w:val="0"/>
                <w:lang w:eastAsia="en-GB"/>
                <w14:ligatures w14:val="none"/>
              </w:rPr>
              <w:t xml:space="preserve"> Mair Hickman </w:t>
            </w:r>
            <w:proofErr w:type="spellStart"/>
            <w:r w:rsidR="00B830A8" w:rsidRPr="00B830A8">
              <w:rPr>
                <w:rFonts w:ascii="Calibri" w:eastAsia="Calibri" w:hAnsi="Calibri" w:cs="Calibri"/>
                <w:kern w:val="0"/>
                <w:lang w:eastAsia="en-GB"/>
                <w14:ligatures w14:val="none"/>
              </w:rPr>
              <w:t>yng</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nghyfreithwyr</w:t>
            </w:r>
            <w:proofErr w:type="spellEnd"/>
            <w:r w:rsidR="00B830A8" w:rsidRPr="00B830A8">
              <w:rPr>
                <w:rFonts w:ascii="Calibri" w:eastAsia="Calibri" w:hAnsi="Calibri" w:cs="Calibri"/>
                <w:kern w:val="0"/>
                <w:lang w:eastAsia="en-GB"/>
                <w14:ligatures w14:val="none"/>
              </w:rPr>
              <w:t xml:space="preserve"> Hugh Williams, does dim </w:t>
            </w:r>
            <w:proofErr w:type="spellStart"/>
            <w:r w:rsidR="00B830A8" w:rsidRPr="00B830A8">
              <w:rPr>
                <w:rFonts w:ascii="Calibri" w:eastAsia="Calibri" w:hAnsi="Calibri" w:cs="Calibri"/>
                <w:kern w:val="0"/>
                <w:lang w:eastAsia="en-GB"/>
                <w14:ligatures w14:val="none"/>
              </w:rPr>
              <w:t>gofyniad</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i</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gofrestru'r</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sied</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a'r</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tir</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oni</w:t>
            </w:r>
            <w:proofErr w:type="spellEnd"/>
            <w:r w:rsidR="00B830A8" w:rsidRPr="00B830A8">
              <w:rPr>
                <w:rFonts w:ascii="Calibri" w:eastAsia="Calibri" w:hAnsi="Calibri" w:cs="Calibri"/>
                <w:kern w:val="0"/>
                <w:lang w:eastAsia="en-GB"/>
                <w14:ligatures w14:val="none"/>
              </w:rPr>
              <w:t xml:space="preserve"> bai </w:t>
            </w:r>
            <w:proofErr w:type="spellStart"/>
            <w:r w:rsidR="00B830A8" w:rsidRPr="00B830A8">
              <w:rPr>
                <w:rFonts w:ascii="Calibri" w:eastAsia="Calibri" w:hAnsi="Calibri" w:cs="Calibri"/>
                <w:kern w:val="0"/>
                <w:lang w:eastAsia="en-GB"/>
                <w14:ligatures w14:val="none"/>
              </w:rPr>
              <w:t>ein</w:t>
            </w:r>
            <w:proofErr w:type="spellEnd"/>
            <w:r w:rsidR="00B830A8" w:rsidRPr="00B830A8">
              <w:rPr>
                <w:rFonts w:ascii="Calibri" w:eastAsia="Calibri" w:hAnsi="Calibri" w:cs="Calibri"/>
                <w:kern w:val="0"/>
                <w:lang w:eastAsia="en-GB"/>
                <w14:ligatures w14:val="none"/>
              </w:rPr>
              <w:t xml:space="preserve"> bod </w:t>
            </w:r>
            <w:proofErr w:type="spellStart"/>
            <w:r w:rsidR="00B830A8" w:rsidRPr="00B830A8">
              <w:rPr>
                <w:rFonts w:ascii="Calibri" w:eastAsia="Calibri" w:hAnsi="Calibri" w:cs="Calibri"/>
                <w:kern w:val="0"/>
                <w:lang w:eastAsia="en-GB"/>
                <w14:ligatures w14:val="none"/>
              </w:rPr>
              <w:t>yn</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dymuno</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ei</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werthu</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Cytunodd</w:t>
            </w:r>
            <w:proofErr w:type="spellEnd"/>
            <w:r w:rsidR="00B830A8" w:rsidRPr="00B830A8">
              <w:rPr>
                <w:rFonts w:ascii="Calibri" w:eastAsia="Calibri" w:hAnsi="Calibri" w:cs="Calibri"/>
                <w:kern w:val="0"/>
                <w:lang w:eastAsia="en-GB"/>
                <w14:ligatures w14:val="none"/>
              </w:rPr>
              <w:t xml:space="preserve"> y </w:t>
            </w:r>
            <w:proofErr w:type="spellStart"/>
            <w:r w:rsidR="00B830A8" w:rsidRPr="00B830A8">
              <w:rPr>
                <w:rFonts w:ascii="Calibri" w:eastAsia="Calibri" w:hAnsi="Calibri" w:cs="Calibri"/>
                <w:kern w:val="0"/>
                <w:lang w:eastAsia="en-GB"/>
                <w14:ligatures w14:val="none"/>
              </w:rPr>
              <w:t>cynghorwyr</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i</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gyd</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i'w</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adael</w:t>
            </w:r>
            <w:proofErr w:type="spellEnd"/>
            <w:r w:rsidR="00B830A8" w:rsidRPr="00B830A8">
              <w:rPr>
                <w:rFonts w:ascii="Calibri" w:eastAsia="Calibri" w:hAnsi="Calibri" w:cs="Calibri"/>
                <w:kern w:val="0"/>
                <w:lang w:eastAsia="en-GB"/>
                <w14:ligatures w14:val="none"/>
              </w:rPr>
              <w:t xml:space="preserve"> am y </w:t>
            </w:r>
            <w:proofErr w:type="spellStart"/>
            <w:r w:rsidR="00B830A8" w:rsidRPr="00B830A8">
              <w:rPr>
                <w:rFonts w:ascii="Calibri" w:eastAsia="Calibri" w:hAnsi="Calibri" w:cs="Calibri"/>
                <w:kern w:val="0"/>
                <w:lang w:eastAsia="en-GB"/>
                <w14:ligatures w14:val="none"/>
              </w:rPr>
              <w:t>tro</w:t>
            </w:r>
            <w:proofErr w:type="spellEnd"/>
            <w:r w:rsidR="00B830A8" w:rsidRPr="00B830A8">
              <w:rPr>
                <w:rFonts w:ascii="Calibri" w:eastAsia="Calibri" w:hAnsi="Calibri" w:cs="Calibri"/>
                <w:kern w:val="0"/>
                <w:lang w:eastAsia="en-GB"/>
                <w14:ligatures w14:val="none"/>
              </w:rPr>
              <w:t xml:space="preserve"> a </w:t>
            </w:r>
            <w:proofErr w:type="spellStart"/>
            <w:r w:rsidR="00B830A8">
              <w:rPr>
                <w:rFonts w:ascii="Calibri" w:eastAsia="Calibri" w:hAnsi="Calibri" w:cs="Calibri"/>
                <w:kern w:val="0"/>
                <w:lang w:eastAsia="en-GB"/>
                <w14:ligatures w14:val="none"/>
              </w:rPr>
              <w:t>dileu’r</w:t>
            </w:r>
            <w:proofErr w:type="spellEnd"/>
            <w:r w:rsid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pwnc</w:t>
            </w:r>
            <w:proofErr w:type="spellEnd"/>
            <w:r w:rsidR="00B830A8" w:rsidRPr="00B830A8">
              <w:rPr>
                <w:rFonts w:ascii="Calibri" w:eastAsia="Calibri" w:hAnsi="Calibri" w:cs="Calibri"/>
                <w:kern w:val="0"/>
                <w:lang w:eastAsia="en-GB"/>
                <w14:ligatures w14:val="none"/>
              </w:rPr>
              <w:t xml:space="preserve"> </w:t>
            </w:r>
            <w:proofErr w:type="spellStart"/>
            <w:r w:rsidR="00B830A8" w:rsidRPr="00B830A8">
              <w:rPr>
                <w:rFonts w:ascii="Calibri" w:eastAsia="Calibri" w:hAnsi="Calibri" w:cs="Calibri"/>
                <w:kern w:val="0"/>
                <w:lang w:eastAsia="en-GB"/>
                <w14:ligatures w14:val="none"/>
              </w:rPr>
              <w:t>o'r</w:t>
            </w:r>
            <w:proofErr w:type="spellEnd"/>
            <w:r w:rsidR="00B830A8" w:rsidRPr="00B830A8">
              <w:rPr>
                <w:rFonts w:ascii="Calibri" w:eastAsia="Calibri" w:hAnsi="Calibri" w:cs="Calibri"/>
                <w:kern w:val="0"/>
                <w:lang w:eastAsia="en-GB"/>
                <w14:ligatures w14:val="none"/>
              </w:rPr>
              <w:t xml:space="preserve"> agenda.</w:t>
            </w:r>
          </w:p>
          <w:p w14:paraId="4BBEC8EF" w14:textId="72BC1772" w:rsidR="00D55BDA" w:rsidRDefault="00D55BDA" w:rsidP="00B830A8">
            <w:pPr>
              <w:spacing w:after="0"/>
              <w:ind w:left="1080"/>
              <w:contextualSpacing/>
              <w:rPr>
                <w:rFonts w:ascii="Calibri" w:eastAsia="Calibri" w:hAnsi="Calibri" w:cs="Calibri"/>
                <w:i/>
                <w:iCs/>
                <w:color w:val="17365D"/>
                <w:kern w:val="0"/>
                <w:lang w:eastAsia="en-GB"/>
                <w14:ligatures w14:val="none"/>
              </w:rPr>
            </w:pPr>
            <w:r w:rsidRPr="00D55BDA">
              <w:rPr>
                <w:rFonts w:ascii="Calibri" w:eastAsia="Calibri" w:hAnsi="Calibri" w:cs="Calibri"/>
                <w:b/>
                <w:bCs/>
                <w:i/>
                <w:iCs/>
                <w:color w:val="17365D"/>
                <w:kern w:val="0"/>
                <w:lang w:eastAsia="en-GB"/>
                <w14:ligatures w14:val="none"/>
              </w:rPr>
              <w:t>Marlais Bank – Land Registry</w:t>
            </w:r>
            <w:r w:rsidRPr="00D55BDA">
              <w:rPr>
                <w:rFonts w:ascii="Calibri" w:eastAsia="Calibri" w:hAnsi="Calibri" w:cs="Calibri"/>
                <w:i/>
                <w:iCs/>
                <w:color w:val="17365D"/>
                <w:kern w:val="0"/>
                <w:lang w:eastAsia="en-GB"/>
                <w14:ligatures w14:val="none"/>
              </w:rPr>
              <w:t xml:space="preserve"> – </w:t>
            </w:r>
            <w:r w:rsidR="00B830A8">
              <w:rPr>
                <w:rFonts w:ascii="Calibri" w:eastAsia="Calibri" w:hAnsi="Calibri" w:cs="Calibri"/>
                <w:i/>
                <w:iCs/>
                <w:color w:val="17365D"/>
                <w:kern w:val="0"/>
                <w:lang w:eastAsia="en-GB"/>
                <w14:ligatures w14:val="none"/>
              </w:rPr>
              <w:t xml:space="preserve">Following advice from </w:t>
            </w:r>
            <w:r w:rsidR="00B830A8" w:rsidRPr="00B830A8">
              <w:rPr>
                <w:rFonts w:ascii="Calibri" w:eastAsia="Calibri" w:hAnsi="Calibri" w:cs="Calibri"/>
                <w:i/>
                <w:iCs/>
                <w:color w:val="17365D"/>
                <w:kern w:val="0"/>
                <w:lang w:eastAsia="en-GB"/>
                <w14:ligatures w14:val="none"/>
              </w:rPr>
              <w:t>Mair Hickman at Hugh Williams solicitors</w:t>
            </w:r>
            <w:r w:rsidR="00B830A8">
              <w:rPr>
                <w:rFonts w:ascii="Calibri" w:eastAsia="Calibri" w:hAnsi="Calibri" w:cs="Calibri"/>
                <w:i/>
                <w:iCs/>
                <w:color w:val="17365D"/>
                <w:kern w:val="0"/>
                <w:lang w:eastAsia="en-GB"/>
                <w14:ligatures w14:val="none"/>
              </w:rPr>
              <w:t xml:space="preserve">, there is no requirement to register the hearse shed and land, </w:t>
            </w:r>
            <w:r w:rsidR="00B830A8" w:rsidRPr="00B830A8">
              <w:rPr>
                <w:rFonts w:ascii="Calibri" w:eastAsia="Calibri" w:hAnsi="Calibri" w:cs="Calibri"/>
                <w:i/>
                <w:iCs/>
                <w:color w:val="17365D"/>
                <w:kern w:val="0"/>
                <w:lang w:eastAsia="en-GB"/>
                <w14:ligatures w14:val="none"/>
              </w:rPr>
              <w:t xml:space="preserve">unless we wish to sell </w:t>
            </w:r>
            <w:r w:rsidR="00B830A8">
              <w:rPr>
                <w:rFonts w:ascii="Calibri" w:eastAsia="Calibri" w:hAnsi="Calibri" w:cs="Calibri"/>
                <w:i/>
                <w:iCs/>
                <w:color w:val="17365D"/>
                <w:kern w:val="0"/>
                <w:lang w:eastAsia="en-GB"/>
                <w14:ligatures w14:val="none"/>
              </w:rPr>
              <w:t>it</w:t>
            </w:r>
            <w:r w:rsidR="00B830A8" w:rsidRPr="00B830A8">
              <w:rPr>
                <w:rFonts w:ascii="Calibri" w:eastAsia="Calibri" w:hAnsi="Calibri" w:cs="Calibri"/>
                <w:i/>
                <w:iCs/>
                <w:color w:val="17365D"/>
                <w:kern w:val="0"/>
                <w:lang w:eastAsia="en-GB"/>
                <w14:ligatures w14:val="none"/>
              </w:rPr>
              <w:t xml:space="preserve">. </w:t>
            </w:r>
            <w:r w:rsidR="00B830A8">
              <w:rPr>
                <w:rFonts w:ascii="Calibri" w:eastAsia="Calibri" w:hAnsi="Calibri" w:cs="Calibri"/>
                <w:i/>
                <w:iCs/>
                <w:color w:val="17365D"/>
                <w:kern w:val="0"/>
                <w:lang w:eastAsia="en-GB"/>
                <w14:ligatures w14:val="none"/>
              </w:rPr>
              <w:t>Councillors all agreed to leave it for now and remove the topic from the agenda.</w:t>
            </w:r>
          </w:p>
          <w:p w14:paraId="07A29188" w14:textId="77777777" w:rsidR="00B830A8" w:rsidRPr="00B830A8" w:rsidRDefault="00B830A8" w:rsidP="00B830A8">
            <w:pPr>
              <w:spacing w:after="0"/>
              <w:ind w:left="1080"/>
              <w:contextualSpacing/>
              <w:rPr>
                <w:rFonts w:ascii="Calibri" w:eastAsia="Calibri" w:hAnsi="Calibri" w:cs="Calibri"/>
                <w:i/>
                <w:iCs/>
                <w:color w:val="17365D"/>
                <w:kern w:val="0"/>
                <w:lang w:eastAsia="en-GB"/>
                <w14:ligatures w14:val="none"/>
              </w:rPr>
            </w:pPr>
          </w:p>
          <w:p w14:paraId="47B2CD56" w14:textId="2EED9F31" w:rsidR="00075328" w:rsidRPr="00AD1C22" w:rsidRDefault="00075328" w:rsidP="0040722D">
            <w:pPr>
              <w:pStyle w:val="ListParagraph"/>
              <w:numPr>
                <w:ilvl w:val="0"/>
                <w:numId w:val="7"/>
              </w:numPr>
              <w:pBdr>
                <w:top w:val="nil"/>
                <w:left w:val="nil"/>
                <w:bottom w:val="nil"/>
                <w:right w:val="nil"/>
                <w:between w:val="nil"/>
              </w:pBdr>
              <w:spacing w:after="0" w:line="240" w:lineRule="auto"/>
              <w:ind w:left="1041" w:hanging="708"/>
              <w:rPr>
                <w:b/>
                <w:bCs/>
                <w:i/>
                <w:color w:val="0D0D0D" w:themeColor="text1" w:themeTint="F2"/>
              </w:rPr>
            </w:pPr>
            <w:proofErr w:type="spellStart"/>
            <w:r w:rsidRPr="00AD1C22">
              <w:rPr>
                <w:b/>
                <w:bCs/>
                <w:iCs/>
                <w:color w:val="000000" w:themeColor="text1"/>
              </w:rPr>
              <w:t>Coeden</w:t>
            </w:r>
            <w:proofErr w:type="spellEnd"/>
            <w:r w:rsidRPr="00AD1C22">
              <w:rPr>
                <w:b/>
                <w:bCs/>
                <w:iCs/>
                <w:color w:val="000000" w:themeColor="text1"/>
              </w:rPr>
              <w:t xml:space="preserve"> </w:t>
            </w:r>
            <w:proofErr w:type="spellStart"/>
            <w:r w:rsidRPr="00AD1C22">
              <w:rPr>
                <w:b/>
                <w:bCs/>
                <w:iCs/>
                <w:color w:val="000000" w:themeColor="text1"/>
              </w:rPr>
              <w:t>yn</w:t>
            </w:r>
            <w:proofErr w:type="spellEnd"/>
            <w:r w:rsidRPr="00AD1C22">
              <w:rPr>
                <w:b/>
                <w:bCs/>
                <w:iCs/>
                <w:color w:val="000000" w:themeColor="text1"/>
              </w:rPr>
              <w:t xml:space="preserve"> </w:t>
            </w:r>
            <w:proofErr w:type="spellStart"/>
            <w:r w:rsidRPr="00AD1C22">
              <w:rPr>
                <w:b/>
                <w:bCs/>
                <w:iCs/>
                <w:color w:val="000000" w:themeColor="text1"/>
              </w:rPr>
              <w:t>afon</w:t>
            </w:r>
            <w:proofErr w:type="spellEnd"/>
            <w:r w:rsidRPr="00AD1C22">
              <w:rPr>
                <w:b/>
                <w:bCs/>
                <w:iCs/>
                <w:color w:val="000000" w:themeColor="text1"/>
              </w:rPr>
              <w:t xml:space="preserve"> Marlais - </w:t>
            </w:r>
            <w:proofErr w:type="spellStart"/>
            <w:r w:rsidR="0040722D" w:rsidRPr="0040722D">
              <w:rPr>
                <w:iCs/>
                <w:color w:val="000000" w:themeColor="text1"/>
              </w:rPr>
              <w:t>Mae'r</w:t>
            </w:r>
            <w:proofErr w:type="spellEnd"/>
            <w:r w:rsidR="0040722D" w:rsidRPr="0040722D">
              <w:rPr>
                <w:iCs/>
                <w:color w:val="000000" w:themeColor="text1"/>
              </w:rPr>
              <w:t xml:space="preserve"> </w:t>
            </w:r>
            <w:proofErr w:type="spellStart"/>
            <w:r w:rsidR="0040722D" w:rsidRPr="0040722D">
              <w:rPr>
                <w:iCs/>
                <w:color w:val="000000" w:themeColor="text1"/>
              </w:rPr>
              <w:t>goeden</w:t>
            </w:r>
            <w:proofErr w:type="spellEnd"/>
            <w:r w:rsidR="0040722D" w:rsidRPr="0040722D">
              <w:rPr>
                <w:iCs/>
                <w:color w:val="000000" w:themeColor="text1"/>
              </w:rPr>
              <w:t xml:space="preserve"> a </w:t>
            </w:r>
            <w:proofErr w:type="spellStart"/>
            <w:r w:rsidR="0040722D" w:rsidRPr="0040722D">
              <w:rPr>
                <w:iCs/>
                <w:color w:val="000000" w:themeColor="text1"/>
              </w:rPr>
              <w:t>ddisgynnodd</w:t>
            </w:r>
            <w:proofErr w:type="spellEnd"/>
            <w:r w:rsidR="0040722D" w:rsidRPr="0040722D">
              <w:rPr>
                <w:iCs/>
                <w:color w:val="000000" w:themeColor="text1"/>
              </w:rPr>
              <w:t xml:space="preserve"> </w:t>
            </w:r>
            <w:proofErr w:type="spellStart"/>
            <w:r w:rsidR="0040722D" w:rsidRPr="0040722D">
              <w:rPr>
                <w:iCs/>
                <w:color w:val="000000" w:themeColor="text1"/>
              </w:rPr>
              <w:t>i'r</w:t>
            </w:r>
            <w:proofErr w:type="spellEnd"/>
            <w:r w:rsidR="0040722D" w:rsidRPr="0040722D">
              <w:rPr>
                <w:iCs/>
                <w:color w:val="000000" w:themeColor="text1"/>
              </w:rPr>
              <w:t xml:space="preserve"> </w:t>
            </w:r>
            <w:proofErr w:type="spellStart"/>
            <w:r w:rsidR="0040722D" w:rsidRPr="0040722D">
              <w:rPr>
                <w:iCs/>
                <w:color w:val="000000" w:themeColor="text1"/>
              </w:rPr>
              <w:t>afon</w:t>
            </w:r>
            <w:proofErr w:type="spellEnd"/>
            <w:r w:rsidR="0040722D" w:rsidRPr="0040722D">
              <w:rPr>
                <w:iCs/>
                <w:color w:val="000000" w:themeColor="text1"/>
              </w:rPr>
              <w:t xml:space="preserve"> Marlais </w:t>
            </w:r>
            <w:proofErr w:type="spellStart"/>
            <w:r w:rsidR="0040722D" w:rsidRPr="0040722D">
              <w:rPr>
                <w:iCs/>
                <w:color w:val="000000" w:themeColor="text1"/>
              </w:rPr>
              <w:t>wedi</w:t>
            </w:r>
            <w:proofErr w:type="spellEnd"/>
            <w:r w:rsidR="0040722D" w:rsidRPr="0040722D">
              <w:rPr>
                <w:iCs/>
                <w:color w:val="000000" w:themeColor="text1"/>
              </w:rPr>
              <w:t xml:space="preserve"> </w:t>
            </w:r>
            <w:proofErr w:type="spellStart"/>
            <w:r w:rsidR="0040722D" w:rsidRPr="0040722D">
              <w:rPr>
                <w:iCs/>
                <w:color w:val="000000" w:themeColor="text1"/>
              </w:rPr>
              <w:t>cael</w:t>
            </w:r>
            <w:proofErr w:type="spellEnd"/>
            <w:r w:rsidR="0040722D" w:rsidRPr="0040722D">
              <w:rPr>
                <w:iCs/>
                <w:color w:val="000000" w:themeColor="text1"/>
              </w:rPr>
              <w:t xml:space="preserve"> </w:t>
            </w:r>
            <w:proofErr w:type="spellStart"/>
            <w:r w:rsidR="0040722D" w:rsidRPr="0040722D">
              <w:rPr>
                <w:iCs/>
                <w:color w:val="000000" w:themeColor="text1"/>
              </w:rPr>
              <w:t>ei</w:t>
            </w:r>
            <w:proofErr w:type="spellEnd"/>
            <w:r w:rsidR="0040722D" w:rsidRPr="0040722D">
              <w:rPr>
                <w:iCs/>
                <w:color w:val="000000" w:themeColor="text1"/>
              </w:rPr>
              <w:t xml:space="preserve"> </w:t>
            </w:r>
            <w:proofErr w:type="spellStart"/>
            <w:r w:rsidR="0040722D" w:rsidRPr="0040722D">
              <w:rPr>
                <w:iCs/>
                <w:color w:val="000000" w:themeColor="text1"/>
              </w:rPr>
              <w:t>symud</w:t>
            </w:r>
            <w:proofErr w:type="spellEnd"/>
            <w:r w:rsidR="0040722D" w:rsidRPr="0040722D">
              <w:rPr>
                <w:iCs/>
                <w:color w:val="000000" w:themeColor="text1"/>
              </w:rPr>
              <w:t xml:space="preserve">, </w:t>
            </w:r>
            <w:proofErr w:type="spellStart"/>
            <w:r w:rsidR="0040722D" w:rsidRPr="0040722D">
              <w:rPr>
                <w:iCs/>
                <w:color w:val="000000" w:themeColor="text1"/>
              </w:rPr>
              <w:t>diolch</w:t>
            </w:r>
            <w:proofErr w:type="spellEnd"/>
            <w:r w:rsidR="0040722D" w:rsidRPr="0040722D">
              <w:rPr>
                <w:iCs/>
                <w:color w:val="000000" w:themeColor="text1"/>
              </w:rPr>
              <w:t xml:space="preserve"> </w:t>
            </w:r>
            <w:proofErr w:type="spellStart"/>
            <w:r w:rsidR="0040722D" w:rsidRPr="0040722D">
              <w:rPr>
                <w:iCs/>
                <w:color w:val="000000" w:themeColor="text1"/>
              </w:rPr>
              <w:t>i'r</w:t>
            </w:r>
            <w:proofErr w:type="spellEnd"/>
            <w:r w:rsidR="0040722D" w:rsidRPr="0040722D">
              <w:rPr>
                <w:iCs/>
                <w:color w:val="000000" w:themeColor="text1"/>
              </w:rPr>
              <w:t xml:space="preserve"> </w:t>
            </w:r>
            <w:proofErr w:type="spellStart"/>
            <w:r w:rsidR="0040722D" w:rsidRPr="0040722D">
              <w:rPr>
                <w:iCs/>
                <w:color w:val="000000" w:themeColor="text1"/>
              </w:rPr>
              <w:t>Cyng</w:t>
            </w:r>
            <w:proofErr w:type="spellEnd"/>
            <w:r w:rsidR="0040722D" w:rsidRPr="0040722D">
              <w:rPr>
                <w:iCs/>
                <w:color w:val="000000" w:themeColor="text1"/>
              </w:rPr>
              <w:t>. Rhys George.</w:t>
            </w:r>
          </w:p>
          <w:p w14:paraId="023B1845" w14:textId="6EC4E515" w:rsidR="00075328" w:rsidRDefault="00075328" w:rsidP="0040722D">
            <w:pPr>
              <w:pStyle w:val="ListParagraph"/>
              <w:pBdr>
                <w:top w:val="nil"/>
                <w:left w:val="nil"/>
                <w:bottom w:val="nil"/>
                <w:right w:val="nil"/>
                <w:between w:val="nil"/>
              </w:pBdr>
              <w:spacing w:after="0" w:line="240" w:lineRule="auto"/>
              <w:ind w:left="1041"/>
              <w:rPr>
                <w:b/>
                <w:bCs/>
                <w:i/>
                <w:color w:val="1F3864" w:themeColor="accent1" w:themeShade="80"/>
              </w:rPr>
            </w:pPr>
            <w:r w:rsidRPr="00D70B81">
              <w:rPr>
                <w:b/>
                <w:bCs/>
                <w:i/>
                <w:color w:val="1F3864" w:themeColor="accent1" w:themeShade="80"/>
              </w:rPr>
              <w:t>Tree in the Marlais River</w:t>
            </w:r>
            <w:r w:rsidR="00AD1C22" w:rsidRPr="00D70B81">
              <w:rPr>
                <w:b/>
                <w:bCs/>
                <w:i/>
                <w:color w:val="1F3864" w:themeColor="accent1" w:themeShade="80"/>
              </w:rPr>
              <w:t xml:space="preserve"> – </w:t>
            </w:r>
            <w:r w:rsidR="0040722D">
              <w:rPr>
                <w:i/>
                <w:color w:val="1F3864" w:themeColor="accent1" w:themeShade="80"/>
              </w:rPr>
              <w:t>The</w:t>
            </w:r>
            <w:r w:rsidR="00AD1C22" w:rsidRPr="00D70B81">
              <w:rPr>
                <w:i/>
                <w:color w:val="1F3864" w:themeColor="accent1" w:themeShade="80"/>
              </w:rPr>
              <w:t xml:space="preserve"> tree </w:t>
            </w:r>
            <w:r w:rsidR="0040722D">
              <w:rPr>
                <w:i/>
                <w:color w:val="1F3864" w:themeColor="accent1" w:themeShade="80"/>
              </w:rPr>
              <w:t xml:space="preserve">that </w:t>
            </w:r>
            <w:r w:rsidR="00AD1C22" w:rsidRPr="00D70B81">
              <w:rPr>
                <w:i/>
                <w:color w:val="1F3864" w:themeColor="accent1" w:themeShade="80"/>
              </w:rPr>
              <w:t>f</w:t>
            </w:r>
            <w:r w:rsidR="0040722D">
              <w:rPr>
                <w:i/>
                <w:color w:val="1F3864" w:themeColor="accent1" w:themeShade="80"/>
              </w:rPr>
              <w:t>ell</w:t>
            </w:r>
            <w:r w:rsidR="00AD1C22" w:rsidRPr="00D70B81">
              <w:rPr>
                <w:i/>
                <w:color w:val="1F3864" w:themeColor="accent1" w:themeShade="80"/>
              </w:rPr>
              <w:t xml:space="preserve"> into the river Marlais</w:t>
            </w:r>
            <w:r w:rsidR="0040722D">
              <w:rPr>
                <w:i/>
                <w:color w:val="1F3864" w:themeColor="accent1" w:themeShade="80"/>
              </w:rPr>
              <w:t xml:space="preserve"> has been removed, thanks to </w:t>
            </w:r>
            <w:r w:rsidR="004B577D" w:rsidRPr="00D70B81">
              <w:rPr>
                <w:i/>
                <w:color w:val="1F3864" w:themeColor="accent1" w:themeShade="80"/>
              </w:rPr>
              <w:t>Cllr Rhys George</w:t>
            </w:r>
            <w:r w:rsidR="0040722D">
              <w:rPr>
                <w:i/>
                <w:color w:val="1F3864" w:themeColor="accent1" w:themeShade="80"/>
              </w:rPr>
              <w:t xml:space="preserve">. </w:t>
            </w:r>
            <w:r w:rsidR="004B577D" w:rsidRPr="00D70B81">
              <w:rPr>
                <w:i/>
                <w:color w:val="1F3864" w:themeColor="accent1" w:themeShade="80"/>
              </w:rPr>
              <w:t xml:space="preserve"> </w:t>
            </w:r>
          </w:p>
          <w:p w14:paraId="2F857EF7" w14:textId="77777777" w:rsidR="00D55BDA" w:rsidRDefault="00D55BDA" w:rsidP="0040722D">
            <w:pPr>
              <w:pStyle w:val="ListParagraph"/>
              <w:pBdr>
                <w:top w:val="nil"/>
                <w:left w:val="nil"/>
                <w:bottom w:val="nil"/>
                <w:right w:val="nil"/>
                <w:between w:val="nil"/>
              </w:pBdr>
              <w:spacing w:after="0" w:line="240" w:lineRule="auto"/>
              <w:ind w:left="1041"/>
              <w:rPr>
                <w:b/>
                <w:bCs/>
                <w:i/>
                <w:color w:val="1F3864" w:themeColor="accent1" w:themeShade="80"/>
              </w:rPr>
            </w:pPr>
          </w:p>
          <w:p w14:paraId="14FE92B4" w14:textId="59562DBF" w:rsidR="00D55BDA" w:rsidRDefault="00D55BDA" w:rsidP="0040722D">
            <w:pPr>
              <w:pStyle w:val="ListParagraph"/>
              <w:numPr>
                <w:ilvl w:val="0"/>
                <w:numId w:val="7"/>
              </w:numPr>
              <w:spacing w:after="0"/>
              <w:ind w:left="1041" w:hanging="747"/>
              <w:rPr>
                <w:bCs/>
                <w:color w:val="0D0D0D" w:themeColor="text1" w:themeTint="F2"/>
              </w:rPr>
            </w:pPr>
            <w:r>
              <w:rPr>
                <w:b/>
                <w:color w:val="0D0D0D" w:themeColor="text1" w:themeTint="F2"/>
              </w:rPr>
              <w:t xml:space="preserve">Rhiw </w:t>
            </w:r>
            <w:proofErr w:type="spellStart"/>
            <w:r>
              <w:rPr>
                <w:b/>
                <w:color w:val="0D0D0D" w:themeColor="text1" w:themeTint="F2"/>
              </w:rPr>
              <w:t>Chwarel</w:t>
            </w:r>
            <w:proofErr w:type="spellEnd"/>
            <w:r w:rsidRPr="00E9769E">
              <w:rPr>
                <w:b/>
                <w:color w:val="0D0D0D" w:themeColor="text1" w:themeTint="F2"/>
              </w:rPr>
              <w:t xml:space="preserve"> – </w:t>
            </w:r>
            <w:proofErr w:type="spellStart"/>
            <w:r w:rsidR="005E210B" w:rsidRPr="005E210B">
              <w:rPr>
                <w:bCs/>
                <w:color w:val="0D0D0D" w:themeColor="text1" w:themeTint="F2"/>
              </w:rPr>
              <w:t>Roedd</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tyllau</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yn</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cael</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eu</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llenwi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yn</w:t>
            </w:r>
            <w:proofErr w:type="spellEnd"/>
            <w:r w:rsidR="005E210B" w:rsidRPr="005E210B">
              <w:rPr>
                <w:bCs/>
                <w:color w:val="0D0D0D" w:themeColor="text1" w:themeTint="F2"/>
              </w:rPr>
              <w:t xml:space="preserve"> y </w:t>
            </w:r>
            <w:proofErr w:type="spellStart"/>
            <w:r w:rsidR="005E210B" w:rsidRPr="005E210B">
              <w:rPr>
                <w:bCs/>
                <w:color w:val="0D0D0D" w:themeColor="text1" w:themeTint="F2"/>
              </w:rPr>
              <w:t>pentref</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heddiw</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ond</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yn</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ansicr</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os</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ydyn</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nhw</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wedi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llenwi'r</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rhai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ar</w:t>
            </w:r>
            <w:proofErr w:type="spellEnd"/>
            <w:r w:rsidR="005E210B" w:rsidRPr="005E210B">
              <w:rPr>
                <w:bCs/>
                <w:color w:val="0D0D0D" w:themeColor="text1" w:themeTint="F2"/>
              </w:rPr>
              <w:t xml:space="preserve"> </w:t>
            </w:r>
            <w:proofErr w:type="spellStart"/>
            <w:r w:rsidR="005E210B">
              <w:rPr>
                <w:bCs/>
                <w:color w:val="0D0D0D" w:themeColor="text1" w:themeTint="F2"/>
              </w:rPr>
              <w:t>rhiw</w:t>
            </w:r>
            <w:proofErr w:type="spellEnd"/>
            <w:r w:rsidR="005E210B" w:rsidRPr="005E210B">
              <w:rPr>
                <w:bCs/>
                <w:color w:val="0D0D0D" w:themeColor="text1" w:themeTint="F2"/>
              </w:rPr>
              <w:t xml:space="preserve"> y </w:t>
            </w:r>
            <w:proofErr w:type="spellStart"/>
            <w:r w:rsidR="005E210B">
              <w:rPr>
                <w:bCs/>
                <w:color w:val="0D0D0D" w:themeColor="text1" w:themeTint="F2"/>
              </w:rPr>
              <w:t>c</w:t>
            </w:r>
            <w:r w:rsidR="005E210B" w:rsidRPr="005E210B">
              <w:rPr>
                <w:bCs/>
                <w:color w:val="0D0D0D" w:themeColor="text1" w:themeTint="F2"/>
              </w:rPr>
              <w:t>hwarel</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Os</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nad</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ydynt</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wedi'u</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llenwi</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bydd</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angen</w:t>
            </w:r>
            <w:proofErr w:type="spellEnd"/>
            <w:r w:rsidR="005E210B" w:rsidRPr="005E210B">
              <w:rPr>
                <w:bCs/>
                <w:color w:val="0D0D0D" w:themeColor="text1" w:themeTint="F2"/>
              </w:rPr>
              <w:t xml:space="preserve"> </w:t>
            </w:r>
            <w:proofErr w:type="spellStart"/>
            <w:r w:rsidR="005E210B">
              <w:rPr>
                <w:bCs/>
                <w:color w:val="0D0D0D" w:themeColor="text1" w:themeTint="F2"/>
              </w:rPr>
              <w:t>adrodd</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amdanynt</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Bydd</w:t>
            </w:r>
            <w:proofErr w:type="spellEnd"/>
            <w:r w:rsidR="005E210B" w:rsidRPr="005E210B">
              <w:rPr>
                <w:bCs/>
                <w:color w:val="0D0D0D" w:themeColor="text1" w:themeTint="F2"/>
              </w:rPr>
              <w:t xml:space="preserve"> y </w:t>
            </w:r>
            <w:proofErr w:type="spellStart"/>
            <w:r w:rsidR="005E210B" w:rsidRPr="005E210B">
              <w:rPr>
                <w:bCs/>
                <w:color w:val="0D0D0D" w:themeColor="text1" w:themeTint="F2"/>
              </w:rPr>
              <w:t>Cynghor</w:t>
            </w:r>
            <w:r w:rsidR="005E210B">
              <w:rPr>
                <w:bCs/>
                <w:color w:val="0D0D0D" w:themeColor="text1" w:themeTint="F2"/>
              </w:rPr>
              <w:t>wyr</w:t>
            </w:r>
            <w:proofErr w:type="spellEnd"/>
            <w:r w:rsidR="005E210B">
              <w:rPr>
                <w:bCs/>
                <w:color w:val="0D0D0D" w:themeColor="text1" w:themeTint="F2"/>
              </w:rPr>
              <w:t xml:space="preserve"> </w:t>
            </w:r>
            <w:r w:rsidR="005E210B" w:rsidRPr="005E210B">
              <w:rPr>
                <w:bCs/>
                <w:color w:val="0D0D0D" w:themeColor="text1" w:themeTint="F2"/>
              </w:rPr>
              <w:t xml:space="preserve">Pat Racher a Charlie Kingman </w:t>
            </w:r>
            <w:proofErr w:type="spellStart"/>
            <w:r w:rsidR="005E210B" w:rsidRPr="005E210B">
              <w:rPr>
                <w:bCs/>
                <w:color w:val="0D0D0D" w:themeColor="text1" w:themeTint="F2"/>
              </w:rPr>
              <w:t>yn</w:t>
            </w:r>
            <w:proofErr w:type="spellEnd"/>
            <w:r w:rsidR="005E210B" w:rsidRPr="005E210B">
              <w:rPr>
                <w:bCs/>
                <w:color w:val="0D0D0D" w:themeColor="text1" w:themeTint="F2"/>
              </w:rPr>
              <w:t xml:space="preserve"> </w:t>
            </w:r>
            <w:proofErr w:type="spellStart"/>
            <w:r w:rsidR="005E210B" w:rsidRPr="005E210B">
              <w:rPr>
                <w:bCs/>
                <w:color w:val="0D0D0D" w:themeColor="text1" w:themeTint="F2"/>
              </w:rPr>
              <w:t>tynnu</w:t>
            </w:r>
            <w:proofErr w:type="spellEnd"/>
            <w:r w:rsidR="005E210B" w:rsidRPr="005E210B">
              <w:rPr>
                <w:bCs/>
                <w:color w:val="0D0D0D" w:themeColor="text1" w:themeTint="F2"/>
              </w:rPr>
              <w:t xml:space="preserve"> </w:t>
            </w:r>
            <w:proofErr w:type="spellStart"/>
            <w:r w:rsidR="005E210B">
              <w:rPr>
                <w:bCs/>
                <w:color w:val="0D0D0D" w:themeColor="text1" w:themeTint="F2"/>
              </w:rPr>
              <w:t>lluniau</w:t>
            </w:r>
            <w:proofErr w:type="spellEnd"/>
            <w:r w:rsidR="005E210B">
              <w:rPr>
                <w:bCs/>
                <w:color w:val="0D0D0D" w:themeColor="text1" w:themeTint="F2"/>
              </w:rPr>
              <w:t xml:space="preserve"> </w:t>
            </w:r>
            <w:proofErr w:type="spellStart"/>
            <w:r w:rsidR="005E210B">
              <w:rPr>
                <w:bCs/>
                <w:color w:val="0D0D0D" w:themeColor="text1" w:themeTint="F2"/>
              </w:rPr>
              <w:t>o’r</w:t>
            </w:r>
            <w:proofErr w:type="spellEnd"/>
            <w:r w:rsidR="005E210B">
              <w:rPr>
                <w:bCs/>
                <w:color w:val="0D0D0D" w:themeColor="text1" w:themeTint="F2"/>
              </w:rPr>
              <w:t xml:space="preserve"> </w:t>
            </w:r>
            <w:proofErr w:type="spellStart"/>
            <w:r w:rsidR="005E210B">
              <w:rPr>
                <w:bCs/>
                <w:color w:val="0D0D0D" w:themeColor="text1" w:themeTint="F2"/>
              </w:rPr>
              <w:t>tyllau</w:t>
            </w:r>
            <w:proofErr w:type="spellEnd"/>
            <w:r w:rsidR="005E210B">
              <w:rPr>
                <w:bCs/>
                <w:color w:val="0D0D0D" w:themeColor="text1" w:themeTint="F2"/>
              </w:rPr>
              <w:t xml:space="preserve"> </w:t>
            </w:r>
            <w:proofErr w:type="spellStart"/>
            <w:r w:rsidR="005E210B">
              <w:rPr>
                <w:bCs/>
                <w:color w:val="0D0D0D" w:themeColor="text1" w:themeTint="F2"/>
              </w:rPr>
              <w:t>yn</w:t>
            </w:r>
            <w:proofErr w:type="spellEnd"/>
            <w:r w:rsidR="005E210B">
              <w:rPr>
                <w:bCs/>
                <w:color w:val="0D0D0D" w:themeColor="text1" w:themeTint="F2"/>
              </w:rPr>
              <w:t xml:space="preserve"> y </w:t>
            </w:r>
            <w:proofErr w:type="spellStart"/>
            <w:r w:rsidR="005E210B">
              <w:rPr>
                <w:bCs/>
                <w:color w:val="0D0D0D" w:themeColor="text1" w:themeTint="F2"/>
              </w:rPr>
              <w:t>ffordd</w:t>
            </w:r>
            <w:proofErr w:type="spellEnd"/>
            <w:r w:rsidR="005E210B">
              <w:rPr>
                <w:bCs/>
                <w:color w:val="0D0D0D" w:themeColor="text1" w:themeTint="F2"/>
              </w:rPr>
              <w:t>.</w:t>
            </w:r>
          </w:p>
          <w:p w14:paraId="30D5F07F" w14:textId="77777777" w:rsidR="0040722D" w:rsidRDefault="00D55BDA" w:rsidP="005E210B">
            <w:pPr>
              <w:pStyle w:val="ListParagraph"/>
              <w:spacing w:after="0"/>
              <w:ind w:left="1041"/>
              <w:rPr>
                <w:bCs/>
                <w:i/>
                <w:iCs/>
                <w:color w:val="002060"/>
              </w:rPr>
            </w:pPr>
            <w:r w:rsidRPr="00D55BDA">
              <w:rPr>
                <w:b/>
                <w:i/>
                <w:iCs/>
                <w:color w:val="002060"/>
              </w:rPr>
              <w:t xml:space="preserve">Quarry Hill – </w:t>
            </w:r>
            <w:r w:rsidR="005E210B" w:rsidRPr="005E210B">
              <w:rPr>
                <w:bCs/>
                <w:i/>
                <w:iCs/>
                <w:color w:val="002060"/>
              </w:rPr>
              <w:t>Potholes were being filled</w:t>
            </w:r>
            <w:r w:rsidR="005E210B">
              <w:rPr>
                <w:bCs/>
                <w:i/>
                <w:iCs/>
                <w:color w:val="002060"/>
              </w:rPr>
              <w:t xml:space="preserve"> in the village</w:t>
            </w:r>
            <w:r w:rsidR="005E210B" w:rsidRPr="005E210B">
              <w:rPr>
                <w:bCs/>
                <w:i/>
                <w:iCs/>
                <w:color w:val="002060"/>
              </w:rPr>
              <w:t xml:space="preserve"> today but unsure if they’ve filled the ones on quarry hill. If they have not been filled, they will need to be reported. Cllrs Pat Racher and Charlie Kingman will take phot</w:t>
            </w:r>
            <w:r w:rsidR="005E210B">
              <w:rPr>
                <w:bCs/>
                <w:i/>
                <w:iCs/>
                <w:color w:val="002060"/>
              </w:rPr>
              <w:t>ographs of the potholes</w:t>
            </w:r>
            <w:r w:rsidR="005E210B" w:rsidRPr="005E210B">
              <w:rPr>
                <w:bCs/>
                <w:i/>
                <w:iCs/>
                <w:color w:val="002060"/>
              </w:rPr>
              <w:t>.</w:t>
            </w:r>
          </w:p>
          <w:p w14:paraId="4624B354" w14:textId="2CDDB84A" w:rsidR="005E210B" w:rsidRPr="005E210B" w:rsidRDefault="005E210B" w:rsidP="005E210B">
            <w:pPr>
              <w:pStyle w:val="ListParagraph"/>
              <w:spacing w:after="0"/>
              <w:ind w:left="1041"/>
              <w:rPr>
                <w:bCs/>
                <w:color w:val="0D0D0D" w:themeColor="text1" w:themeTint="F2"/>
              </w:rPr>
            </w:pPr>
          </w:p>
        </w:tc>
      </w:tr>
      <w:tr w:rsidR="00D55BDA" w:rsidRPr="00E04555" w14:paraId="1C6B7AC6" w14:textId="77777777" w:rsidTr="00182416">
        <w:tc>
          <w:tcPr>
            <w:tcW w:w="550" w:type="dxa"/>
          </w:tcPr>
          <w:p w14:paraId="7457AF1B" w14:textId="72CAA128"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6.</w:t>
            </w:r>
          </w:p>
        </w:tc>
        <w:tc>
          <w:tcPr>
            <w:tcW w:w="8801" w:type="dxa"/>
          </w:tcPr>
          <w:p w14:paraId="4D42AB41" w14:textId="77777777" w:rsidR="00D55BDA" w:rsidRPr="00D55BDA" w:rsidRDefault="00D55BDA" w:rsidP="00D55BDA">
            <w:pPr>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 </w:t>
            </w:r>
            <w:r w:rsidRPr="00D55BDA">
              <w:rPr>
                <w:rFonts w:ascii="Calibri" w:eastAsia="Calibri" w:hAnsi="Calibri" w:cs="Calibri"/>
                <w:b/>
                <w:i/>
                <w:color w:val="17365D"/>
                <w:kern w:val="0"/>
                <w:u w:val="single"/>
                <w:lang w:eastAsia="en-GB"/>
                <w14:ligatures w14:val="none"/>
              </w:rPr>
              <w:t xml:space="preserve">The Future of </w:t>
            </w:r>
            <w:proofErr w:type="spellStart"/>
            <w:r w:rsidRPr="00D55BDA">
              <w:rPr>
                <w:rFonts w:ascii="Calibri" w:eastAsia="Calibri" w:hAnsi="Calibri" w:cs="Calibri"/>
                <w:b/>
                <w:i/>
                <w:color w:val="17365D"/>
                <w:kern w:val="0"/>
                <w:u w:val="single"/>
                <w:lang w:eastAsia="en-GB"/>
                <w14:ligatures w14:val="none"/>
              </w:rPr>
              <w:t>Llansawel</w:t>
            </w:r>
            <w:proofErr w:type="spellEnd"/>
            <w:r w:rsidRPr="00D55BDA">
              <w:rPr>
                <w:rFonts w:ascii="Calibri" w:eastAsia="Calibri" w:hAnsi="Calibri" w:cs="Calibri"/>
                <w:b/>
                <w:i/>
                <w:color w:val="17365D"/>
                <w:kern w:val="0"/>
                <w:u w:val="single"/>
                <w:lang w:eastAsia="en-GB"/>
                <w14:ligatures w14:val="none"/>
              </w:rPr>
              <w:t xml:space="preserve"> School Building</w:t>
            </w:r>
          </w:p>
          <w:p w14:paraId="62E593FF" w14:textId="6D00E92C" w:rsidR="00D55BDA" w:rsidRPr="0040722D" w:rsidRDefault="00D55BDA" w:rsidP="0040722D">
            <w:pPr>
              <w:rPr>
                <w:rFonts w:ascii="Calibri" w:eastAsia="Calibri" w:hAnsi="Calibri" w:cs="Calibri"/>
                <w:i/>
                <w:iCs/>
                <w:color w:val="FF0000"/>
                <w:kern w:val="0"/>
                <w:lang w:eastAsia="en-GB"/>
                <w14:ligatures w14:val="none"/>
              </w:rPr>
            </w:pPr>
            <w:r w:rsidRPr="00D55BDA">
              <w:rPr>
                <w:rFonts w:ascii="Calibri" w:eastAsia="Calibri" w:hAnsi="Calibri" w:cs="Calibri"/>
                <w:color w:val="0D0D0D"/>
                <w:kern w:val="0"/>
                <w:lang w:eastAsia="en-GB"/>
                <w14:ligatures w14:val="none"/>
              </w:rPr>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368640AA" w14:textId="77777777" w:rsidTr="00182416">
        <w:tc>
          <w:tcPr>
            <w:tcW w:w="550" w:type="dxa"/>
          </w:tcPr>
          <w:p w14:paraId="554E0F5C" w14:textId="17F2D880" w:rsidR="00D55BDA" w:rsidRDefault="00D55BDA"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8801" w:type="dxa"/>
          </w:tcPr>
          <w:p w14:paraId="2B67066D" w14:textId="77777777" w:rsidR="00D55BDA" w:rsidRPr="00D55BDA" w:rsidRDefault="00D55BDA" w:rsidP="00D55BDA">
            <w:pPr>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proofErr w:type="spellStart"/>
            <w:r w:rsidRPr="00D55BDA">
              <w:rPr>
                <w:rFonts w:ascii="Calibri" w:eastAsia="Calibri" w:hAnsi="Calibri" w:cs="Calibri"/>
                <w:b/>
                <w:bCs/>
                <w:i/>
                <w:iCs/>
                <w:color w:val="17365D"/>
                <w:kern w:val="0"/>
                <w:u w:val="single"/>
                <w:shd w:val="clear" w:color="auto" w:fill="F8F9FA"/>
                <w:lang w:eastAsia="en-GB"/>
                <w14:ligatures w14:val="none"/>
              </w:rPr>
              <w:t>Llansawel</w:t>
            </w:r>
            <w:proofErr w:type="spellEnd"/>
            <w:r w:rsidRPr="00D55BDA">
              <w:rPr>
                <w:rFonts w:ascii="Calibri" w:eastAsia="Calibri" w:hAnsi="Calibri" w:cs="Calibri"/>
                <w:b/>
                <w:bCs/>
                <w:i/>
                <w:iCs/>
                <w:color w:val="17365D"/>
                <w:kern w:val="0"/>
                <w:u w:val="single"/>
                <w:shd w:val="clear" w:color="auto" w:fill="F8F9FA"/>
                <w:lang w:eastAsia="en-GB"/>
                <w14:ligatures w14:val="none"/>
              </w:rPr>
              <w:t xml:space="preserve"> Hall</w:t>
            </w:r>
          </w:p>
          <w:p w14:paraId="2EB024F3" w14:textId="2205621B" w:rsidR="00D55BDA" w:rsidRPr="00D55BDA" w:rsidRDefault="00D55BDA" w:rsidP="00D55BDA">
            <w:pPr>
              <w:rPr>
                <w:rFonts w:ascii="Calibri" w:eastAsia="Calibri" w:hAnsi="Calibri" w:cs="Calibri"/>
                <w:i/>
                <w:iCs/>
                <w:color w:val="FF0000"/>
                <w:kern w:val="0"/>
                <w:lang w:eastAsia="en-GB"/>
                <w14:ligatures w14:val="none"/>
              </w:rPr>
            </w:pPr>
            <w:r w:rsidRPr="00D55BDA">
              <w:rPr>
                <w:rFonts w:ascii="Calibri" w:eastAsia="Calibri" w:hAnsi="Calibri" w:cs="Calibri"/>
                <w:color w:val="0D0D0D"/>
                <w:kern w:val="0"/>
                <w:lang w:eastAsia="en-GB"/>
                <w14:ligatures w14:val="none"/>
              </w:rPr>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4BE72CD7" w14:textId="77777777" w:rsidTr="00182416">
        <w:tc>
          <w:tcPr>
            <w:tcW w:w="550" w:type="dxa"/>
          </w:tcPr>
          <w:p w14:paraId="61AF9C79" w14:textId="71D4AC0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8.</w:t>
            </w:r>
          </w:p>
        </w:tc>
        <w:tc>
          <w:tcPr>
            <w:tcW w:w="8801" w:type="dxa"/>
          </w:tcPr>
          <w:p w14:paraId="2E3F2D27" w14:textId="77777777" w:rsidR="00D55BDA" w:rsidRPr="001E431A" w:rsidRDefault="00D55BDA" w:rsidP="00D55BDA">
            <w:pPr>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 / </w:t>
            </w:r>
            <w:r w:rsidRPr="0096727E">
              <w:rPr>
                <w:b/>
                <w:i/>
                <w:iCs/>
                <w:color w:val="323E4F" w:themeColor="text2" w:themeShade="BF"/>
                <w:u w:val="single"/>
                <w:shd w:val="clear" w:color="auto" w:fill="F8F9FA"/>
              </w:rPr>
              <w:t xml:space="preserve">Section 6 - The biodiversity and resilience of ecosystem duty  </w:t>
            </w:r>
          </w:p>
          <w:p w14:paraId="3A9C057D" w14:textId="030B912F" w:rsidR="00D55BDA" w:rsidRPr="007411F9" w:rsidRDefault="007411F9" w:rsidP="00D55BDA">
            <w:pPr>
              <w:rPr>
                <w:color w:val="0D0D0D" w:themeColor="text1" w:themeTint="F2"/>
                <w:shd w:val="clear" w:color="auto" w:fill="F8F9FA"/>
              </w:rPr>
            </w:pPr>
            <w:proofErr w:type="spellStart"/>
            <w:r w:rsidRPr="007411F9">
              <w:rPr>
                <w:color w:val="0D0D0D" w:themeColor="text1" w:themeTint="F2"/>
                <w:shd w:val="clear" w:color="auto" w:fill="F8F9FA"/>
              </w:rPr>
              <w:t>Bydd</w:t>
            </w:r>
            <w:proofErr w:type="spellEnd"/>
            <w:r w:rsidRPr="007411F9">
              <w:rPr>
                <w:color w:val="0D0D0D" w:themeColor="text1" w:themeTint="F2"/>
                <w:shd w:val="clear" w:color="auto" w:fill="F8F9FA"/>
              </w:rPr>
              <w:t xml:space="preserve"> y </w:t>
            </w:r>
            <w:proofErr w:type="spellStart"/>
            <w:r w:rsidRPr="007411F9">
              <w:rPr>
                <w:color w:val="0D0D0D" w:themeColor="text1" w:themeTint="F2"/>
                <w:shd w:val="clear" w:color="auto" w:fill="F8F9FA"/>
              </w:rPr>
              <w:t>Cyng</w:t>
            </w:r>
            <w:proofErr w:type="spellEnd"/>
            <w:r>
              <w:rPr>
                <w:color w:val="0D0D0D" w:themeColor="text1" w:themeTint="F2"/>
                <w:shd w:val="clear" w:color="auto" w:fill="F8F9FA"/>
              </w:rPr>
              <w:t>.</w:t>
            </w:r>
            <w:r w:rsidRPr="007411F9">
              <w:rPr>
                <w:color w:val="0D0D0D" w:themeColor="text1" w:themeTint="F2"/>
                <w:shd w:val="clear" w:color="auto" w:fill="F8F9FA"/>
              </w:rPr>
              <w:t xml:space="preserve"> Rhys Green </w:t>
            </w:r>
            <w:proofErr w:type="spellStart"/>
            <w:r w:rsidRPr="007411F9">
              <w:rPr>
                <w:color w:val="0D0D0D" w:themeColor="text1" w:themeTint="F2"/>
                <w:shd w:val="clear" w:color="auto" w:fill="F8F9FA"/>
              </w:rPr>
              <w:t>yn</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cysylltu</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â'r</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swyddog</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ymgysylltu</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cymunedol</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newydd</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gydag</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Ymddiriedolaeth</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Afonydd</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Gorllewin</w:t>
            </w:r>
            <w:proofErr w:type="spellEnd"/>
            <w:r w:rsidRPr="007411F9">
              <w:rPr>
                <w:color w:val="0D0D0D" w:themeColor="text1" w:themeTint="F2"/>
                <w:shd w:val="clear" w:color="auto" w:fill="F8F9FA"/>
              </w:rPr>
              <w:t xml:space="preserve"> Cymru </w:t>
            </w:r>
            <w:proofErr w:type="spellStart"/>
            <w:r w:rsidRPr="007411F9">
              <w:rPr>
                <w:color w:val="0D0D0D" w:themeColor="text1" w:themeTint="F2"/>
                <w:shd w:val="clear" w:color="auto" w:fill="F8F9FA"/>
              </w:rPr>
              <w:t>i</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drafod</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prosiectau</w:t>
            </w:r>
            <w:proofErr w:type="spellEnd"/>
            <w:r w:rsidRPr="007411F9">
              <w:rPr>
                <w:color w:val="0D0D0D" w:themeColor="text1" w:themeTint="F2"/>
                <w:shd w:val="clear" w:color="auto" w:fill="F8F9FA"/>
              </w:rPr>
              <w:t xml:space="preserve"> </w:t>
            </w:r>
            <w:proofErr w:type="spellStart"/>
            <w:r w:rsidRPr="007411F9">
              <w:rPr>
                <w:color w:val="0D0D0D" w:themeColor="text1" w:themeTint="F2"/>
                <w:shd w:val="clear" w:color="auto" w:fill="F8F9FA"/>
              </w:rPr>
              <w:t>posibl</w:t>
            </w:r>
            <w:proofErr w:type="spellEnd"/>
            <w:r w:rsidRPr="007411F9">
              <w:rPr>
                <w:color w:val="0D0D0D" w:themeColor="text1" w:themeTint="F2"/>
                <w:shd w:val="clear" w:color="auto" w:fill="F8F9FA"/>
              </w:rPr>
              <w:t>.</w:t>
            </w:r>
          </w:p>
          <w:p w14:paraId="2912A8EC" w14:textId="6DCD6FF8" w:rsidR="00D55BDA" w:rsidRPr="007411F9" w:rsidRDefault="005E210B" w:rsidP="00D55BDA">
            <w:pPr>
              <w:rPr>
                <w:i/>
                <w:iCs/>
                <w:color w:val="323E4F" w:themeColor="text2" w:themeShade="BF"/>
                <w:shd w:val="clear" w:color="auto" w:fill="F8F9FA"/>
              </w:rPr>
            </w:pPr>
            <w:r w:rsidRPr="00205A4A">
              <w:rPr>
                <w:i/>
                <w:iCs/>
                <w:color w:val="1F3864" w:themeColor="accent1" w:themeShade="80"/>
                <w:shd w:val="clear" w:color="auto" w:fill="FFFFFF" w:themeFill="background1"/>
              </w:rPr>
              <w:t>Cllr Rhys Green will contact the new community engagement officer with West Wales Rivers Trust to discuss possible projects</w:t>
            </w:r>
            <w:r w:rsidR="007411F9" w:rsidRPr="00205A4A">
              <w:rPr>
                <w:i/>
                <w:iCs/>
                <w:color w:val="1F3864" w:themeColor="accent1" w:themeShade="80"/>
                <w:shd w:val="clear" w:color="auto" w:fill="FFFFFF" w:themeFill="background1"/>
              </w:rPr>
              <w:t>.</w:t>
            </w:r>
          </w:p>
        </w:tc>
      </w:tr>
      <w:tr w:rsidR="00D55BDA" w:rsidRPr="00E04555" w14:paraId="3874D760" w14:textId="77777777" w:rsidTr="00182416">
        <w:tc>
          <w:tcPr>
            <w:tcW w:w="550" w:type="dxa"/>
          </w:tcPr>
          <w:p w14:paraId="0CFEFEDC" w14:textId="3ECE98D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p>
        </w:tc>
        <w:tc>
          <w:tcPr>
            <w:tcW w:w="8801" w:type="dxa"/>
          </w:tcPr>
          <w:p w14:paraId="1687E3C9" w14:textId="77777777" w:rsidR="00D55BDA" w:rsidRPr="00583E74" w:rsidRDefault="00D55BDA" w:rsidP="00D55BDA">
            <w:pPr>
              <w:spacing w:after="12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2D83E855" w14:textId="20F456E3" w:rsidR="00D55BDA" w:rsidRPr="00D55BDA" w:rsidRDefault="007411F9" w:rsidP="007411F9">
            <w:pPr>
              <w:pBdr>
                <w:top w:val="nil"/>
                <w:left w:val="nil"/>
                <w:bottom w:val="nil"/>
                <w:right w:val="nil"/>
                <w:between w:val="nil"/>
              </w:pBdr>
              <w:rPr>
                <w:rFonts w:ascii="Calibri" w:eastAsia="Calibri" w:hAnsi="Calibri" w:cs="Calibri"/>
                <w:b/>
                <w:color w:val="0D0D0D"/>
                <w:kern w:val="0"/>
                <w:u w:val="single"/>
                <w:shd w:val="clear" w:color="auto" w:fill="F8F9FA"/>
                <w:lang w:eastAsia="en-GB"/>
                <w14:ligatures w14:val="none"/>
              </w:rPr>
            </w:pPr>
            <w:r w:rsidRPr="00D55BDA">
              <w:rPr>
                <w:rFonts w:ascii="Calibri" w:eastAsia="Calibri" w:hAnsi="Calibri" w:cs="Calibri"/>
                <w:color w:val="0D0D0D"/>
                <w:kern w:val="0"/>
                <w:lang w:eastAsia="en-GB"/>
                <w14:ligatures w14:val="none"/>
              </w:rPr>
              <w:t xml:space="preserve">Dim </w:t>
            </w:r>
            <w:proofErr w:type="spellStart"/>
            <w:r w:rsidRPr="00D55BDA">
              <w:rPr>
                <w:rFonts w:ascii="Calibri" w:eastAsia="Calibri" w:hAnsi="Calibri" w:cs="Calibri"/>
                <w:color w:val="0D0D0D"/>
                <w:kern w:val="0"/>
                <w:lang w:eastAsia="en-GB"/>
                <w14:ligatures w14:val="none"/>
              </w:rPr>
              <w:t>i’w</w:t>
            </w:r>
            <w:proofErr w:type="spellEnd"/>
            <w:r w:rsidRPr="00D55BDA">
              <w:rPr>
                <w:rFonts w:ascii="Calibri" w:eastAsia="Calibri" w:hAnsi="Calibri" w:cs="Calibri"/>
                <w:color w:val="0D0D0D"/>
                <w:kern w:val="0"/>
                <w:lang w:eastAsia="en-GB"/>
                <w14:ligatures w14:val="none"/>
              </w:rPr>
              <w:t xml:space="preserve"> </w:t>
            </w:r>
            <w:proofErr w:type="spellStart"/>
            <w:r w:rsidRPr="00D55BDA">
              <w:rPr>
                <w:rFonts w:ascii="Calibri" w:eastAsia="Calibri" w:hAnsi="Calibri" w:cs="Calibri"/>
                <w:color w:val="0D0D0D"/>
                <w:kern w:val="0"/>
                <w:lang w:eastAsia="en-GB"/>
                <w14:ligatures w14:val="none"/>
              </w:rPr>
              <w:t>adrodd</w:t>
            </w:r>
            <w:proofErr w:type="spellEnd"/>
            <w:r w:rsidRPr="00D55BDA">
              <w:rPr>
                <w:rFonts w:ascii="Calibri" w:eastAsia="Calibri" w:hAnsi="Calibri" w:cs="Calibri"/>
                <w:i/>
                <w:iCs/>
                <w:color w:val="0D0D0D"/>
                <w:kern w:val="0"/>
                <w:lang w:eastAsia="en-GB"/>
                <w14:ligatures w14:val="none"/>
              </w:rPr>
              <w:t xml:space="preserve"> / </w:t>
            </w:r>
            <w:r w:rsidRPr="00D55BDA">
              <w:rPr>
                <w:rFonts w:ascii="Calibri" w:eastAsia="Calibri" w:hAnsi="Calibri" w:cs="Calibri"/>
                <w:i/>
                <w:iCs/>
                <w:color w:val="17365D"/>
                <w:kern w:val="0"/>
                <w:lang w:eastAsia="en-GB"/>
                <w14:ligatures w14:val="none"/>
              </w:rPr>
              <w:t>Nothing to report.</w:t>
            </w:r>
          </w:p>
        </w:tc>
      </w:tr>
      <w:tr w:rsidR="00D55BDA" w:rsidRPr="00E04555" w14:paraId="7F181862" w14:textId="77777777" w:rsidTr="00182416">
        <w:tc>
          <w:tcPr>
            <w:tcW w:w="550" w:type="dxa"/>
          </w:tcPr>
          <w:p w14:paraId="7A73F63C" w14:textId="3E5C6CE3"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8801" w:type="dxa"/>
          </w:tcPr>
          <w:p w14:paraId="47BEB673" w14:textId="77777777" w:rsidR="00D55BDA" w:rsidRDefault="00D55BDA" w:rsidP="00D55BDA">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5C82B85A" w14:textId="77777777" w:rsidR="00D55BDA" w:rsidRDefault="00D55BDA" w:rsidP="00D55BDA">
            <w:pPr>
              <w:tabs>
                <w:tab w:val="left" w:pos="376"/>
              </w:tabs>
              <w:spacing w:after="0"/>
              <w:rPr>
                <w:rFonts w:ascii="Calibri" w:eastAsia="Calibri" w:hAnsi="Calibri" w:cs="Calibri"/>
                <w:b/>
                <w:color w:val="0D0D0D"/>
                <w:kern w:val="0"/>
                <w:u w:val="single"/>
                <w:lang w:eastAsia="en-GB"/>
                <w14:ligatures w14:val="none"/>
              </w:rPr>
            </w:pPr>
          </w:p>
          <w:p w14:paraId="1F386812" w14:textId="3A3EE008" w:rsidR="007411F9" w:rsidRPr="007411F9" w:rsidRDefault="007411F9" w:rsidP="00946F0E">
            <w:pPr>
              <w:pStyle w:val="ListParagraph"/>
              <w:numPr>
                <w:ilvl w:val="0"/>
                <w:numId w:val="3"/>
              </w:numPr>
              <w:pBdr>
                <w:top w:val="nil"/>
                <w:left w:val="nil"/>
                <w:bottom w:val="nil"/>
                <w:right w:val="nil"/>
                <w:between w:val="nil"/>
              </w:pBdr>
              <w:ind w:left="1041" w:hanging="425"/>
              <w:rPr>
                <w:iCs/>
                <w:color w:val="000000" w:themeColor="text1"/>
              </w:rPr>
            </w:pPr>
            <w:r w:rsidRPr="007411F9">
              <w:rPr>
                <w:b/>
                <w:bCs/>
                <w:iCs/>
                <w:color w:val="000000" w:themeColor="text1"/>
              </w:rPr>
              <w:t>C</w:t>
            </w:r>
            <w:r w:rsidR="005039DD">
              <w:rPr>
                <w:b/>
                <w:bCs/>
                <w:iCs/>
                <w:color w:val="000000" w:themeColor="text1"/>
              </w:rPr>
              <w:t>am</w:t>
            </w:r>
            <w:r w:rsidRPr="007411F9">
              <w:rPr>
                <w:b/>
                <w:bCs/>
                <w:iCs/>
                <w:color w:val="000000" w:themeColor="text1"/>
              </w:rPr>
              <w:t xml:space="preserve"> </w:t>
            </w:r>
            <w:proofErr w:type="spellStart"/>
            <w:r w:rsidRPr="007411F9">
              <w:rPr>
                <w:b/>
                <w:bCs/>
                <w:iCs/>
                <w:color w:val="000000" w:themeColor="text1"/>
              </w:rPr>
              <w:t>Ymgysylltu</w:t>
            </w:r>
            <w:proofErr w:type="spellEnd"/>
            <w:r w:rsidRPr="007411F9">
              <w:rPr>
                <w:b/>
                <w:bCs/>
                <w:iCs/>
                <w:color w:val="000000" w:themeColor="text1"/>
              </w:rPr>
              <w:t xml:space="preserve"> </w:t>
            </w:r>
            <w:proofErr w:type="spellStart"/>
            <w:r w:rsidRPr="007411F9">
              <w:rPr>
                <w:b/>
                <w:bCs/>
                <w:iCs/>
                <w:color w:val="000000" w:themeColor="text1"/>
              </w:rPr>
              <w:t>Terfynol</w:t>
            </w:r>
            <w:proofErr w:type="spellEnd"/>
            <w:r w:rsidRPr="007411F9">
              <w:rPr>
                <w:b/>
                <w:bCs/>
                <w:iCs/>
                <w:color w:val="000000" w:themeColor="text1"/>
              </w:rPr>
              <w:t xml:space="preserve"> </w:t>
            </w:r>
            <w:proofErr w:type="spellStart"/>
            <w:r w:rsidRPr="007411F9">
              <w:rPr>
                <w:b/>
                <w:bCs/>
                <w:iCs/>
                <w:color w:val="000000" w:themeColor="text1"/>
              </w:rPr>
              <w:t>Gwasanaeth</w:t>
            </w:r>
            <w:proofErr w:type="spellEnd"/>
            <w:r w:rsidRPr="007411F9">
              <w:rPr>
                <w:b/>
                <w:bCs/>
                <w:iCs/>
                <w:color w:val="000000" w:themeColor="text1"/>
              </w:rPr>
              <w:t xml:space="preserve"> </w:t>
            </w:r>
            <w:proofErr w:type="spellStart"/>
            <w:r w:rsidRPr="007411F9">
              <w:rPr>
                <w:b/>
                <w:bCs/>
                <w:iCs/>
                <w:color w:val="000000" w:themeColor="text1"/>
              </w:rPr>
              <w:t>Ambiwlans</w:t>
            </w:r>
            <w:proofErr w:type="spellEnd"/>
            <w:r w:rsidRPr="007411F9">
              <w:rPr>
                <w:b/>
                <w:bCs/>
                <w:iCs/>
                <w:color w:val="000000" w:themeColor="text1"/>
              </w:rPr>
              <w:t xml:space="preserve"> </w:t>
            </w:r>
            <w:proofErr w:type="spellStart"/>
            <w:r w:rsidRPr="007411F9">
              <w:rPr>
                <w:b/>
                <w:bCs/>
                <w:iCs/>
                <w:color w:val="000000" w:themeColor="text1"/>
              </w:rPr>
              <w:t>Awyr</w:t>
            </w:r>
            <w:proofErr w:type="spellEnd"/>
            <w:r w:rsidRPr="007411F9">
              <w:rPr>
                <w:b/>
                <w:bCs/>
                <w:iCs/>
                <w:color w:val="000000" w:themeColor="text1"/>
              </w:rPr>
              <w:t xml:space="preserve"> Cymru – </w:t>
            </w:r>
            <w:proofErr w:type="spellStart"/>
            <w:r w:rsidRPr="007411F9">
              <w:rPr>
                <w:iCs/>
                <w:color w:val="000000" w:themeColor="text1"/>
              </w:rPr>
              <w:t>Mae'r</w:t>
            </w:r>
            <w:proofErr w:type="spellEnd"/>
            <w:r w:rsidRPr="007411F9">
              <w:rPr>
                <w:iCs/>
                <w:color w:val="000000" w:themeColor="text1"/>
              </w:rPr>
              <w:t xml:space="preserve"> </w:t>
            </w:r>
            <w:proofErr w:type="spellStart"/>
            <w:r w:rsidRPr="007411F9">
              <w:rPr>
                <w:iCs/>
                <w:color w:val="000000" w:themeColor="text1"/>
              </w:rPr>
              <w:t>adolygiad</w:t>
            </w:r>
            <w:proofErr w:type="spellEnd"/>
            <w:r w:rsidRPr="007411F9">
              <w:rPr>
                <w:iCs/>
                <w:color w:val="000000" w:themeColor="text1"/>
              </w:rPr>
              <w:t xml:space="preserve"> </w:t>
            </w:r>
            <w:proofErr w:type="spellStart"/>
            <w:r w:rsidRPr="007411F9">
              <w:rPr>
                <w:iCs/>
                <w:color w:val="000000" w:themeColor="text1"/>
              </w:rPr>
              <w:t>ynglŷn</w:t>
            </w:r>
            <w:proofErr w:type="spellEnd"/>
            <w:r w:rsidRPr="007411F9">
              <w:rPr>
                <w:iCs/>
                <w:color w:val="000000" w:themeColor="text1"/>
              </w:rPr>
              <w:t xml:space="preserve"> â </w:t>
            </w:r>
            <w:proofErr w:type="spellStart"/>
            <w:r w:rsidRPr="007411F9">
              <w:rPr>
                <w:iCs/>
                <w:color w:val="000000" w:themeColor="text1"/>
              </w:rPr>
              <w:t>sut</w:t>
            </w:r>
            <w:proofErr w:type="spellEnd"/>
            <w:r w:rsidRPr="007411F9">
              <w:rPr>
                <w:iCs/>
                <w:color w:val="000000" w:themeColor="text1"/>
              </w:rPr>
              <w:t xml:space="preserve"> </w:t>
            </w:r>
            <w:proofErr w:type="spellStart"/>
            <w:r w:rsidRPr="007411F9">
              <w:rPr>
                <w:iCs/>
                <w:color w:val="000000" w:themeColor="text1"/>
              </w:rPr>
              <w:t>i</w:t>
            </w:r>
            <w:proofErr w:type="spellEnd"/>
            <w:r w:rsidRPr="007411F9">
              <w:rPr>
                <w:iCs/>
                <w:color w:val="000000" w:themeColor="text1"/>
              </w:rPr>
              <w:t xml:space="preserve"> </w:t>
            </w:r>
            <w:proofErr w:type="spellStart"/>
            <w:r w:rsidRPr="007411F9">
              <w:rPr>
                <w:iCs/>
                <w:color w:val="000000" w:themeColor="text1"/>
              </w:rPr>
              <w:t>wella'r</w:t>
            </w:r>
            <w:proofErr w:type="spellEnd"/>
            <w:r w:rsidRPr="007411F9">
              <w:rPr>
                <w:iCs/>
                <w:color w:val="000000" w:themeColor="text1"/>
              </w:rPr>
              <w:t xml:space="preserve"> </w:t>
            </w:r>
            <w:proofErr w:type="spellStart"/>
            <w:r w:rsidRPr="007411F9">
              <w:rPr>
                <w:iCs/>
                <w:color w:val="000000" w:themeColor="text1"/>
              </w:rPr>
              <w:t>gwasanaeth</w:t>
            </w:r>
            <w:proofErr w:type="spellEnd"/>
            <w:r w:rsidRPr="007411F9">
              <w:rPr>
                <w:iCs/>
                <w:color w:val="000000" w:themeColor="text1"/>
              </w:rPr>
              <w:t xml:space="preserve"> </w:t>
            </w:r>
            <w:proofErr w:type="spellStart"/>
            <w:r w:rsidRPr="007411F9">
              <w:rPr>
                <w:iCs/>
                <w:color w:val="000000" w:themeColor="text1"/>
              </w:rPr>
              <w:t>ambiwlans</w:t>
            </w:r>
            <w:proofErr w:type="spellEnd"/>
            <w:r w:rsidRPr="007411F9">
              <w:rPr>
                <w:iCs/>
                <w:color w:val="000000" w:themeColor="text1"/>
              </w:rPr>
              <w:t xml:space="preserve"> </w:t>
            </w:r>
            <w:proofErr w:type="spellStart"/>
            <w:r w:rsidRPr="007411F9">
              <w:rPr>
                <w:iCs/>
                <w:color w:val="000000" w:themeColor="text1"/>
              </w:rPr>
              <w:t>awyr</w:t>
            </w:r>
            <w:proofErr w:type="spellEnd"/>
            <w:r w:rsidRPr="007411F9">
              <w:rPr>
                <w:iCs/>
                <w:color w:val="000000" w:themeColor="text1"/>
              </w:rPr>
              <w:t xml:space="preserve"> </w:t>
            </w:r>
            <w:proofErr w:type="spellStart"/>
            <w:r w:rsidRPr="007411F9">
              <w:rPr>
                <w:iCs/>
                <w:color w:val="000000" w:themeColor="text1"/>
              </w:rPr>
              <w:t>yng</w:t>
            </w:r>
            <w:proofErr w:type="spellEnd"/>
            <w:r w:rsidRPr="007411F9">
              <w:rPr>
                <w:iCs/>
                <w:color w:val="000000" w:themeColor="text1"/>
              </w:rPr>
              <w:t xml:space="preserve"> </w:t>
            </w:r>
            <w:proofErr w:type="spellStart"/>
            <w:r w:rsidRPr="007411F9">
              <w:rPr>
                <w:iCs/>
                <w:color w:val="000000" w:themeColor="text1"/>
              </w:rPr>
              <w:t>Nghymru</w:t>
            </w:r>
            <w:proofErr w:type="spellEnd"/>
            <w:r w:rsidRPr="007411F9">
              <w:rPr>
                <w:iCs/>
                <w:color w:val="000000" w:themeColor="text1"/>
              </w:rPr>
              <w:t xml:space="preserve"> </w:t>
            </w:r>
            <w:proofErr w:type="spellStart"/>
            <w:r w:rsidRPr="007411F9">
              <w:rPr>
                <w:iCs/>
                <w:color w:val="000000" w:themeColor="text1"/>
              </w:rPr>
              <w:t>ymhellach</w:t>
            </w:r>
            <w:proofErr w:type="spellEnd"/>
            <w:r w:rsidRPr="007411F9">
              <w:rPr>
                <w:iCs/>
                <w:color w:val="000000" w:themeColor="text1"/>
              </w:rPr>
              <w:t xml:space="preserve"> </w:t>
            </w:r>
            <w:proofErr w:type="spellStart"/>
            <w:r w:rsidRPr="007411F9">
              <w:rPr>
                <w:iCs/>
                <w:color w:val="000000" w:themeColor="text1"/>
              </w:rPr>
              <w:t>yn</w:t>
            </w:r>
            <w:proofErr w:type="spellEnd"/>
            <w:r w:rsidRPr="007411F9">
              <w:rPr>
                <w:iCs/>
                <w:color w:val="000000" w:themeColor="text1"/>
              </w:rPr>
              <w:t xml:space="preserve"> </w:t>
            </w:r>
            <w:proofErr w:type="spellStart"/>
            <w:r w:rsidRPr="007411F9">
              <w:rPr>
                <w:iCs/>
                <w:color w:val="000000" w:themeColor="text1"/>
              </w:rPr>
              <w:t>digwydd</w:t>
            </w:r>
            <w:proofErr w:type="spellEnd"/>
            <w:r w:rsidRPr="007411F9">
              <w:rPr>
                <w:iCs/>
                <w:color w:val="000000" w:themeColor="text1"/>
              </w:rPr>
              <w:t xml:space="preserve"> </w:t>
            </w:r>
            <w:proofErr w:type="spellStart"/>
            <w:r w:rsidRPr="007411F9">
              <w:rPr>
                <w:iCs/>
                <w:color w:val="000000" w:themeColor="text1"/>
              </w:rPr>
              <w:t>rhwng</w:t>
            </w:r>
            <w:proofErr w:type="spellEnd"/>
            <w:r w:rsidRPr="007411F9">
              <w:rPr>
                <w:iCs/>
                <w:color w:val="000000" w:themeColor="text1"/>
              </w:rPr>
              <w:t xml:space="preserve"> 1af </w:t>
            </w:r>
            <w:r w:rsidR="005039DD">
              <w:rPr>
                <w:iCs/>
                <w:color w:val="000000" w:themeColor="text1"/>
              </w:rPr>
              <w:t>–</w:t>
            </w:r>
            <w:r w:rsidRPr="007411F9">
              <w:rPr>
                <w:iCs/>
                <w:color w:val="000000" w:themeColor="text1"/>
              </w:rPr>
              <w:t xml:space="preserve"> 29</w:t>
            </w:r>
            <w:r w:rsidR="005039DD">
              <w:rPr>
                <w:iCs/>
                <w:color w:val="000000" w:themeColor="text1"/>
              </w:rPr>
              <w:t>ain o</w:t>
            </w:r>
            <w:r w:rsidRPr="007411F9">
              <w:rPr>
                <w:iCs/>
                <w:color w:val="000000" w:themeColor="text1"/>
              </w:rPr>
              <w:t xml:space="preserve"> </w:t>
            </w:r>
            <w:proofErr w:type="spellStart"/>
            <w:r w:rsidRPr="007411F9">
              <w:rPr>
                <w:iCs/>
                <w:color w:val="000000" w:themeColor="text1"/>
              </w:rPr>
              <w:t>Chwefror</w:t>
            </w:r>
            <w:proofErr w:type="spellEnd"/>
            <w:r w:rsidRPr="007411F9">
              <w:rPr>
                <w:iCs/>
                <w:color w:val="000000" w:themeColor="text1"/>
              </w:rPr>
              <w:t xml:space="preserve"> 2024.</w:t>
            </w:r>
          </w:p>
          <w:p w14:paraId="477DBAC0" w14:textId="7F4CCF23" w:rsidR="007411F9" w:rsidRPr="007411F9" w:rsidRDefault="007411F9" w:rsidP="007411F9">
            <w:pPr>
              <w:pStyle w:val="ListParagraph"/>
              <w:pBdr>
                <w:top w:val="nil"/>
                <w:left w:val="nil"/>
                <w:bottom w:val="nil"/>
                <w:right w:val="nil"/>
                <w:between w:val="nil"/>
              </w:pBdr>
              <w:ind w:left="1041"/>
              <w:rPr>
                <w:i/>
                <w:color w:val="1F3864" w:themeColor="accent1" w:themeShade="80"/>
              </w:rPr>
            </w:pPr>
            <w:r w:rsidRPr="007411F9">
              <w:rPr>
                <w:b/>
                <w:bCs/>
                <w:i/>
                <w:color w:val="1F3864" w:themeColor="accent1" w:themeShade="80"/>
              </w:rPr>
              <w:t>Wales Air Ambulance</w:t>
            </w:r>
            <w:r w:rsidRPr="007411F9">
              <w:rPr>
                <w:b/>
                <w:bCs/>
                <w:i/>
                <w:color w:val="1F3864" w:themeColor="accent1" w:themeShade="80"/>
              </w:rPr>
              <w:t xml:space="preserve"> Service</w:t>
            </w:r>
            <w:r w:rsidRPr="007411F9">
              <w:rPr>
                <w:b/>
                <w:bCs/>
                <w:i/>
                <w:color w:val="1F3864" w:themeColor="accent1" w:themeShade="80"/>
              </w:rPr>
              <w:t xml:space="preserve"> </w:t>
            </w:r>
            <w:r w:rsidRPr="007411F9">
              <w:rPr>
                <w:b/>
                <w:bCs/>
                <w:i/>
                <w:color w:val="1F3864" w:themeColor="accent1" w:themeShade="80"/>
              </w:rPr>
              <w:t>Final Engagement Phase</w:t>
            </w:r>
            <w:r w:rsidRPr="007411F9">
              <w:rPr>
                <w:b/>
                <w:bCs/>
                <w:i/>
                <w:color w:val="1F3864" w:themeColor="accent1" w:themeShade="80"/>
              </w:rPr>
              <w:t xml:space="preserve"> – </w:t>
            </w:r>
            <w:r w:rsidRPr="007411F9">
              <w:rPr>
                <w:i/>
                <w:color w:val="1F3864" w:themeColor="accent1" w:themeShade="80"/>
              </w:rPr>
              <w:t>The review about how to further improve the air ambulance service in Wales takes place between 1</w:t>
            </w:r>
            <w:r w:rsidRPr="007411F9">
              <w:rPr>
                <w:i/>
                <w:color w:val="1F3864" w:themeColor="accent1" w:themeShade="80"/>
                <w:vertAlign w:val="superscript"/>
              </w:rPr>
              <w:t>st</w:t>
            </w:r>
            <w:r w:rsidRPr="007411F9">
              <w:rPr>
                <w:i/>
                <w:color w:val="1F3864" w:themeColor="accent1" w:themeShade="80"/>
              </w:rPr>
              <w:t xml:space="preserve"> - 29</w:t>
            </w:r>
            <w:r w:rsidRPr="007411F9">
              <w:rPr>
                <w:i/>
                <w:color w:val="1F3864" w:themeColor="accent1" w:themeShade="80"/>
                <w:vertAlign w:val="superscript"/>
              </w:rPr>
              <w:t>th</w:t>
            </w:r>
            <w:r w:rsidRPr="007411F9">
              <w:rPr>
                <w:i/>
                <w:color w:val="1F3864" w:themeColor="accent1" w:themeShade="80"/>
              </w:rPr>
              <w:t xml:space="preserve"> of February 2024.</w:t>
            </w:r>
          </w:p>
          <w:p w14:paraId="2F62285B" w14:textId="77777777" w:rsidR="007411F9" w:rsidRPr="007411F9" w:rsidRDefault="007411F9" w:rsidP="007411F9">
            <w:pPr>
              <w:pStyle w:val="ListParagraph"/>
              <w:pBdr>
                <w:top w:val="nil"/>
                <w:left w:val="nil"/>
                <w:bottom w:val="nil"/>
                <w:right w:val="nil"/>
                <w:between w:val="nil"/>
              </w:pBdr>
              <w:ind w:left="1041"/>
              <w:rPr>
                <w:b/>
                <w:bCs/>
                <w:iCs/>
                <w:color w:val="000000" w:themeColor="text1"/>
              </w:rPr>
            </w:pPr>
          </w:p>
          <w:p w14:paraId="095C055C" w14:textId="42E6CEE3" w:rsidR="005039DD" w:rsidRDefault="005039DD" w:rsidP="007411F9">
            <w:pPr>
              <w:pStyle w:val="ListParagraph"/>
              <w:numPr>
                <w:ilvl w:val="0"/>
                <w:numId w:val="3"/>
              </w:numPr>
              <w:pBdr>
                <w:top w:val="nil"/>
                <w:left w:val="nil"/>
                <w:bottom w:val="nil"/>
                <w:right w:val="nil"/>
                <w:between w:val="nil"/>
              </w:pBdr>
              <w:ind w:left="1041" w:hanging="425"/>
              <w:rPr>
                <w:b/>
                <w:bCs/>
                <w:iCs/>
                <w:color w:val="000000" w:themeColor="text1"/>
              </w:rPr>
            </w:pPr>
            <w:proofErr w:type="spellStart"/>
            <w:r>
              <w:rPr>
                <w:b/>
                <w:bCs/>
                <w:iCs/>
                <w:color w:val="000000" w:themeColor="text1"/>
              </w:rPr>
              <w:t>Coedwig</w:t>
            </w:r>
            <w:proofErr w:type="spellEnd"/>
            <w:r>
              <w:rPr>
                <w:b/>
                <w:bCs/>
                <w:iCs/>
                <w:color w:val="000000" w:themeColor="text1"/>
              </w:rPr>
              <w:t xml:space="preserve"> </w:t>
            </w:r>
            <w:proofErr w:type="spellStart"/>
            <w:r>
              <w:rPr>
                <w:b/>
                <w:bCs/>
                <w:iCs/>
                <w:color w:val="000000" w:themeColor="text1"/>
              </w:rPr>
              <w:t>Genedlaethol</w:t>
            </w:r>
            <w:proofErr w:type="spellEnd"/>
            <w:r>
              <w:rPr>
                <w:b/>
                <w:bCs/>
                <w:iCs/>
                <w:color w:val="000000" w:themeColor="text1"/>
              </w:rPr>
              <w:t xml:space="preserve"> – </w:t>
            </w:r>
            <w:proofErr w:type="spellStart"/>
            <w:r>
              <w:rPr>
                <w:iCs/>
                <w:color w:val="000000" w:themeColor="text1"/>
              </w:rPr>
              <w:t>Gwybodaeth</w:t>
            </w:r>
            <w:proofErr w:type="spellEnd"/>
            <w:r>
              <w:rPr>
                <w:iCs/>
                <w:color w:val="000000" w:themeColor="text1"/>
              </w:rPr>
              <w:t xml:space="preserve"> am </w:t>
            </w:r>
            <w:proofErr w:type="spellStart"/>
            <w:r>
              <w:rPr>
                <w:iCs/>
                <w:color w:val="000000" w:themeColor="text1"/>
              </w:rPr>
              <w:t>grantiau</w:t>
            </w:r>
            <w:proofErr w:type="spellEnd"/>
            <w:r>
              <w:rPr>
                <w:iCs/>
                <w:color w:val="000000" w:themeColor="text1"/>
              </w:rPr>
              <w:t xml:space="preserve"> o </w:t>
            </w:r>
            <w:proofErr w:type="spellStart"/>
            <w:r>
              <w:rPr>
                <w:iCs/>
                <w:color w:val="000000" w:themeColor="text1"/>
              </w:rPr>
              <w:t>rhwng</w:t>
            </w:r>
            <w:proofErr w:type="spellEnd"/>
            <w:r>
              <w:rPr>
                <w:iCs/>
                <w:color w:val="000000" w:themeColor="text1"/>
              </w:rPr>
              <w:t xml:space="preserve"> £10k a £40k </w:t>
            </w:r>
            <w:proofErr w:type="spellStart"/>
            <w:r>
              <w:rPr>
                <w:iCs/>
                <w:color w:val="000000" w:themeColor="text1"/>
              </w:rPr>
              <w:t>ar</w:t>
            </w:r>
            <w:proofErr w:type="spellEnd"/>
            <w:r>
              <w:rPr>
                <w:iCs/>
                <w:color w:val="000000" w:themeColor="text1"/>
              </w:rPr>
              <w:t xml:space="preserve"> </w:t>
            </w:r>
            <w:proofErr w:type="spellStart"/>
            <w:r>
              <w:rPr>
                <w:iCs/>
                <w:color w:val="000000" w:themeColor="text1"/>
              </w:rPr>
              <w:t>gyfer</w:t>
            </w:r>
            <w:proofErr w:type="spellEnd"/>
            <w:r>
              <w:rPr>
                <w:iCs/>
                <w:color w:val="000000" w:themeColor="text1"/>
              </w:rPr>
              <w:t xml:space="preserve"> </w:t>
            </w:r>
            <w:proofErr w:type="spellStart"/>
            <w:r>
              <w:rPr>
                <w:iCs/>
                <w:color w:val="000000" w:themeColor="text1"/>
              </w:rPr>
              <w:t>creu</w:t>
            </w:r>
            <w:proofErr w:type="spellEnd"/>
            <w:r>
              <w:rPr>
                <w:iCs/>
                <w:color w:val="000000" w:themeColor="text1"/>
              </w:rPr>
              <w:t xml:space="preserve"> </w:t>
            </w:r>
            <w:proofErr w:type="spellStart"/>
            <w:r>
              <w:rPr>
                <w:iCs/>
                <w:color w:val="000000" w:themeColor="text1"/>
              </w:rPr>
              <w:t>safle</w:t>
            </w:r>
            <w:proofErr w:type="spellEnd"/>
            <w:r>
              <w:rPr>
                <w:iCs/>
                <w:color w:val="000000" w:themeColor="text1"/>
              </w:rPr>
              <w:t xml:space="preserve"> </w:t>
            </w:r>
            <w:proofErr w:type="spellStart"/>
            <w:r>
              <w:rPr>
                <w:iCs/>
                <w:color w:val="000000" w:themeColor="text1"/>
              </w:rPr>
              <w:t>coedwig</w:t>
            </w:r>
            <w:proofErr w:type="spellEnd"/>
            <w:r>
              <w:rPr>
                <w:iCs/>
                <w:color w:val="000000" w:themeColor="text1"/>
              </w:rPr>
              <w:t xml:space="preserve">. </w:t>
            </w:r>
            <w:proofErr w:type="spellStart"/>
            <w:r>
              <w:rPr>
                <w:iCs/>
                <w:color w:val="000000" w:themeColor="text1"/>
              </w:rPr>
              <w:t>Gelwir</w:t>
            </w:r>
            <w:proofErr w:type="spellEnd"/>
            <w:r>
              <w:rPr>
                <w:iCs/>
                <w:color w:val="000000" w:themeColor="text1"/>
              </w:rPr>
              <w:t xml:space="preserve"> y </w:t>
            </w:r>
            <w:proofErr w:type="spellStart"/>
            <w:r>
              <w:rPr>
                <w:iCs/>
                <w:color w:val="000000" w:themeColor="text1"/>
              </w:rPr>
              <w:t>cynllun</w:t>
            </w:r>
            <w:proofErr w:type="spellEnd"/>
            <w:r>
              <w:rPr>
                <w:iCs/>
                <w:color w:val="000000" w:themeColor="text1"/>
              </w:rPr>
              <w:t xml:space="preserve"> </w:t>
            </w:r>
            <w:proofErr w:type="spellStart"/>
            <w:r>
              <w:rPr>
                <w:iCs/>
                <w:color w:val="000000" w:themeColor="text1"/>
              </w:rPr>
              <w:t>yn</w:t>
            </w:r>
            <w:proofErr w:type="spellEnd"/>
            <w:r>
              <w:rPr>
                <w:iCs/>
                <w:color w:val="000000" w:themeColor="text1"/>
              </w:rPr>
              <w:t xml:space="preserve"> </w:t>
            </w:r>
            <w:proofErr w:type="spellStart"/>
            <w:r>
              <w:rPr>
                <w:iCs/>
                <w:color w:val="000000" w:themeColor="text1"/>
              </w:rPr>
              <w:t>Coetiroedd</w:t>
            </w:r>
            <w:proofErr w:type="spellEnd"/>
            <w:r>
              <w:rPr>
                <w:iCs/>
                <w:color w:val="000000" w:themeColor="text1"/>
              </w:rPr>
              <w:t xml:space="preserve"> Bach, </w:t>
            </w:r>
            <w:proofErr w:type="spellStart"/>
            <w:r>
              <w:rPr>
                <w:iCs/>
                <w:color w:val="000000" w:themeColor="text1"/>
              </w:rPr>
              <w:t>gyda’r</w:t>
            </w:r>
            <w:proofErr w:type="spellEnd"/>
            <w:r>
              <w:rPr>
                <w:iCs/>
                <w:color w:val="000000" w:themeColor="text1"/>
              </w:rPr>
              <w:t xml:space="preserve"> </w:t>
            </w:r>
            <w:proofErr w:type="spellStart"/>
            <w:r>
              <w:rPr>
                <w:iCs/>
                <w:color w:val="000000" w:themeColor="text1"/>
              </w:rPr>
              <w:t>dyddiad</w:t>
            </w:r>
            <w:proofErr w:type="spellEnd"/>
            <w:r>
              <w:rPr>
                <w:iCs/>
                <w:color w:val="000000" w:themeColor="text1"/>
              </w:rPr>
              <w:t xml:space="preserve"> </w:t>
            </w:r>
            <w:proofErr w:type="spellStart"/>
            <w:r>
              <w:rPr>
                <w:iCs/>
                <w:color w:val="000000" w:themeColor="text1"/>
              </w:rPr>
              <w:t>cau</w:t>
            </w:r>
            <w:proofErr w:type="spellEnd"/>
            <w:r>
              <w:rPr>
                <w:iCs/>
                <w:color w:val="000000" w:themeColor="text1"/>
              </w:rPr>
              <w:t xml:space="preserve"> </w:t>
            </w:r>
            <w:proofErr w:type="spellStart"/>
            <w:r>
              <w:rPr>
                <w:iCs/>
                <w:color w:val="000000" w:themeColor="text1"/>
              </w:rPr>
              <w:t>ar</w:t>
            </w:r>
            <w:proofErr w:type="spellEnd"/>
            <w:r>
              <w:rPr>
                <w:iCs/>
                <w:color w:val="000000" w:themeColor="text1"/>
              </w:rPr>
              <w:t xml:space="preserve"> </w:t>
            </w:r>
            <w:proofErr w:type="spellStart"/>
            <w:r>
              <w:rPr>
                <w:iCs/>
                <w:color w:val="000000" w:themeColor="text1"/>
              </w:rPr>
              <w:t>gyfer</w:t>
            </w:r>
            <w:proofErr w:type="spellEnd"/>
            <w:r>
              <w:rPr>
                <w:iCs/>
                <w:color w:val="000000" w:themeColor="text1"/>
              </w:rPr>
              <w:t xml:space="preserve"> </w:t>
            </w:r>
            <w:proofErr w:type="spellStart"/>
            <w:r>
              <w:rPr>
                <w:iCs/>
                <w:color w:val="000000" w:themeColor="text1"/>
              </w:rPr>
              <w:t>ceisiadau</w:t>
            </w:r>
            <w:proofErr w:type="spellEnd"/>
            <w:r>
              <w:rPr>
                <w:iCs/>
                <w:color w:val="000000" w:themeColor="text1"/>
              </w:rPr>
              <w:t xml:space="preserve"> </w:t>
            </w:r>
            <w:proofErr w:type="spellStart"/>
            <w:r>
              <w:rPr>
                <w:iCs/>
                <w:color w:val="000000" w:themeColor="text1"/>
              </w:rPr>
              <w:t>ar</w:t>
            </w:r>
            <w:proofErr w:type="spellEnd"/>
            <w:r>
              <w:rPr>
                <w:iCs/>
                <w:color w:val="000000" w:themeColor="text1"/>
              </w:rPr>
              <w:t xml:space="preserve"> </w:t>
            </w:r>
            <w:proofErr w:type="spellStart"/>
            <w:r>
              <w:rPr>
                <w:iCs/>
                <w:color w:val="000000" w:themeColor="text1"/>
              </w:rPr>
              <w:t>yr</w:t>
            </w:r>
            <w:proofErr w:type="spellEnd"/>
            <w:r>
              <w:rPr>
                <w:iCs/>
                <w:color w:val="000000" w:themeColor="text1"/>
              </w:rPr>
              <w:t xml:space="preserve"> 8fed o Fai 2024.</w:t>
            </w:r>
          </w:p>
          <w:p w14:paraId="0872DAAE" w14:textId="6C0B608C" w:rsidR="005039DD" w:rsidRPr="005F5DE3" w:rsidRDefault="005039DD" w:rsidP="005039DD">
            <w:pPr>
              <w:pStyle w:val="ListParagraph"/>
              <w:pBdr>
                <w:top w:val="nil"/>
                <w:left w:val="nil"/>
                <w:bottom w:val="nil"/>
                <w:right w:val="nil"/>
                <w:between w:val="nil"/>
              </w:pBdr>
              <w:ind w:left="1041"/>
              <w:rPr>
                <w:i/>
                <w:color w:val="1F3864" w:themeColor="accent1" w:themeShade="80"/>
              </w:rPr>
            </w:pPr>
            <w:r w:rsidRPr="005F5DE3">
              <w:rPr>
                <w:b/>
                <w:bCs/>
                <w:i/>
                <w:color w:val="1F3864" w:themeColor="accent1" w:themeShade="80"/>
              </w:rPr>
              <w:t xml:space="preserve">The National Forest for Wales - </w:t>
            </w:r>
            <w:r w:rsidRPr="005F5DE3">
              <w:rPr>
                <w:i/>
                <w:color w:val="1F3864" w:themeColor="accent1" w:themeShade="80"/>
              </w:rPr>
              <w:t xml:space="preserve">Information on grants of between £10k and £40k for the creation of a forest site. The scheme is known as </w:t>
            </w:r>
            <w:proofErr w:type="spellStart"/>
            <w:r w:rsidRPr="005F5DE3">
              <w:rPr>
                <w:i/>
                <w:color w:val="1F3864" w:themeColor="accent1" w:themeShade="80"/>
              </w:rPr>
              <w:t>Coetiroedd</w:t>
            </w:r>
            <w:proofErr w:type="spellEnd"/>
            <w:r w:rsidRPr="005F5DE3">
              <w:rPr>
                <w:i/>
                <w:color w:val="1F3864" w:themeColor="accent1" w:themeShade="80"/>
              </w:rPr>
              <w:t xml:space="preserve"> Bach (Tiny Forests)</w:t>
            </w:r>
            <w:r w:rsidRPr="005F5DE3">
              <w:rPr>
                <w:i/>
                <w:color w:val="1F3864" w:themeColor="accent1" w:themeShade="80"/>
              </w:rPr>
              <w:t>, with the closing date for applications on 8th May 2024.</w:t>
            </w:r>
          </w:p>
          <w:p w14:paraId="4C4A6EE9" w14:textId="77777777" w:rsidR="005039DD" w:rsidRDefault="005039DD" w:rsidP="005039DD">
            <w:pPr>
              <w:pStyle w:val="ListParagraph"/>
              <w:pBdr>
                <w:top w:val="nil"/>
                <w:left w:val="nil"/>
                <w:bottom w:val="nil"/>
                <w:right w:val="nil"/>
                <w:between w:val="nil"/>
              </w:pBdr>
              <w:ind w:left="1041"/>
              <w:rPr>
                <w:b/>
                <w:bCs/>
                <w:iCs/>
                <w:color w:val="000000" w:themeColor="text1"/>
              </w:rPr>
            </w:pPr>
          </w:p>
          <w:p w14:paraId="13334503" w14:textId="4237B349" w:rsidR="00DA35CA" w:rsidRPr="00DA35CA" w:rsidRDefault="00DA35CA" w:rsidP="00DA35CA">
            <w:pPr>
              <w:pStyle w:val="ListParagraph"/>
              <w:numPr>
                <w:ilvl w:val="0"/>
                <w:numId w:val="3"/>
              </w:numPr>
              <w:pBdr>
                <w:top w:val="nil"/>
                <w:left w:val="nil"/>
                <w:bottom w:val="nil"/>
                <w:right w:val="nil"/>
                <w:between w:val="nil"/>
              </w:pBdr>
              <w:ind w:left="1041" w:hanging="425"/>
              <w:rPr>
                <w:i/>
                <w:color w:val="323E4F" w:themeColor="text2" w:themeShade="BF"/>
              </w:rPr>
            </w:pPr>
            <w:proofErr w:type="spellStart"/>
            <w:r w:rsidRPr="00DA35CA">
              <w:rPr>
                <w:b/>
                <w:bCs/>
                <w:iCs/>
                <w:color w:val="000000" w:themeColor="text1"/>
              </w:rPr>
              <w:t>Cyngor</w:t>
            </w:r>
            <w:proofErr w:type="spellEnd"/>
            <w:r w:rsidRPr="00DA35CA">
              <w:rPr>
                <w:b/>
                <w:bCs/>
                <w:iCs/>
                <w:color w:val="000000" w:themeColor="text1"/>
              </w:rPr>
              <w:t xml:space="preserve"> Sir </w:t>
            </w:r>
            <w:proofErr w:type="spellStart"/>
            <w:r>
              <w:rPr>
                <w:b/>
                <w:bCs/>
                <w:iCs/>
                <w:color w:val="000000" w:themeColor="text1"/>
              </w:rPr>
              <w:t>G</w:t>
            </w:r>
            <w:r>
              <w:rPr>
                <w:rFonts w:cstheme="minorHAnsi"/>
                <w:b/>
                <w:bCs/>
                <w:iCs/>
                <w:color w:val="000000" w:themeColor="text1"/>
              </w:rPr>
              <w:t>âr</w:t>
            </w:r>
            <w:proofErr w:type="spellEnd"/>
            <w:r w:rsidRPr="00DA35CA">
              <w:rPr>
                <w:b/>
                <w:bCs/>
                <w:iCs/>
                <w:color w:val="000000" w:themeColor="text1"/>
              </w:rPr>
              <w:t xml:space="preserve"> – </w:t>
            </w:r>
            <w:proofErr w:type="spellStart"/>
            <w:r w:rsidRPr="00DA35CA">
              <w:rPr>
                <w:b/>
                <w:bCs/>
                <w:iCs/>
                <w:color w:val="000000" w:themeColor="text1"/>
              </w:rPr>
              <w:t>Ymgynghoriad</w:t>
            </w:r>
            <w:proofErr w:type="spellEnd"/>
            <w:r w:rsidRPr="00DA35CA">
              <w:rPr>
                <w:b/>
                <w:bCs/>
                <w:iCs/>
                <w:color w:val="000000" w:themeColor="text1"/>
              </w:rPr>
              <w:t xml:space="preserve"> </w:t>
            </w:r>
            <w:proofErr w:type="spellStart"/>
            <w:r w:rsidRPr="00DA35CA">
              <w:rPr>
                <w:b/>
                <w:bCs/>
                <w:iCs/>
                <w:color w:val="000000" w:themeColor="text1"/>
              </w:rPr>
              <w:t>ynghylch</w:t>
            </w:r>
            <w:proofErr w:type="spellEnd"/>
            <w:r w:rsidRPr="00DA35CA">
              <w:rPr>
                <w:b/>
                <w:bCs/>
                <w:iCs/>
                <w:color w:val="000000" w:themeColor="text1"/>
              </w:rPr>
              <w:t xml:space="preserve"> Polisi Plant </w:t>
            </w:r>
            <w:proofErr w:type="spellStart"/>
            <w:r w:rsidRPr="00DA35CA">
              <w:rPr>
                <w:b/>
                <w:bCs/>
                <w:iCs/>
                <w:color w:val="000000" w:themeColor="text1"/>
              </w:rPr>
              <w:t>sy'n</w:t>
            </w:r>
            <w:proofErr w:type="spellEnd"/>
            <w:r w:rsidRPr="00DA35CA">
              <w:rPr>
                <w:b/>
                <w:bCs/>
                <w:iCs/>
                <w:color w:val="000000" w:themeColor="text1"/>
              </w:rPr>
              <w:t xml:space="preserve"> </w:t>
            </w:r>
            <w:proofErr w:type="spellStart"/>
            <w:r w:rsidRPr="00DA35CA">
              <w:rPr>
                <w:b/>
                <w:bCs/>
                <w:iCs/>
                <w:color w:val="000000" w:themeColor="text1"/>
              </w:rPr>
              <w:t>Codi'n</w:t>
            </w:r>
            <w:proofErr w:type="spellEnd"/>
            <w:r w:rsidRPr="00DA35CA">
              <w:rPr>
                <w:b/>
                <w:bCs/>
                <w:iCs/>
                <w:color w:val="000000" w:themeColor="text1"/>
              </w:rPr>
              <w:t xml:space="preserve"> 4 </w:t>
            </w:r>
            <w:proofErr w:type="spellStart"/>
            <w:r w:rsidRPr="00DA35CA">
              <w:rPr>
                <w:b/>
                <w:bCs/>
                <w:iCs/>
                <w:color w:val="000000" w:themeColor="text1"/>
              </w:rPr>
              <w:t>Oed</w:t>
            </w:r>
            <w:proofErr w:type="spellEnd"/>
            <w:r w:rsidRPr="00DA35CA">
              <w:rPr>
                <w:b/>
                <w:bCs/>
                <w:iCs/>
                <w:color w:val="000000" w:themeColor="text1"/>
              </w:rPr>
              <w:t xml:space="preserve"> </w:t>
            </w:r>
            <w:proofErr w:type="spellStart"/>
            <w:r w:rsidRPr="00DA35CA">
              <w:rPr>
                <w:b/>
                <w:bCs/>
                <w:iCs/>
                <w:color w:val="000000" w:themeColor="text1"/>
              </w:rPr>
              <w:t>Ysgolion</w:t>
            </w:r>
            <w:proofErr w:type="spellEnd"/>
            <w:r w:rsidRPr="00DA35CA">
              <w:rPr>
                <w:b/>
                <w:bCs/>
                <w:iCs/>
                <w:color w:val="000000" w:themeColor="text1"/>
              </w:rPr>
              <w:t xml:space="preserve"> </w:t>
            </w:r>
            <w:proofErr w:type="spellStart"/>
            <w:r w:rsidRPr="00DA35CA">
              <w:rPr>
                <w:b/>
                <w:bCs/>
                <w:iCs/>
                <w:color w:val="000000" w:themeColor="text1"/>
              </w:rPr>
              <w:t>Cynradd</w:t>
            </w:r>
            <w:proofErr w:type="spellEnd"/>
            <w:r w:rsidRPr="00DA35CA">
              <w:rPr>
                <w:b/>
                <w:bCs/>
                <w:iCs/>
                <w:color w:val="000000" w:themeColor="text1"/>
              </w:rPr>
              <w:t xml:space="preserve"> 2025/26</w:t>
            </w:r>
            <w:r>
              <w:rPr>
                <w:b/>
                <w:bCs/>
                <w:iCs/>
                <w:color w:val="000000" w:themeColor="text1"/>
              </w:rPr>
              <w:t xml:space="preserve"> </w:t>
            </w:r>
            <w:r w:rsidRPr="00DA35CA">
              <w:rPr>
                <w:b/>
                <w:bCs/>
                <w:iCs/>
                <w:color w:val="000000" w:themeColor="text1"/>
              </w:rPr>
              <w:t xml:space="preserve">- </w:t>
            </w:r>
            <w:proofErr w:type="spellStart"/>
            <w:r w:rsidRPr="00DA35CA">
              <w:rPr>
                <w:iCs/>
                <w:color w:val="000000" w:themeColor="text1"/>
              </w:rPr>
              <w:t>Mae'r</w:t>
            </w:r>
            <w:proofErr w:type="spellEnd"/>
            <w:r w:rsidRPr="00DA35CA">
              <w:rPr>
                <w:iCs/>
                <w:color w:val="000000" w:themeColor="text1"/>
              </w:rPr>
              <w:t xml:space="preserve"> </w:t>
            </w:r>
            <w:proofErr w:type="spellStart"/>
            <w:r w:rsidRPr="00DA35CA">
              <w:rPr>
                <w:iCs/>
                <w:color w:val="000000" w:themeColor="text1"/>
              </w:rPr>
              <w:t>ddogfen</w:t>
            </w:r>
            <w:proofErr w:type="spellEnd"/>
            <w:r w:rsidRPr="00DA35CA">
              <w:rPr>
                <w:iCs/>
                <w:color w:val="000000" w:themeColor="text1"/>
              </w:rPr>
              <w:t xml:space="preserve"> </w:t>
            </w:r>
            <w:proofErr w:type="spellStart"/>
            <w:r w:rsidRPr="00DA35CA">
              <w:rPr>
                <w:iCs/>
                <w:color w:val="000000" w:themeColor="text1"/>
              </w:rPr>
              <w:t>ymgynghori</w:t>
            </w:r>
            <w:proofErr w:type="spellEnd"/>
            <w:r w:rsidRPr="00DA35CA">
              <w:rPr>
                <w:iCs/>
                <w:color w:val="000000" w:themeColor="text1"/>
              </w:rPr>
              <w:t xml:space="preserve"> </w:t>
            </w:r>
            <w:proofErr w:type="spellStart"/>
            <w:r w:rsidRPr="00DA35CA">
              <w:rPr>
                <w:iCs/>
                <w:color w:val="000000" w:themeColor="text1"/>
              </w:rPr>
              <w:t>ar</w:t>
            </w:r>
            <w:proofErr w:type="spellEnd"/>
            <w:r w:rsidRPr="00DA35CA">
              <w:rPr>
                <w:iCs/>
                <w:color w:val="000000" w:themeColor="text1"/>
              </w:rPr>
              <w:t xml:space="preserve"> </w:t>
            </w:r>
            <w:proofErr w:type="spellStart"/>
            <w:r w:rsidRPr="00DA35CA">
              <w:rPr>
                <w:iCs/>
                <w:color w:val="000000" w:themeColor="text1"/>
              </w:rPr>
              <w:t>gael</w:t>
            </w:r>
            <w:proofErr w:type="spellEnd"/>
            <w:r w:rsidRPr="00DA35CA">
              <w:rPr>
                <w:iCs/>
                <w:color w:val="000000" w:themeColor="text1"/>
              </w:rPr>
              <w:t xml:space="preserve"> </w:t>
            </w:r>
            <w:proofErr w:type="spellStart"/>
            <w:r w:rsidRPr="00DA35CA">
              <w:rPr>
                <w:iCs/>
                <w:color w:val="000000" w:themeColor="text1"/>
              </w:rPr>
              <w:t>yn</w:t>
            </w:r>
            <w:proofErr w:type="spellEnd"/>
            <w:r w:rsidRPr="00DA35CA">
              <w:rPr>
                <w:iCs/>
                <w:color w:val="000000" w:themeColor="text1"/>
              </w:rPr>
              <w:t xml:space="preserve"> </w:t>
            </w:r>
            <w:proofErr w:type="spellStart"/>
            <w:r w:rsidRPr="00DA35CA">
              <w:rPr>
                <w:iCs/>
                <w:color w:val="000000" w:themeColor="text1"/>
              </w:rPr>
              <w:t>electronig</w:t>
            </w:r>
            <w:proofErr w:type="spellEnd"/>
            <w:r w:rsidRPr="00DA35CA">
              <w:rPr>
                <w:iCs/>
                <w:color w:val="000000" w:themeColor="text1"/>
              </w:rPr>
              <w:t xml:space="preserve"> </w:t>
            </w:r>
            <w:proofErr w:type="spellStart"/>
            <w:r w:rsidRPr="00DA35CA">
              <w:rPr>
                <w:iCs/>
                <w:color w:val="000000" w:themeColor="text1"/>
              </w:rPr>
              <w:t>ar</w:t>
            </w:r>
            <w:proofErr w:type="spellEnd"/>
            <w:r w:rsidRPr="00DA35CA">
              <w:rPr>
                <w:iCs/>
                <w:color w:val="000000" w:themeColor="text1"/>
              </w:rPr>
              <w:t xml:space="preserve"> </w:t>
            </w:r>
            <w:proofErr w:type="spellStart"/>
            <w:r w:rsidRPr="00DA35CA">
              <w:rPr>
                <w:iCs/>
                <w:color w:val="000000" w:themeColor="text1"/>
              </w:rPr>
              <w:t>wefan</w:t>
            </w:r>
            <w:proofErr w:type="spellEnd"/>
            <w:r w:rsidRPr="00DA35CA">
              <w:rPr>
                <w:iCs/>
                <w:color w:val="000000" w:themeColor="text1"/>
              </w:rPr>
              <w:t xml:space="preserve"> </w:t>
            </w:r>
            <w:proofErr w:type="spellStart"/>
            <w:r w:rsidRPr="00DA35CA">
              <w:rPr>
                <w:iCs/>
                <w:color w:val="000000" w:themeColor="text1"/>
              </w:rPr>
              <w:t>Cyngor</w:t>
            </w:r>
            <w:proofErr w:type="spellEnd"/>
            <w:r w:rsidRPr="00DA35CA">
              <w:rPr>
                <w:iCs/>
                <w:color w:val="000000" w:themeColor="text1"/>
              </w:rPr>
              <w:t xml:space="preserve"> Sir </w:t>
            </w:r>
            <w:proofErr w:type="spellStart"/>
            <w:r>
              <w:rPr>
                <w:iCs/>
                <w:color w:val="000000" w:themeColor="text1"/>
              </w:rPr>
              <w:t>G</w:t>
            </w:r>
            <w:r>
              <w:rPr>
                <w:rFonts w:cstheme="minorHAnsi"/>
                <w:iCs/>
                <w:color w:val="000000" w:themeColor="text1"/>
              </w:rPr>
              <w:t>â</w:t>
            </w:r>
            <w:r>
              <w:rPr>
                <w:iCs/>
                <w:color w:val="000000" w:themeColor="text1"/>
              </w:rPr>
              <w:t>r</w:t>
            </w:r>
            <w:proofErr w:type="spellEnd"/>
            <w:r w:rsidRPr="00DA35CA">
              <w:rPr>
                <w:iCs/>
                <w:color w:val="000000" w:themeColor="text1"/>
              </w:rPr>
              <w:t xml:space="preserve"> a </w:t>
            </w:r>
            <w:proofErr w:type="spellStart"/>
            <w:r w:rsidRPr="00DA35CA">
              <w:rPr>
                <w:iCs/>
                <w:color w:val="000000" w:themeColor="text1"/>
              </w:rPr>
              <w:t>gellir</w:t>
            </w:r>
            <w:proofErr w:type="spellEnd"/>
            <w:r w:rsidRPr="00DA35CA">
              <w:rPr>
                <w:iCs/>
                <w:color w:val="000000" w:themeColor="text1"/>
              </w:rPr>
              <w:t xml:space="preserve"> </w:t>
            </w:r>
            <w:proofErr w:type="spellStart"/>
            <w:r w:rsidRPr="00DA35CA">
              <w:rPr>
                <w:iCs/>
                <w:color w:val="000000" w:themeColor="text1"/>
              </w:rPr>
              <w:t>cyflwyno</w:t>
            </w:r>
            <w:proofErr w:type="spellEnd"/>
            <w:r w:rsidRPr="00DA35CA">
              <w:rPr>
                <w:iCs/>
                <w:color w:val="000000" w:themeColor="text1"/>
              </w:rPr>
              <w:t xml:space="preserve"> </w:t>
            </w:r>
            <w:proofErr w:type="spellStart"/>
            <w:r w:rsidRPr="00DA35CA">
              <w:rPr>
                <w:iCs/>
                <w:color w:val="000000" w:themeColor="text1"/>
              </w:rPr>
              <w:t>sylwadau</w:t>
            </w:r>
            <w:proofErr w:type="spellEnd"/>
            <w:r w:rsidRPr="00DA35CA">
              <w:rPr>
                <w:iCs/>
                <w:color w:val="000000" w:themeColor="text1"/>
              </w:rPr>
              <w:t xml:space="preserve"> tan</w:t>
            </w:r>
            <w:r>
              <w:rPr>
                <w:iCs/>
                <w:color w:val="000000" w:themeColor="text1"/>
              </w:rPr>
              <w:t xml:space="preserve"> y</w:t>
            </w:r>
            <w:r w:rsidRPr="00DA35CA">
              <w:rPr>
                <w:iCs/>
                <w:color w:val="000000" w:themeColor="text1"/>
              </w:rPr>
              <w:t xml:space="preserve"> 1</w:t>
            </w:r>
            <w:r w:rsidRPr="00DA35CA">
              <w:rPr>
                <w:iCs/>
                <w:color w:val="000000" w:themeColor="text1"/>
              </w:rPr>
              <w:t>af o</w:t>
            </w:r>
            <w:r w:rsidRPr="00DA35CA">
              <w:rPr>
                <w:iCs/>
                <w:color w:val="000000" w:themeColor="text1"/>
              </w:rPr>
              <w:t xml:space="preserve"> </w:t>
            </w:r>
            <w:proofErr w:type="spellStart"/>
            <w:r w:rsidRPr="00DA35CA">
              <w:rPr>
                <w:iCs/>
                <w:color w:val="000000" w:themeColor="text1"/>
              </w:rPr>
              <w:t>F</w:t>
            </w:r>
            <w:r w:rsidRPr="00DA35CA">
              <w:rPr>
                <w:iCs/>
                <w:color w:val="000000" w:themeColor="text1"/>
              </w:rPr>
              <w:t>awrth</w:t>
            </w:r>
            <w:proofErr w:type="spellEnd"/>
            <w:r w:rsidRPr="00DA35CA">
              <w:rPr>
                <w:iCs/>
                <w:color w:val="000000" w:themeColor="text1"/>
              </w:rPr>
              <w:t xml:space="preserve"> 2024</w:t>
            </w:r>
            <w:r w:rsidRPr="00DA35CA">
              <w:rPr>
                <w:iCs/>
                <w:color w:val="000000" w:themeColor="text1"/>
              </w:rPr>
              <w:t>.</w:t>
            </w:r>
          </w:p>
          <w:p w14:paraId="55661136" w14:textId="19F557DE" w:rsidR="007411F9" w:rsidRPr="005F5DE3" w:rsidRDefault="007411F9" w:rsidP="00DA35CA">
            <w:pPr>
              <w:pStyle w:val="ListParagraph"/>
              <w:pBdr>
                <w:top w:val="nil"/>
                <w:left w:val="nil"/>
                <w:bottom w:val="nil"/>
                <w:right w:val="nil"/>
                <w:between w:val="nil"/>
              </w:pBdr>
              <w:ind w:left="1041"/>
              <w:rPr>
                <w:i/>
                <w:color w:val="1F3864" w:themeColor="accent1" w:themeShade="80"/>
              </w:rPr>
            </w:pPr>
            <w:r w:rsidRPr="005F5DE3">
              <w:rPr>
                <w:b/>
                <w:bCs/>
                <w:i/>
                <w:color w:val="1F3864" w:themeColor="accent1" w:themeShade="80"/>
              </w:rPr>
              <w:t xml:space="preserve">Carmarthenshire County Council – </w:t>
            </w:r>
            <w:r w:rsidR="006C6988" w:rsidRPr="005F5DE3">
              <w:rPr>
                <w:b/>
                <w:bCs/>
                <w:i/>
                <w:color w:val="1F3864" w:themeColor="accent1" w:themeShade="80"/>
              </w:rPr>
              <w:t>Primary Rising 4s Policy 2025/6 Consultation -</w:t>
            </w:r>
            <w:r w:rsidR="00DA35CA" w:rsidRPr="005F5DE3">
              <w:rPr>
                <w:i/>
                <w:color w:val="1F3864" w:themeColor="accent1" w:themeShade="80"/>
              </w:rPr>
              <w:t xml:space="preserve"> </w:t>
            </w:r>
            <w:r w:rsidR="00DA35CA" w:rsidRPr="005F5DE3">
              <w:rPr>
                <w:i/>
                <w:color w:val="1F3864" w:themeColor="accent1" w:themeShade="80"/>
              </w:rPr>
              <w:t>The consultation document is available electronically on Carmarthenshire County Council’s website</w:t>
            </w:r>
            <w:r w:rsidR="00DA35CA" w:rsidRPr="005F5DE3">
              <w:rPr>
                <w:i/>
                <w:color w:val="1F3864" w:themeColor="accent1" w:themeShade="80"/>
              </w:rPr>
              <w:t xml:space="preserve"> and observations can be submitted until 1</w:t>
            </w:r>
            <w:r w:rsidR="00DA35CA" w:rsidRPr="005F5DE3">
              <w:rPr>
                <w:i/>
                <w:color w:val="1F3864" w:themeColor="accent1" w:themeShade="80"/>
                <w:vertAlign w:val="superscript"/>
              </w:rPr>
              <w:t>st</w:t>
            </w:r>
            <w:r w:rsidR="00DA35CA" w:rsidRPr="005F5DE3">
              <w:rPr>
                <w:i/>
                <w:color w:val="1F3864" w:themeColor="accent1" w:themeShade="80"/>
              </w:rPr>
              <w:t xml:space="preserve"> March 2024.</w:t>
            </w:r>
          </w:p>
          <w:p w14:paraId="47AF1637" w14:textId="77777777" w:rsidR="007411F9" w:rsidRPr="00D03566" w:rsidRDefault="007411F9" w:rsidP="007411F9">
            <w:pPr>
              <w:pStyle w:val="ListParagraph"/>
              <w:pBdr>
                <w:top w:val="nil"/>
                <w:left w:val="nil"/>
                <w:bottom w:val="nil"/>
                <w:right w:val="nil"/>
                <w:between w:val="nil"/>
              </w:pBdr>
              <w:ind w:left="1041"/>
              <w:rPr>
                <w:iCs/>
                <w:color w:val="000000" w:themeColor="text1"/>
              </w:rPr>
            </w:pPr>
          </w:p>
          <w:p w14:paraId="1A90D496" w14:textId="12955051" w:rsidR="00DA35CA" w:rsidRPr="00DA35CA" w:rsidRDefault="00DA35CA" w:rsidP="00DA35CA">
            <w:pPr>
              <w:pStyle w:val="ListParagraph"/>
              <w:numPr>
                <w:ilvl w:val="0"/>
                <w:numId w:val="3"/>
              </w:numPr>
              <w:pBdr>
                <w:top w:val="nil"/>
                <w:left w:val="nil"/>
                <w:bottom w:val="nil"/>
                <w:right w:val="nil"/>
                <w:between w:val="nil"/>
              </w:pBdr>
              <w:ind w:left="1041" w:hanging="425"/>
              <w:rPr>
                <w:i/>
                <w:color w:val="323E4F" w:themeColor="text2" w:themeShade="BF"/>
              </w:rPr>
            </w:pPr>
            <w:r>
              <w:rPr>
                <w:b/>
                <w:bCs/>
                <w:iCs/>
                <w:color w:val="000000" w:themeColor="text1"/>
              </w:rPr>
              <w:t>Calon Hearts</w:t>
            </w:r>
            <w:r w:rsidR="007411F9">
              <w:rPr>
                <w:b/>
                <w:bCs/>
                <w:iCs/>
                <w:color w:val="000000" w:themeColor="text1"/>
              </w:rPr>
              <w:t xml:space="preserve"> </w:t>
            </w:r>
            <w:r w:rsidR="007411F9">
              <w:rPr>
                <w:iCs/>
                <w:color w:val="000000" w:themeColor="text1"/>
              </w:rPr>
              <w:t>–</w:t>
            </w:r>
            <w:r w:rsidR="00667AE6">
              <w:rPr>
                <w:iCs/>
                <w:color w:val="000000" w:themeColor="text1"/>
              </w:rPr>
              <w:t xml:space="preserve"> </w:t>
            </w:r>
            <w:proofErr w:type="spellStart"/>
            <w:r w:rsidR="00667AE6" w:rsidRPr="00667AE6">
              <w:rPr>
                <w:iCs/>
                <w:color w:val="000000" w:themeColor="text1"/>
              </w:rPr>
              <w:t>Bydd</w:t>
            </w:r>
            <w:proofErr w:type="spellEnd"/>
            <w:r w:rsidR="00667AE6" w:rsidRPr="00667AE6">
              <w:rPr>
                <w:iCs/>
                <w:color w:val="000000" w:themeColor="text1"/>
              </w:rPr>
              <w:t xml:space="preserve"> Calon Hearts </w:t>
            </w:r>
            <w:proofErr w:type="spellStart"/>
            <w:r w:rsidR="00667AE6" w:rsidRPr="00667AE6">
              <w:rPr>
                <w:iCs/>
                <w:color w:val="000000" w:themeColor="text1"/>
              </w:rPr>
              <w:t>yn</w:t>
            </w:r>
            <w:proofErr w:type="spellEnd"/>
            <w:r w:rsidR="00667AE6" w:rsidRPr="00667AE6">
              <w:rPr>
                <w:iCs/>
                <w:color w:val="000000" w:themeColor="text1"/>
              </w:rPr>
              <w:t xml:space="preserve"> </w:t>
            </w:r>
            <w:proofErr w:type="spellStart"/>
            <w:r w:rsidR="00667AE6" w:rsidRPr="00667AE6">
              <w:rPr>
                <w:iCs/>
                <w:color w:val="000000" w:themeColor="text1"/>
              </w:rPr>
              <w:t>cefnogi'r</w:t>
            </w:r>
            <w:proofErr w:type="spellEnd"/>
            <w:r w:rsidR="00667AE6" w:rsidRPr="00667AE6">
              <w:rPr>
                <w:iCs/>
                <w:color w:val="000000" w:themeColor="text1"/>
              </w:rPr>
              <w:t xml:space="preserve"> </w:t>
            </w:r>
            <w:proofErr w:type="spellStart"/>
            <w:r w:rsidR="00667AE6" w:rsidRPr="00667AE6">
              <w:rPr>
                <w:iCs/>
                <w:color w:val="000000" w:themeColor="text1"/>
              </w:rPr>
              <w:t>Apêl</w:t>
            </w:r>
            <w:proofErr w:type="spellEnd"/>
            <w:r w:rsidR="00667AE6" w:rsidRPr="00667AE6">
              <w:rPr>
                <w:iCs/>
                <w:color w:val="000000" w:themeColor="text1"/>
              </w:rPr>
              <w:t xml:space="preserve"> Calon Goch </w:t>
            </w:r>
            <w:proofErr w:type="spellStart"/>
            <w:r w:rsidR="00667AE6" w:rsidRPr="00667AE6">
              <w:rPr>
                <w:iCs/>
                <w:color w:val="000000" w:themeColor="text1"/>
              </w:rPr>
              <w:t>Fawr</w:t>
            </w:r>
            <w:proofErr w:type="spellEnd"/>
            <w:r w:rsidR="00667AE6" w:rsidRPr="00667AE6">
              <w:rPr>
                <w:iCs/>
                <w:color w:val="000000" w:themeColor="text1"/>
              </w:rPr>
              <w:t xml:space="preserve"> ac </w:t>
            </w:r>
            <w:proofErr w:type="spellStart"/>
            <w:r w:rsidR="00667AE6" w:rsidRPr="00667AE6">
              <w:rPr>
                <w:iCs/>
                <w:color w:val="000000" w:themeColor="text1"/>
              </w:rPr>
              <w:t>yn</w:t>
            </w:r>
            <w:proofErr w:type="spellEnd"/>
            <w:r w:rsidR="00667AE6" w:rsidRPr="00667AE6">
              <w:rPr>
                <w:iCs/>
                <w:color w:val="000000" w:themeColor="text1"/>
              </w:rPr>
              <w:t xml:space="preserve"> </w:t>
            </w:r>
            <w:proofErr w:type="spellStart"/>
            <w:r w:rsidR="00667AE6" w:rsidRPr="00667AE6">
              <w:rPr>
                <w:iCs/>
                <w:color w:val="000000" w:themeColor="text1"/>
              </w:rPr>
              <w:t>cynnig</w:t>
            </w:r>
            <w:proofErr w:type="spellEnd"/>
            <w:r w:rsidR="00667AE6" w:rsidRPr="00667AE6">
              <w:rPr>
                <w:iCs/>
                <w:color w:val="000000" w:themeColor="text1"/>
              </w:rPr>
              <w:t xml:space="preserve"> </w:t>
            </w:r>
            <w:proofErr w:type="spellStart"/>
            <w:r w:rsidR="00667AE6" w:rsidRPr="00667AE6">
              <w:rPr>
                <w:iCs/>
                <w:color w:val="000000" w:themeColor="text1"/>
              </w:rPr>
              <w:t>Diffibrilwyr</w:t>
            </w:r>
            <w:proofErr w:type="spellEnd"/>
            <w:r w:rsidR="00667AE6" w:rsidRPr="00667AE6">
              <w:rPr>
                <w:iCs/>
                <w:color w:val="000000" w:themeColor="text1"/>
              </w:rPr>
              <w:t xml:space="preserve">, </w:t>
            </w:r>
            <w:proofErr w:type="spellStart"/>
            <w:r w:rsidR="00667AE6" w:rsidRPr="00667AE6">
              <w:rPr>
                <w:iCs/>
                <w:color w:val="000000" w:themeColor="text1"/>
              </w:rPr>
              <w:t>sesiynau</w:t>
            </w:r>
            <w:proofErr w:type="spellEnd"/>
            <w:r w:rsidR="00667AE6" w:rsidRPr="00667AE6">
              <w:rPr>
                <w:iCs/>
                <w:color w:val="000000" w:themeColor="text1"/>
              </w:rPr>
              <w:t xml:space="preserve"> </w:t>
            </w:r>
            <w:proofErr w:type="spellStart"/>
            <w:r w:rsidR="00667AE6" w:rsidRPr="00667AE6">
              <w:rPr>
                <w:iCs/>
                <w:color w:val="000000" w:themeColor="text1"/>
              </w:rPr>
              <w:t>sgrinio'r</w:t>
            </w:r>
            <w:proofErr w:type="spellEnd"/>
            <w:r w:rsidR="00667AE6" w:rsidRPr="00667AE6">
              <w:rPr>
                <w:iCs/>
                <w:color w:val="000000" w:themeColor="text1"/>
              </w:rPr>
              <w:t xml:space="preserve"> </w:t>
            </w:r>
            <w:proofErr w:type="spellStart"/>
            <w:r w:rsidR="00667AE6" w:rsidRPr="00667AE6">
              <w:rPr>
                <w:iCs/>
                <w:color w:val="000000" w:themeColor="text1"/>
              </w:rPr>
              <w:t>galon</w:t>
            </w:r>
            <w:proofErr w:type="spellEnd"/>
            <w:r w:rsidR="00667AE6" w:rsidRPr="00667AE6">
              <w:rPr>
                <w:iCs/>
                <w:color w:val="000000" w:themeColor="text1"/>
              </w:rPr>
              <w:t xml:space="preserve"> </w:t>
            </w:r>
            <w:proofErr w:type="spellStart"/>
            <w:r w:rsidR="00667AE6" w:rsidRPr="00667AE6">
              <w:rPr>
                <w:iCs/>
                <w:color w:val="000000" w:themeColor="text1"/>
              </w:rPr>
              <w:t>ar</w:t>
            </w:r>
            <w:proofErr w:type="spellEnd"/>
            <w:r w:rsidR="00667AE6" w:rsidRPr="00667AE6">
              <w:rPr>
                <w:iCs/>
                <w:color w:val="000000" w:themeColor="text1"/>
              </w:rPr>
              <w:t xml:space="preserve"> </w:t>
            </w:r>
            <w:proofErr w:type="spellStart"/>
            <w:r w:rsidR="00667AE6" w:rsidRPr="00667AE6">
              <w:rPr>
                <w:iCs/>
                <w:color w:val="000000" w:themeColor="text1"/>
              </w:rPr>
              <w:t>gyfradd</w:t>
            </w:r>
            <w:proofErr w:type="spellEnd"/>
            <w:r w:rsidR="00667AE6" w:rsidRPr="00667AE6">
              <w:rPr>
                <w:iCs/>
                <w:color w:val="000000" w:themeColor="text1"/>
              </w:rPr>
              <w:t xml:space="preserve"> </w:t>
            </w:r>
            <w:proofErr w:type="spellStart"/>
            <w:r w:rsidR="00667AE6" w:rsidRPr="00667AE6">
              <w:rPr>
                <w:iCs/>
                <w:color w:val="000000" w:themeColor="text1"/>
              </w:rPr>
              <w:t>arbennig</w:t>
            </w:r>
            <w:proofErr w:type="spellEnd"/>
            <w:r w:rsidR="00667AE6" w:rsidRPr="00667AE6">
              <w:rPr>
                <w:iCs/>
                <w:color w:val="000000" w:themeColor="text1"/>
              </w:rPr>
              <w:t xml:space="preserve"> a </w:t>
            </w:r>
            <w:proofErr w:type="spellStart"/>
            <w:r w:rsidR="00667AE6" w:rsidRPr="00667AE6">
              <w:rPr>
                <w:iCs/>
                <w:color w:val="000000" w:themeColor="text1"/>
              </w:rPr>
              <w:t>hyfforddiant</w:t>
            </w:r>
            <w:proofErr w:type="spellEnd"/>
            <w:r w:rsidR="00667AE6" w:rsidRPr="00667AE6">
              <w:rPr>
                <w:iCs/>
                <w:color w:val="000000" w:themeColor="text1"/>
              </w:rPr>
              <w:t xml:space="preserve"> CPR am </w:t>
            </w:r>
            <w:proofErr w:type="spellStart"/>
            <w:r w:rsidR="00667AE6" w:rsidRPr="00667AE6">
              <w:rPr>
                <w:iCs/>
                <w:color w:val="000000" w:themeColor="text1"/>
              </w:rPr>
              <w:t>ddim</w:t>
            </w:r>
            <w:proofErr w:type="spellEnd"/>
            <w:r w:rsidR="00667AE6" w:rsidRPr="00667AE6">
              <w:rPr>
                <w:iCs/>
                <w:color w:val="000000" w:themeColor="text1"/>
              </w:rPr>
              <w:t xml:space="preserve"> </w:t>
            </w:r>
            <w:proofErr w:type="spellStart"/>
            <w:r w:rsidR="00667AE6" w:rsidRPr="00667AE6">
              <w:rPr>
                <w:iCs/>
                <w:color w:val="000000" w:themeColor="text1"/>
              </w:rPr>
              <w:t>fel</w:t>
            </w:r>
            <w:proofErr w:type="spellEnd"/>
            <w:r w:rsidR="00667AE6" w:rsidRPr="00667AE6">
              <w:rPr>
                <w:iCs/>
                <w:color w:val="000000" w:themeColor="text1"/>
              </w:rPr>
              <w:t xml:space="preserve"> </w:t>
            </w:r>
            <w:proofErr w:type="spellStart"/>
            <w:r w:rsidR="00667AE6" w:rsidRPr="00667AE6">
              <w:rPr>
                <w:iCs/>
                <w:color w:val="000000" w:themeColor="text1"/>
              </w:rPr>
              <w:t>rhan</w:t>
            </w:r>
            <w:proofErr w:type="spellEnd"/>
            <w:r w:rsidR="00667AE6" w:rsidRPr="00667AE6">
              <w:rPr>
                <w:iCs/>
                <w:color w:val="000000" w:themeColor="text1"/>
              </w:rPr>
              <w:t xml:space="preserve"> </w:t>
            </w:r>
            <w:proofErr w:type="spellStart"/>
            <w:r w:rsidR="00667AE6" w:rsidRPr="00667AE6">
              <w:rPr>
                <w:iCs/>
                <w:color w:val="000000" w:themeColor="text1"/>
              </w:rPr>
              <w:t>o'u</w:t>
            </w:r>
            <w:proofErr w:type="spellEnd"/>
            <w:r w:rsidR="00667AE6" w:rsidRPr="00667AE6">
              <w:rPr>
                <w:iCs/>
                <w:color w:val="000000" w:themeColor="text1"/>
              </w:rPr>
              <w:t xml:space="preserve"> </w:t>
            </w:r>
            <w:proofErr w:type="spellStart"/>
            <w:r w:rsidR="00667AE6" w:rsidRPr="00667AE6">
              <w:rPr>
                <w:iCs/>
                <w:color w:val="000000" w:themeColor="text1"/>
              </w:rPr>
              <w:t>menter</w:t>
            </w:r>
            <w:proofErr w:type="spellEnd"/>
            <w:r w:rsidR="00667AE6" w:rsidRPr="00667AE6">
              <w:rPr>
                <w:iCs/>
                <w:color w:val="000000" w:themeColor="text1"/>
              </w:rPr>
              <w:t xml:space="preserve"> Go Red.</w:t>
            </w:r>
          </w:p>
          <w:p w14:paraId="07D957C5" w14:textId="1D07FFBF" w:rsidR="007411F9" w:rsidRPr="005F5DE3" w:rsidRDefault="00DA35CA" w:rsidP="0058405A">
            <w:pPr>
              <w:pStyle w:val="ListParagraph"/>
              <w:pBdr>
                <w:top w:val="nil"/>
                <w:left w:val="nil"/>
                <w:bottom w:val="nil"/>
                <w:right w:val="nil"/>
                <w:between w:val="nil"/>
              </w:pBdr>
              <w:spacing w:after="0"/>
              <w:ind w:left="1041"/>
              <w:rPr>
                <w:i/>
                <w:color w:val="1F3864" w:themeColor="accent1" w:themeShade="80"/>
              </w:rPr>
            </w:pPr>
            <w:r w:rsidRPr="005F5DE3">
              <w:rPr>
                <w:b/>
                <w:bCs/>
                <w:i/>
                <w:color w:val="1F3864" w:themeColor="accent1" w:themeShade="80"/>
              </w:rPr>
              <w:t>Calon Hearts</w:t>
            </w:r>
            <w:r w:rsidR="007411F9" w:rsidRPr="005F5DE3">
              <w:rPr>
                <w:i/>
                <w:color w:val="1F3864" w:themeColor="accent1" w:themeShade="80"/>
              </w:rPr>
              <w:t xml:space="preserve"> – </w:t>
            </w:r>
            <w:r w:rsidRPr="005F5DE3">
              <w:rPr>
                <w:i/>
                <w:color w:val="1F3864" w:themeColor="accent1" w:themeShade="80"/>
              </w:rPr>
              <w:t xml:space="preserve">will be supporting the nationwide Big Red Heart Appeal and are offering </w:t>
            </w:r>
            <w:r w:rsidR="00667AE6" w:rsidRPr="005F5DE3">
              <w:rPr>
                <w:i/>
                <w:color w:val="1F3864" w:themeColor="accent1" w:themeShade="80"/>
              </w:rPr>
              <w:t>Defibrillators, Heart screening sessions at a special rate and free CPR training as part of their Go Red initiative.</w:t>
            </w:r>
          </w:p>
          <w:p w14:paraId="3808C595" w14:textId="77777777" w:rsidR="007411F9" w:rsidRPr="00A25A15" w:rsidRDefault="007411F9" w:rsidP="0058405A">
            <w:pPr>
              <w:pStyle w:val="ListParagraph"/>
              <w:spacing w:after="0"/>
              <w:rPr>
                <w:iCs/>
                <w:color w:val="000000" w:themeColor="text1"/>
              </w:rPr>
            </w:pPr>
          </w:p>
          <w:p w14:paraId="4390B4A1" w14:textId="568CD344" w:rsidR="007411F9" w:rsidRPr="00A25A15" w:rsidRDefault="00667AE6" w:rsidP="0058405A">
            <w:pPr>
              <w:pStyle w:val="ListParagraph"/>
              <w:numPr>
                <w:ilvl w:val="0"/>
                <w:numId w:val="3"/>
              </w:numPr>
              <w:pBdr>
                <w:top w:val="nil"/>
                <w:left w:val="nil"/>
                <w:bottom w:val="nil"/>
                <w:right w:val="nil"/>
                <w:between w:val="nil"/>
              </w:pBdr>
              <w:spacing w:after="0"/>
              <w:ind w:left="1041" w:hanging="425"/>
              <w:rPr>
                <w:b/>
                <w:bCs/>
                <w:iCs/>
                <w:color w:val="000000" w:themeColor="text1"/>
              </w:rPr>
            </w:pPr>
            <w:r>
              <w:rPr>
                <w:b/>
                <w:bCs/>
                <w:iCs/>
                <w:color w:val="000000" w:themeColor="text1"/>
              </w:rPr>
              <w:t>Un Llais Cymru</w:t>
            </w:r>
            <w:r w:rsidR="007411F9" w:rsidRPr="00A25A15">
              <w:rPr>
                <w:b/>
                <w:bCs/>
                <w:iCs/>
                <w:color w:val="000000" w:themeColor="text1"/>
              </w:rPr>
              <w:t xml:space="preserve"> - </w:t>
            </w:r>
            <w:r w:rsidR="0058405A" w:rsidRPr="0058405A">
              <w:rPr>
                <w:iCs/>
                <w:color w:val="000000" w:themeColor="text1"/>
              </w:rPr>
              <w:t xml:space="preserve">Mae </w:t>
            </w:r>
            <w:r w:rsidR="0058405A">
              <w:rPr>
                <w:iCs/>
                <w:color w:val="000000" w:themeColor="text1"/>
              </w:rPr>
              <w:t>Un Llais Cymru</w:t>
            </w:r>
            <w:r w:rsidR="0058405A" w:rsidRPr="0058405A">
              <w:rPr>
                <w:iCs/>
                <w:color w:val="000000" w:themeColor="text1"/>
              </w:rPr>
              <w:t xml:space="preserve"> </w:t>
            </w:r>
            <w:proofErr w:type="spellStart"/>
            <w:r w:rsidR="0058405A" w:rsidRPr="0058405A">
              <w:rPr>
                <w:iCs/>
                <w:color w:val="000000" w:themeColor="text1"/>
              </w:rPr>
              <w:t>yn</w:t>
            </w:r>
            <w:proofErr w:type="spellEnd"/>
            <w:r w:rsidR="0058405A" w:rsidRPr="0058405A">
              <w:rPr>
                <w:iCs/>
                <w:color w:val="000000" w:themeColor="text1"/>
              </w:rPr>
              <w:t xml:space="preserve"> </w:t>
            </w:r>
            <w:proofErr w:type="spellStart"/>
            <w:r w:rsidR="0058405A" w:rsidRPr="0058405A">
              <w:rPr>
                <w:iCs/>
                <w:color w:val="000000" w:themeColor="text1"/>
              </w:rPr>
              <w:t>gweithio</w:t>
            </w:r>
            <w:proofErr w:type="spellEnd"/>
            <w:r w:rsidR="0058405A" w:rsidRPr="0058405A">
              <w:rPr>
                <w:iCs/>
                <w:color w:val="000000" w:themeColor="text1"/>
              </w:rPr>
              <w:t xml:space="preserve"> </w:t>
            </w:r>
            <w:proofErr w:type="spellStart"/>
            <w:r w:rsidR="0058405A" w:rsidRPr="0058405A">
              <w:rPr>
                <w:iCs/>
                <w:color w:val="000000" w:themeColor="text1"/>
              </w:rPr>
              <w:t>gyda'r</w:t>
            </w:r>
            <w:proofErr w:type="spellEnd"/>
            <w:r w:rsidR="0058405A" w:rsidRPr="0058405A">
              <w:rPr>
                <w:iCs/>
                <w:color w:val="000000" w:themeColor="text1"/>
              </w:rPr>
              <w:t xml:space="preserve"> </w:t>
            </w:r>
            <w:proofErr w:type="spellStart"/>
            <w:r w:rsidR="0058405A" w:rsidRPr="0058405A">
              <w:rPr>
                <w:iCs/>
                <w:color w:val="000000" w:themeColor="text1"/>
              </w:rPr>
              <w:t>elusen</w:t>
            </w:r>
            <w:proofErr w:type="spellEnd"/>
            <w:r w:rsidR="0058405A" w:rsidRPr="0058405A">
              <w:rPr>
                <w:iCs/>
                <w:color w:val="000000" w:themeColor="text1"/>
              </w:rPr>
              <w:t xml:space="preserve"> </w:t>
            </w:r>
            <w:proofErr w:type="spellStart"/>
            <w:r w:rsidR="0058405A">
              <w:rPr>
                <w:iCs/>
                <w:color w:val="000000" w:themeColor="text1"/>
              </w:rPr>
              <w:t>cynaliadwyedd</w:t>
            </w:r>
            <w:proofErr w:type="spellEnd"/>
            <w:r w:rsidR="0058405A" w:rsidRPr="0058405A">
              <w:rPr>
                <w:iCs/>
                <w:color w:val="000000" w:themeColor="text1"/>
              </w:rPr>
              <w:t xml:space="preserve"> </w:t>
            </w:r>
            <w:proofErr w:type="spellStart"/>
            <w:r w:rsidR="0058405A" w:rsidRPr="0058405A">
              <w:rPr>
                <w:iCs/>
                <w:color w:val="000000" w:themeColor="text1"/>
              </w:rPr>
              <w:t>Cynnal</w:t>
            </w:r>
            <w:proofErr w:type="spellEnd"/>
            <w:r w:rsidR="0058405A" w:rsidRPr="0058405A">
              <w:rPr>
                <w:iCs/>
                <w:color w:val="000000" w:themeColor="text1"/>
              </w:rPr>
              <w:t xml:space="preserve"> Cymru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ddatblygu</w:t>
            </w:r>
            <w:proofErr w:type="spellEnd"/>
            <w:r w:rsidR="0058405A" w:rsidRPr="0058405A">
              <w:rPr>
                <w:iCs/>
                <w:color w:val="000000" w:themeColor="text1"/>
              </w:rPr>
              <w:t xml:space="preserve"> </w:t>
            </w:r>
            <w:proofErr w:type="spellStart"/>
            <w:r w:rsidR="0058405A" w:rsidRPr="0058405A">
              <w:rPr>
                <w:iCs/>
                <w:color w:val="000000" w:themeColor="text1"/>
              </w:rPr>
              <w:t>canllawiau</w:t>
            </w:r>
            <w:proofErr w:type="spellEnd"/>
            <w:r w:rsidR="0058405A" w:rsidRPr="0058405A">
              <w:rPr>
                <w:iCs/>
                <w:color w:val="000000" w:themeColor="text1"/>
              </w:rPr>
              <w:t xml:space="preserve"> a </w:t>
            </w:r>
            <w:proofErr w:type="spellStart"/>
            <w:r w:rsidR="0058405A" w:rsidRPr="0058405A">
              <w:rPr>
                <w:iCs/>
                <w:color w:val="000000" w:themeColor="text1"/>
              </w:rPr>
              <w:t>chynnwys</w:t>
            </w:r>
            <w:proofErr w:type="spellEnd"/>
            <w:r w:rsidR="0058405A" w:rsidRPr="0058405A">
              <w:rPr>
                <w:iCs/>
                <w:color w:val="000000" w:themeColor="text1"/>
              </w:rPr>
              <w:t xml:space="preserve"> </w:t>
            </w:r>
            <w:proofErr w:type="spellStart"/>
            <w:r w:rsidR="0058405A" w:rsidRPr="0058405A">
              <w:rPr>
                <w:iCs/>
                <w:color w:val="000000" w:themeColor="text1"/>
              </w:rPr>
              <w:t>hyffordd</w:t>
            </w:r>
            <w:r w:rsidR="0058405A">
              <w:rPr>
                <w:iCs/>
                <w:color w:val="000000" w:themeColor="text1"/>
              </w:rPr>
              <w:t>iant</w:t>
            </w:r>
            <w:proofErr w:type="spellEnd"/>
            <w:r w:rsidR="0058405A" w:rsidRPr="0058405A">
              <w:rPr>
                <w:iCs/>
                <w:color w:val="000000" w:themeColor="text1"/>
              </w:rPr>
              <w:t xml:space="preserve"> </w:t>
            </w:r>
            <w:proofErr w:type="spellStart"/>
            <w:r w:rsidR="0058405A" w:rsidRPr="0058405A">
              <w:rPr>
                <w:iCs/>
                <w:color w:val="000000" w:themeColor="text1"/>
              </w:rPr>
              <w:t>ar</w:t>
            </w:r>
            <w:proofErr w:type="spellEnd"/>
            <w:r w:rsidR="0058405A" w:rsidRPr="0058405A">
              <w:rPr>
                <w:iCs/>
                <w:color w:val="000000" w:themeColor="text1"/>
              </w:rPr>
              <w:t xml:space="preserve"> </w:t>
            </w:r>
            <w:proofErr w:type="spellStart"/>
            <w:r w:rsidR="0058405A" w:rsidRPr="0058405A">
              <w:rPr>
                <w:iCs/>
                <w:color w:val="000000" w:themeColor="text1"/>
              </w:rPr>
              <w:t>gyfer</w:t>
            </w:r>
            <w:proofErr w:type="spellEnd"/>
            <w:r w:rsidR="0058405A" w:rsidRPr="0058405A">
              <w:rPr>
                <w:iCs/>
                <w:color w:val="000000" w:themeColor="text1"/>
              </w:rPr>
              <w:t xml:space="preserve"> </w:t>
            </w:r>
            <w:proofErr w:type="spellStart"/>
            <w:r w:rsidR="0058405A" w:rsidRPr="0058405A">
              <w:rPr>
                <w:iCs/>
                <w:color w:val="000000" w:themeColor="text1"/>
              </w:rPr>
              <w:t>cynghorwyr</w:t>
            </w:r>
            <w:proofErr w:type="spellEnd"/>
            <w:r w:rsidR="0058405A" w:rsidRPr="0058405A">
              <w:rPr>
                <w:iCs/>
                <w:color w:val="000000" w:themeColor="text1"/>
              </w:rPr>
              <w:t xml:space="preserve">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helpu</w:t>
            </w:r>
            <w:proofErr w:type="spellEnd"/>
            <w:r w:rsidR="0058405A" w:rsidRPr="0058405A">
              <w:rPr>
                <w:iCs/>
                <w:color w:val="000000" w:themeColor="text1"/>
              </w:rPr>
              <w:t xml:space="preserve">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ddeall</w:t>
            </w:r>
            <w:proofErr w:type="spellEnd"/>
            <w:r w:rsidR="0058405A" w:rsidRPr="0058405A">
              <w:rPr>
                <w:iCs/>
                <w:color w:val="000000" w:themeColor="text1"/>
              </w:rPr>
              <w:t xml:space="preserve"> </w:t>
            </w:r>
            <w:proofErr w:type="spellStart"/>
            <w:r w:rsidR="0058405A" w:rsidRPr="0058405A">
              <w:rPr>
                <w:iCs/>
                <w:color w:val="000000" w:themeColor="text1"/>
              </w:rPr>
              <w:t>bioamrywiaeth</w:t>
            </w:r>
            <w:proofErr w:type="spellEnd"/>
            <w:r w:rsidR="0058405A" w:rsidRPr="0058405A">
              <w:rPr>
                <w:iCs/>
                <w:color w:val="000000" w:themeColor="text1"/>
              </w:rPr>
              <w:t xml:space="preserve"> </w:t>
            </w:r>
            <w:proofErr w:type="spellStart"/>
            <w:r w:rsidR="0058405A" w:rsidRPr="0058405A">
              <w:rPr>
                <w:iCs/>
                <w:color w:val="000000" w:themeColor="text1"/>
              </w:rPr>
              <w:t>yn</w:t>
            </w:r>
            <w:proofErr w:type="spellEnd"/>
            <w:r w:rsidR="0058405A" w:rsidRPr="0058405A">
              <w:rPr>
                <w:iCs/>
                <w:color w:val="000000" w:themeColor="text1"/>
              </w:rPr>
              <w:t xml:space="preserve"> well </w:t>
            </w:r>
            <w:proofErr w:type="spellStart"/>
            <w:r w:rsidR="0058405A" w:rsidRPr="0058405A">
              <w:rPr>
                <w:iCs/>
                <w:color w:val="000000" w:themeColor="text1"/>
              </w:rPr>
              <w:t>a'r</w:t>
            </w:r>
            <w:proofErr w:type="spellEnd"/>
            <w:r w:rsidR="0058405A" w:rsidRPr="0058405A">
              <w:rPr>
                <w:iCs/>
                <w:color w:val="000000" w:themeColor="text1"/>
              </w:rPr>
              <w:t xml:space="preserve"> </w:t>
            </w:r>
            <w:proofErr w:type="spellStart"/>
            <w:r w:rsidR="0058405A" w:rsidRPr="0058405A">
              <w:rPr>
                <w:iCs/>
                <w:color w:val="000000" w:themeColor="text1"/>
              </w:rPr>
              <w:t>hyn</w:t>
            </w:r>
            <w:proofErr w:type="spellEnd"/>
            <w:r w:rsidR="0058405A" w:rsidRPr="0058405A">
              <w:rPr>
                <w:iCs/>
                <w:color w:val="000000" w:themeColor="text1"/>
              </w:rPr>
              <w:t xml:space="preserve"> y </w:t>
            </w:r>
            <w:proofErr w:type="spellStart"/>
            <w:r w:rsidR="0058405A" w:rsidRPr="0058405A">
              <w:rPr>
                <w:iCs/>
                <w:color w:val="000000" w:themeColor="text1"/>
              </w:rPr>
              <w:t>gellir</w:t>
            </w:r>
            <w:proofErr w:type="spellEnd"/>
            <w:r w:rsidR="0058405A" w:rsidRPr="0058405A">
              <w:rPr>
                <w:iCs/>
                <w:color w:val="000000" w:themeColor="text1"/>
              </w:rPr>
              <w:t xml:space="preserve"> </w:t>
            </w:r>
            <w:proofErr w:type="spellStart"/>
            <w:r w:rsidR="0058405A" w:rsidRPr="0058405A">
              <w:rPr>
                <w:iCs/>
                <w:color w:val="000000" w:themeColor="text1"/>
              </w:rPr>
              <w:t>ei</w:t>
            </w:r>
            <w:proofErr w:type="spellEnd"/>
            <w:r w:rsidR="0058405A" w:rsidRPr="0058405A">
              <w:rPr>
                <w:iCs/>
                <w:color w:val="000000" w:themeColor="text1"/>
              </w:rPr>
              <w:t xml:space="preserve"> </w:t>
            </w:r>
            <w:proofErr w:type="spellStart"/>
            <w:r w:rsidR="0058405A" w:rsidRPr="0058405A">
              <w:rPr>
                <w:iCs/>
                <w:color w:val="000000" w:themeColor="text1"/>
              </w:rPr>
              <w:t>wneud</w:t>
            </w:r>
            <w:proofErr w:type="spellEnd"/>
            <w:r w:rsidR="0058405A" w:rsidRPr="0058405A">
              <w:rPr>
                <w:iCs/>
                <w:color w:val="000000" w:themeColor="text1"/>
              </w:rPr>
              <w:t xml:space="preserve">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helpu</w:t>
            </w:r>
            <w:proofErr w:type="spellEnd"/>
            <w:r w:rsidR="0058405A" w:rsidRPr="0058405A">
              <w:rPr>
                <w:iCs/>
                <w:color w:val="000000" w:themeColor="text1"/>
              </w:rPr>
              <w:t xml:space="preserve">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adfer</w:t>
            </w:r>
            <w:proofErr w:type="spellEnd"/>
            <w:r w:rsidR="0058405A" w:rsidRPr="0058405A">
              <w:rPr>
                <w:iCs/>
                <w:color w:val="000000" w:themeColor="text1"/>
              </w:rPr>
              <w:t xml:space="preserve"> </w:t>
            </w:r>
            <w:proofErr w:type="spellStart"/>
            <w:r w:rsidR="0058405A" w:rsidRPr="0058405A">
              <w:rPr>
                <w:iCs/>
                <w:color w:val="000000" w:themeColor="text1"/>
              </w:rPr>
              <w:t>natur</w:t>
            </w:r>
            <w:proofErr w:type="spellEnd"/>
            <w:r w:rsidR="0058405A" w:rsidRPr="0058405A">
              <w:rPr>
                <w:iCs/>
                <w:color w:val="000000" w:themeColor="text1"/>
              </w:rPr>
              <w:t xml:space="preserve">. </w:t>
            </w:r>
            <w:proofErr w:type="spellStart"/>
            <w:r w:rsidR="0058405A" w:rsidRPr="0058405A">
              <w:rPr>
                <w:iCs/>
                <w:color w:val="000000" w:themeColor="text1"/>
              </w:rPr>
              <w:t>Hoffai</w:t>
            </w:r>
            <w:proofErr w:type="spellEnd"/>
            <w:r w:rsidR="0058405A" w:rsidRPr="0058405A">
              <w:rPr>
                <w:iCs/>
                <w:color w:val="000000" w:themeColor="text1"/>
              </w:rPr>
              <w:t xml:space="preserve"> </w:t>
            </w:r>
            <w:r w:rsidR="0058405A">
              <w:rPr>
                <w:iCs/>
                <w:color w:val="000000" w:themeColor="text1"/>
              </w:rPr>
              <w:t>Un Llais Cymru</w:t>
            </w:r>
            <w:r w:rsidR="0058405A" w:rsidRPr="0058405A">
              <w:rPr>
                <w:iCs/>
                <w:color w:val="000000" w:themeColor="text1"/>
              </w:rPr>
              <w:t xml:space="preserve"> </w:t>
            </w:r>
            <w:proofErr w:type="spellStart"/>
            <w:r w:rsidR="0058405A" w:rsidRPr="0058405A">
              <w:rPr>
                <w:iCs/>
                <w:color w:val="000000" w:themeColor="text1"/>
              </w:rPr>
              <w:t>i</w:t>
            </w:r>
            <w:proofErr w:type="spellEnd"/>
            <w:r w:rsidR="0058405A" w:rsidRPr="0058405A">
              <w:rPr>
                <w:iCs/>
                <w:color w:val="000000" w:themeColor="text1"/>
              </w:rPr>
              <w:t xml:space="preserve"> </w:t>
            </w:r>
            <w:proofErr w:type="spellStart"/>
            <w:r w:rsidR="0058405A" w:rsidRPr="0058405A">
              <w:rPr>
                <w:iCs/>
                <w:color w:val="000000" w:themeColor="text1"/>
              </w:rPr>
              <w:t>gynghorau</w:t>
            </w:r>
            <w:proofErr w:type="spellEnd"/>
            <w:r w:rsidR="0058405A" w:rsidRPr="0058405A">
              <w:rPr>
                <w:iCs/>
                <w:color w:val="000000" w:themeColor="text1"/>
              </w:rPr>
              <w:t xml:space="preserve"> </w:t>
            </w:r>
            <w:proofErr w:type="spellStart"/>
            <w:r w:rsidR="0058405A" w:rsidRPr="0058405A">
              <w:rPr>
                <w:iCs/>
                <w:color w:val="000000" w:themeColor="text1"/>
              </w:rPr>
              <w:t>cymuned</w:t>
            </w:r>
            <w:proofErr w:type="spellEnd"/>
            <w:r w:rsidR="0058405A">
              <w:rPr>
                <w:iCs/>
                <w:color w:val="000000" w:themeColor="text1"/>
              </w:rPr>
              <w:t xml:space="preserve"> </w:t>
            </w:r>
            <w:proofErr w:type="spellStart"/>
            <w:r w:rsidR="0058405A" w:rsidRPr="0058405A">
              <w:rPr>
                <w:iCs/>
                <w:color w:val="000000" w:themeColor="text1"/>
              </w:rPr>
              <w:t>rannu</w:t>
            </w:r>
            <w:proofErr w:type="spellEnd"/>
            <w:r w:rsidR="0058405A" w:rsidRPr="0058405A">
              <w:rPr>
                <w:iCs/>
                <w:color w:val="000000" w:themeColor="text1"/>
              </w:rPr>
              <w:t xml:space="preserve"> </w:t>
            </w:r>
            <w:proofErr w:type="spellStart"/>
            <w:r w:rsidR="0058405A" w:rsidRPr="0058405A">
              <w:rPr>
                <w:iCs/>
                <w:color w:val="000000" w:themeColor="text1"/>
              </w:rPr>
              <w:t>unrhyw</w:t>
            </w:r>
            <w:proofErr w:type="spellEnd"/>
            <w:r w:rsidR="0058405A" w:rsidRPr="0058405A">
              <w:rPr>
                <w:iCs/>
                <w:color w:val="000000" w:themeColor="text1"/>
              </w:rPr>
              <w:t xml:space="preserve"> </w:t>
            </w:r>
            <w:proofErr w:type="spellStart"/>
            <w:r w:rsidR="0058405A" w:rsidRPr="0058405A">
              <w:rPr>
                <w:iCs/>
                <w:color w:val="000000" w:themeColor="text1"/>
              </w:rPr>
              <w:t>astudiaethau</w:t>
            </w:r>
            <w:proofErr w:type="spellEnd"/>
            <w:r w:rsidR="0058405A" w:rsidRPr="0058405A">
              <w:rPr>
                <w:iCs/>
                <w:color w:val="000000" w:themeColor="text1"/>
              </w:rPr>
              <w:t xml:space="preserve"> </w:t>
            </w:r>
            <w:proofErr w:type="spellStart"/>
            <w:r w:rsidR="0058405A">
              <w:rPr>
                <w:iCs/>
                <w:color w:val="000000" w:themeColor="text1"/>
              </w:rPr>
              <w:t>enghreifftiol</w:t>
            </w:r>
            <w:proofErr w:type="spellEnd"/>
            <w:r w:rsidR="0058405A">
              <w:rPr>
                <w:iCs/>
                <w:color w:val="000000" w:themeColor="text1"/>
              </w:rPr>
              <w:t xml:space="preserve"> </w:t>
            </w:r>
            <w:proofErr w:type="spellStart"/>
            <w:r w:rsidR="0058405A" w:rsidRPr="0058405A">
              <w:rPr>
                <w:iCs/>
                <w:color w:val="000000" w:themeColor="text1"/>
              </w:rPr>
              <w:t>seiliedig</w:t>
            </w:r>
            <w:proofErr w:type="spellEnd"/>
            <w:r w:rsidR="0058405A" w:rsidRPr="0058405A">
              <w:rPr>
                <w:iCs/>
                <w:color w:val="000000" w:themeColor="text1"/>
              </w:rPr>
              <w:t xml:space="preserve"> a</w:t>
            </w:r>
            <w:proofErr w:type="spellStart"/>
            <w:r w:rsidR="0058405A" w:rsidRPr="0058405A">
              <w:rPr>
                <w:iCs/>
                <w:color w:val="000000" w:themeColor="text1"/>
              </w:rPr>
              <w:t>r</w:t>
            </w:r>
            <w:proofErr w:type="spellEnd"/>
            <w:r w:rsidR="0058405A" w:rsidRPr="0058405A">
              <w:rPr>
                <w:iCs/>
                <w:color w:val="000000" w:themeColor="text1"/>
              </w:rPr>
              <w:t xml:space="preserve"> </w:t>
            </w:r>
            <w:proofErr w:type="spellStart"/>
            <w:r w:rsidR="0058405A" w:rsidRPr="0058405A">
              <w:rPr>
                <w:iCs/>
                <w:color w:val="000000" w:themeColor="text1"/>
              </w:rPr>
              <w:t>natur</w:t>
            </w:r>
            <w:proofErr w:type="spellEnd"/>
            <w:r w:rsidR="0058405A" w:rsidRPr="0058405A">
              <w:rPr>
                <w:iCs/>
                <w:color w:val="000000" w:themeColor="text1"/>
              </w:rPr>
              <w:t xml:space="preserve"> neu </w:t>
            </w:r>
            <w:proofErr w:type="spellStart"/>
            <w:r w:rsidR="0058405A" w:rsidRPr="0058405A">
              <w:rPr>
                <w:iCs/>
                <w:color w:val="000000" w:themeColor="text1"/>
              </w:rPr>
              <w:t>straeon</w:t>
            </w:r>
            <w:proofErr w:type="spellEnd"/>
            <w:r w:rsidR="0058405A" w:rsidRPr="0058405A">
              <w:rPr>
                <w:iCs/>
                <w:color w:val="000000" w:themeColor="text1"/>
              </w:rPr>
              <w:t xml:space="preserve"> </w:t>
            </w:r>
            <w:proofErr w:type="spellStart"/>
            <w:r w:rsidR="0058405A" w:rsidRPr="0058405A">
              <w:rPr>
                <w:iCs/>
                <w:color w:val="000000" w:themeColor="text1"/>
              </w:rPr>
              <w:t>llwyddiant</w:t>
            </w:r>
            <w:proofErr w:type="spellEnd"/>
            <w:r w:rsidR="0058405A" w:rsidRPr="0058405A">
              <w:rPr>
                <w:iCs/>
                <w:color w:val="000000" w:themeColor="text1"/>
              </w:rPr>
              <w:t xml:space="preserve"> </w:t>
            </w:r>
            <w:proofErr w:type="spellStart"/>
            <w:r w:rsidR="0058405A" w:rsidRPr="0058405A">
              <w:rPr>
                <w:iCs/>
                <w:color w:val="000000" w:themeColor="text1"/>
              </w:rPr>
              <w:t>gyda</w:t>
            </w:r>
            <w:proofErr w:type="spellEnd"/>
            <w:r w:rsidR="0058405A" w:rsidRPr="0058405A">
              <w:rPr>
                <w:iCs/>
                <w:color w:val="000000" w:themeColor="text1"/>
              </w:rPr>
              <w:t xml:space="preserve"> </w:t>
            </w:r>
            <w:proofErr w:type="spellStart"/>
            <w:r w:rsidR="0058405A" w:rsidRPr="0058405A">
              <w:rPr>
                <w:iCs/>
                <w:color w:val="000000" w:themeColor="text1"/>
              </w:rPr>
              <w:t>nhw</w:t>
            </w:r>
            <w:proofErr w:type="spellEnd"/>
            <w:r w:rsidR="0058405A" w:rsidRPr="0058405A">
              <w:rPr>
                <w:iCs/>
                <w:color w:val="000000" w:themeColor="text1"/>
              </w:rPr>
              <w:t>.</w:t>
            </w:r>
          </w:p>
          <w:p w14:paraId="7ACF280E" w14:textId="77777777" w:rsidR="007411F9" w:rsidRPr="005F5DE3" w:rsidRDefault="00667AE6" w:rsidP="0058405A">
            <w:pPr>
              <w:pStyle w:val="ListParagraph"/>
              <w:pBdr>
                <w:top w:val="nil"/>
                <w:left w:val="nil"/>
                <w:bottom w:val="nil"/>
                <w:right w:val="nil"/>
                <w:between w:val="nil"/>
              </w:pBdr>
              <w:spacing w:after="0"/>
              <w:ind w:left="1041"/>
              <w:rPr>
                <w:i/>
                <w:color w:val="1F3864" w:themeColor="accent1" w:themeShade="80"/>
              </w:rPr>
            </w:pPr>
            <w:r w:rsidRPr="005F5DE3">
              <w:rPr>
                <w:b/>
                <w:bCs/>
                <w:i/>
                <w:color w:val="1F3864" w:themeColor="accent1" w:themeShade="80"/>
              </w:rPr>
              <w:t>One Voice Wales</w:t>
            </w:r>
            <w:r w:rsidR="007411F9" w:rsidRPr="005F5DE3">
              <w:rPr>
                <w:i/>
                <w:color w:val="1F3864" w:themeColor="accent1" w:themeShade="80"/>
              </w:rPr>
              <w:t xml:space="preserve"> – </w:t>
            </w:r>
            <w:r w:rsidRPr="005F5DE3">
              <w:rPr>
                <w:i/>
                <w:color w:val="1F3864" w:themeColor="accent1" w:themeShade="80"/>
              </w:rPr>
              <w:t xml:space="preserve">OVW are working with the sustainable charity </w:t>
            </w:r>
            <w:proofErr w:type="spellStart"/>
            <w:r w:rsidRPr="005F5DE3">
              <w:rPr>
                <w:i/>
                <w:color w:val="1F3864" w:themeColor="accent1" w:themeShade="80"/>
              </w:rPr>
              <w:t>Cynnal</w:t>
            </w:r>
            <w:proofErr w:type="spellEnd"/>
            <w:r w:rsidRPr="005F5DE3">
              <w:rPr>
                <w:i/>
                <w:color w:val="1F3864" w:themeColor="accent1" w:themeShade="80"/>
              </w:rPr>
              <w:t xml:space="preserve"> Cymru to develop </w:t>
            </w:r>
            <w:r w:rsidR="0058405A" w:rsidRPr="005F5DE3">
              <w:rPr>
                <w:i/>
                <w:color w:val="1F3864" w:themeColor="accent1" w:themeShade="80"/>
              </w:rPr>
              <w:t>guidance and training content for councillors to help better understand biodiversity and what can be done to help nature recovery. OVW would like community councils to share any nature-based case studies or success stories with them.</w:t>
            </w:r>
          </w:p>
          <w:p w14:paraId="4DBA4C90" w14:textId="2F8641C4" w:rsidR="0058405A" w:rsidRPr="0058405A" w:rsidRDefault="0058405A" w:rsidP="0058405A">
            <w:pPr>
              <w:pStyle w:val="ListParagraph"/>
              <w:pBdr>
                <w:top w:val="nil"/>
                <w:left w:val="nil"/>
                <w:bottom w:val="nil"/>
                <w:right w:val="nil"/>
                <w:between w:val="nil"/>
              </w:pBdr>
              <w:spacing w:after="0"/>
              <w:ind w:left="1041"/>
              <w:rPr>
                <w:i/>
                <w:color w:val="323E4F" w:themeColor="text2" w:themeShade="BF"/>
              </w:rPr>
            </w:pPr>
          </w:p>
        </w:tc>
      </w:tr>
      <w:tr w:rsidR="00D55BDA" w:rsidRPr="00E04555" w14:paraId="04F83782" w14:textId="77777777" w:rsidTr="00182416">
        <w:tc>
          <w:tcPr>
            <w:tcW w:w="550" w:type="dxa"/>
          </w:tcPr>
          <w:p w14:paraId="36822D79" w14:textId="53282E16"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11.</w:t>
            </w:r>
          </w:p>
        </w:tc>
        <w:tc>
          <w:tcPr>
            <w:tcW w:w="8801" w:type="dxa"/>
          </w:tcPr>
          <w:p w14:paraId="1B18D6EB" w14:textId="77777777" w:rsidR="00D55BDA" w:rsidRPr="00CD561B" w:rsidRDefault="00D55BDA" w:rsidP="00D55BDA">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578B7830" w14:textId="77777777" w:rsidR="003F3D54" w:rsidRDefault="003F3D54" w:rsidP="00D55BDA">
            <w:pPr>
              <w:tabs>
                <w:tab w:val="left" w:pos="376"/>
              </w:tabs>
              <w:spacing w:after="0"/>
              <w:rPr>
                <w:rFonts w:ascii="Calibri" w:eastAsia="Calibri" w:hAnsi="Calibri" w:cs="Calibri"/>
                <w:bCs/>
                <w:color w:val="0D0D0D"/>
                <w:kern w:val="0"/>
                <w:lang w:eastAsia="en-GB"/>
                <w14:ligatures w14:val="none"/>
              </w:rPr>
            </w:pPr>
          </w:p>
          <w:p w14:paraId="01E421D3" w14:textId="2CE7E6BC" w:rsidR="00D55BDA" w:rsidRDefault="003F3D54" w:rsidP="00D55BDA">
            <w:pPr>
              <w:tabs>
                <w:tab w:val="left" w:pos="376"/>
              </w:tabs>
              <w:spacing w:after="0"/>
              <w:rPr>
                <w:rFonts w:ascii="Calibri" w:eastAsia="Calibri" w:hAnsi="Calibri" w:cs="Calibri"/>
                <w:bCs/>
                <w:color w:val="0D0D0D"/>
                <w:kern w:val="0"/>
                <w:lang w:eastAsia="en-GB"/>
                <w14:ligatures w14:val="none"/>
              </w:rPr>
            </w:pPr>
            <w:r w:rsidRPr="00B376A0">
              <w:rPr>
                <w:rFonts w:ascii="Calibri" w:eastAsia="Calibri" w:hAnsi="Calibri" w:cs="Calibri"/>
                <w:b/>
                <w:color w:val="0D0D0D"/>
                <w:kern w:val="0"/>
                <w:lang w:eastAsia="en-GB"/>
                <w14:ligatures w14:val="none"/>
              </w:rPr>
              <w:t>PL/07256</w:t>
            </w:r>
            <w:r w:rsidRPr="003F3D54">
              <w:rPr>
                <w:rFonts w:ascii="Calibri" w:eastAsia="Calibri" w:hAnsi="Calibri" w:cs="Calibri"/>
                <w:bCs/>
                <w:color w:val="0D0D0D"/>
                <w:kern w:val="0"/>
                <w:lang w:eastAsia="en-GB"/>
                <w14:ligatures w14:val="none"/>
              </w:rPr>
              <w:t xml:space="preserve"> - </w:t>
            </w:r>
            <w:proofErr w:type="spellStart"/>
            <w:r w:rsidRPr="003F3D54">
              <w:rPr>
                <w:rFonts w:ascii="Calibri" w:eastAsia="Calibri" w:hAnsi="Calibri" w:cs="Calibri"/>
                <w:bCs/>
                <w:color w:val="0D0D0D"/>
                <w:kern w:val="0"/>
                <w:lang w:eastAsia="en-GB"/>
                <w14:ligatures w14:val="none"/>
              </w:rPr>
              <w:t>Newid</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defnydd</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ysgubor</w:t>
            </w:r>
            <w:proofErr w:type="spellEnd"/>
            <w:r w:rsidRPr="003F3D54">
              <w:rPr>
                <w:rFonts w:ascii="Calibri" w:eastAsia="Calibri" w:hAnsi="Calibri" w:cs="Calibri"/>
                <w:bCs/>
                <w:color w:val="0D0D0D"/>
                <w:kern w:val="0"/>
                <w:lang w:eastAsia="en-GB"/>
                <w14:ligatures w14:val="none"/>
              </w:rPr>
              <w:t xml:space="preserve"> - </w:t>
            </w:r>
            <w:proofErr w:type="spellStart"/>
            <w:r w:rsidRPr="003F3D54">
              <w:rPr>
                <w:rFonts w:ascii="Calibri" w:eastAsia="Calibri" w:hAnsi="Calibri" w:cs="Calibri"/>
                <w:bCs/>
                <w:color w:val="0D0D0D"/>
                <w:kern w:val="0"/>
                <w:lang w:eastAsia="en-GB"/>
                <w14:ligatures w14:val="none"/>
              </w:rPr>
              <w:t>Ysgubor</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ym</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Mhenrhiw</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Fawr</w:t>
            </w:r>
            <w:proofErr w:type="spellEnd"/>
            <w:r w:rsidRPr="003F3D54">
              <w:rPr>
                <w:rFonts w:ascii="Calibri" w:eastAsia="Calibri" w:hAnsi="Calibri" w:cs="Calibri"/>
                <w:bCs/>
                <w:color w:val="0D0D0D"/>
                <w:kern w:val="0"/>
                <w:lang w:eastAsia="en-GB"/>
                <w14:ligatures w14:val="none"/>
              </w:rPr>
              <w:t xml:space="preserve">, </w:t>
            </w:r>
            <w:proofErr w:type="spellStart"/>
            <w:r w:rsidRPr="003F3D54">
              <w:rPr>
                <w:rFonts w:ascii="Calibri" w:eastAsia="Calibri" w:hAnsi="Calibri" w:cs="Calibri"/>
                <w:bCs/>
                <w:color w:val="0D0D0D"/>
                <w:kern w:val="0"/>
                <w:lang w:eastAsia="en-GB"/>
                <w14:ligatures w14:val="none"/>
              </w:rPr>
              <w:t>Llansawel</w:t>
            </w:r>
            <w:proofErr w:type="spellEnd"/>
            <w:r w:rsidRPr="003F3D54">
              <w:rPr>
                <w:rFonts w:ascii="Calibri" w:eastAsia="Calibri" w:hAnsi="Calibri" w:cs="Calibri"/>
                <w:bCs/>
                <w:color w:val="0D0D0D"/>
                <w:kern w:val="0"/>
                <w:lang w:eastAsia="en-GB"/>
                <w14:ligatures w14:val="none"/>
              </w:rPr>
              <w:t>, SA19 7PE</w:t>
            </w:r>
          </w:p>
          <w:p w14:paraId="51FB1501" w14:textId="4B649C89" w:rsidR="00B71356" w:rsidRPr="00B71356" w:rsidRDefault="00B71356" w:rsidP="00B71356">
            <w:pPr>
              <w:tabs>
                <w:tab w:val="left" w:pos="376"/>
              </w:tabs>
              <w:spacing w:after="0"/>
              <w:rPr>
                <w:rFonts w:ascii="Calibri" w:eastAsia="Calibri" w:hAnsi="Calibri" w:cs="Calibri"/>
                <w:bCs/>
                <w:color w:val="0D0D0D"/>
                <w:kern w:val="0"/>
                <w:lang w:eastAsia="en-GB"/>
                <w14:ligatures w14:val="none"/>
              </w:rPr>
            </w:pPr>
            <w:proofErr w:type="spellStart"/>
            <w:r w:rsidRPr="00B71356">
              <w:rPr>
                <w:rFonts w:ascii="Calibri" w:eastAsia="Calibri" w:hAnsi="Calibri" w:cs="Calibri"/>
                <w:bCs/>
                <w:color w:val="0D0D0D"/>
                <w:kern w:val="0"/>
                <w:lang w:eastAsia="en-GB"/>
                <w14:ligatures w14:val="none"/>
              </w:rPr>
              <w:t>Ychwanegodd</w:t>
            </w:r>
            <w:proofErr w:type="spellEnd"/>
            <w:r w:rsidRPr="00B71356">
              <w:rPr>
                <w:rFonts w:ascii="Calibri" w:eastAsia="Calibri" w:hAnsi="Calibri" w:cs="Calibri"/>
                <w:bCs/>
                <w:color w:val="0D0D0D"/>
                <w:kern w:val="0"/>
                <w:lang w:eastAsia="en-GB"/>
                <w14:ligatures w14:val="none"/>
              </w:rPr>
              <w:t xml:space="preserve"> y </w:t>
            </w:r>
            <w:proofErr w:type="spellStart"/>
            <w:r w:rsidRPr="00B71356">
              <w:rPr>
                <w:rFonts w:ascii="Calibri" w:eastAsia="Calibri" w:hAnsi="Calibri" w:cs="Calibri"/>
                <w:bCs/>
                <w:color w:val="0D0D0D"/>
                <w:kern w:val="0"/>
                <w:lang w:eastAsia="en-GB"/>
                <w14:ligatures w14:val="none"/>
              </w:rPr>
              <w:t>Cyng</w:t>
            </w:r>
            <w:proofErr w:type="spellEnd"/>
            <w:r>
              <w:rPr>
                <w:rFonts w:ascii="Calibri" w:eastAsia="Calibri" w:hAnsi="Calibri" w:cs="Calibri"/>
                <w:bCs/>
                <w:color w:val="0D0D0D"/>
                <w:kern w:val="0"/>
                <w:lang w:eastAsia="en-GB"/>
                <w14:ligatures w14:val="none"/>
              </w:rPr>
              <w:t>.</w:t>
            </w:r>
            <w:r w:rsidRPr="00B71356">
              <w:rPr>
                <w:rFonts w:ascii="Calibri" w:eastAsia="Calibri" w:hAnsi="Calibri" w:cs="Calibri"/>
                <w:bCs/>
                <w:color w:val="0D0D0D"/>
                <w:kern w:val="0"/>
                <w:lang w:eastAsia="en-GB"/>
                <w14:ligatures w14:val="none"/>
              </w:rPr>
              <w:t xml:space="preserve"> Pat Racher </w:t>
            </w:r>
            <w:proofErr w:type="spellStart"/>
            <w:r w:rsidRPr="00B71356">
              <w:rPr>
                <w:rFonts w:ascii="Calibri" w:eastAsia="Calibri" w:hAnsi="Calibri" w:cs="Calibri"/>
                <w:bCs/>
                <w:color w:val="0D0D0D"/>
                <w:kern w:val="0"/>
                <w:lang w:eastAsia="en-GB"/>
                <w14:ligatures w14:val="none"/>
              </w:rPr>
              <w:t>mai'r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eiddo</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hwn</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oedd</w:t>
            </w:r>
            <w:proofErr w:type="spellEnd"/>
            <w:r w:rsidRPr="00B71356">
              <w:rPr>
                <w:rFonts w:ascii="Calibri" w:eastAsia="Calibri" w:hAnsi="Calibri" w:cs="Calibri"/>
                <w:bCs/>
                <w:color w:val="0D0D0D"/>
                <w:kern w:val="0"/>
                <w:lang w:eastAsia="en-GB"/>
                <w14:ligatures w14:val="none"/>
              </w:rPr>
              <w:t xml:space="preserve"> man </w:t>
            </w:r>
            <w:proofErr w:type="spellStart"/>
            <w:r w:rsidRPr="00B71356">
              <w:rPr>
                <w:rFonts w:ascii="Calibri" w:eastAsia="Calibri" w:hAnsi="Calibri" w:cs="Calibri"/>
                <w:bCs/>
                <w:color w:val="0D0D0D"/>
                <w:kern w:val="0"/>
                <w:lang w:eastAsia="en-GB"/>
                <w14:ligatures w14:val="none"/>
              </w:rPr>
              <w:t>geni</w:t>
            </w:r>
            <w:proofErr w:type="spellEnd"/>
            <w:r w:rsidRPr="00B71356">
              <w:rPr>
                <w:rFonts w:ascii="Calibri" w:eastAsia="Calibri" w:hAnsi="Calibri" w:cs="Calibri"/>
                <w:bCs/>
                <w:color w:val="0D0D0D"/>
                <w:kern w:val="0"/>
                <w:lang w:eastAsia="en-GB"/>
                <w14:ligatures w14:val="none"/>
              </w:rPr>
              <w:t xml:space="preserve"> D. J. Williams (</w:t>
            </w:r>
            <w:proofErr w:type="spellStart"/>
            <w:r w:rsidRPr="00B71356">
              <w:rPr>
                <w:rFonts w:ascii="Calibri" w:eastAsia="Calibri" w:hAnsi="Calibri" w:cs="Calibri"/>
                <w:bCs/>
                <w:color w:val="0D0D0D"/>
                <w:kern w:val="0"/>
                <w:lang w:eastAsia="en-GB"/>
                <w14:ligatures w14:val="none"/>
              </w:rPr>
              <w:t>awdur</w:t>
            </w:r>
            <w:proofErr w:type="spellEnd"/>
            <w:r w:rsidRPr="00B71356">
              <w:rPr>
                <w:rFonts w:ascii="Calibri" w:eastAsia="Calibri" w:hAnsi="Calibri" w:cs="Calibri"/>
                <w:bCs/>
                <w:color w:val="0D0D0D"/>
                <w:kern w:val="0"/>
                <w:lang w:eastAsia="en-GB"/>
                <w14:ligatures w14:val="none"/>
              </w:rPr>
              <w:t xml:space="preserve">) a </w:t>
            </w:r>
            <w:proofErr w:type="spellStart"/>
            <w:r w:rsidR="003707A9">
              <w:rPr>
                <w:rFonts w:ascii="Calibri" w:eastAsia="Calibri" w:hAnsi="Calibri" w:cs="Calibri"/>
                <w:bCs/>
                <w:color w:val="0D0D0D"/>
                <w:kern w:val="0"/>
                <w:lang w:eastAsia="en-GB"/>
                <w14:ligatures w14:val="none"/>
              </w:rPr>
              <w:t>chytunwyd</w:t>
            </w:r>
            <w:proofErr w:type="spellEnd"/>
            <w:r w:rsidR="003707A9">
              <w:rPr>
                <w:rFonts w:ascii="Calibri" w:eastAsia="Calibri" w:hAnsi="Calibri" w:cs="Calibri"/>
                <w:bCs/>
                <w:color w:val="0D0D0D"/>
                <w:kern w:val="0"/>
                <w:lang w:eastAsia="en-GB"/>
                <w14:ligatures w14:val="none"/>
              </w:rPr>
              <w:t xml:space="preserve"> </w:t>
            </w:r>
            <w:proofErr w:type="spellStart"/>
            <w:r w:rsidR="003707A9">
              <w:rPr>
                <w:rFonts w:ascii="Calibri" w:eastAsia="Calibri" w:hAnsi="Calibri" w:cs="Calibri"/>
                <w:bCs/>
                <w:color w:val="0D0D0D"/>
                <w:kern w:val="0"/>
                <w:lang w:eastAsia="en-GB"/>
                <w14:ligatures w14:val="none"/>
              </w:rPr>
              <w:t>mai</w:t>
            </w:r>
            <w:proofErr w:type="spellEnd"/>
            <w:r w:rsidR="003707A9">
              <w:rPr>
                <w:rFonts w:ascii="Calibri" w:eastAsia="Calibri" w:hAnsi="Calibri" w:cs="Calibri"/>
                <w:bCs/>
                <w:color w:val="0D0D0D"/>
                <w:kern w:val="0"/>
                <w:lang w:eastAsia="en-GB"/>
                <w14:ligatures w14:val="none"/>
              </w:rPr>
              <w:t xml:space="preserve"> </w:t>
            </w:r>
            <w:proofErr w:type="spellStart"/>
            <w:r w:rsidR="003707A9">
              <w:rPr>
                <w:rFonts w:ascii="Calibri" w:eastAsia="Calibri" w:hAnsi="Calibri" w:cs="Calibri"/>
                <w:bCs/>
                <w:color w:val="0D0D0D"/>
                <w:kern w:val="0"/>
                <w:lang w:eastAsia="en-GB"/>
                <w14:ligatures w14:val="none"/>
              </w:rPr>
              <w:t>cartref</w:t>
            </w:r>
            <w:proofErr w:type="spellEnd"/>
            <w:r w:rsidR="003707A9">
              <w:rPr>
                <w:rFonts w:ascii="Calibri" w:eastAsia="Calibri" w:hAnsi="Calibri" w:cs="Calibri"/>
                <w:bCs/>
                <w:color w:val="0D0D0D"/>
                <w:kern w:val="0"/>
                <w:lang w:eastAsia="en-GB"/>
                <w14:ligatures w14:val="none"/>
              </w:rPr>
              <w:t xml:space="preserve"> </w:t>
            </w:r>
            <w:proofErr w:type="spellStart"/>
            <w:r w:rsidR="003707A9">
              <w:rPr>
                <w:rFonts w:ascii="Calibri" w:eastAsia="Calibri" w:hAnsi="Calibri" w:cs="Calibri"/>
                <w:bCs/>
                <w:color w:val="0D0D0D"/>
                <w:kern w:val="0"/>
                <w:lang w:eastAsia="en-GB"/>
                <w14:ligatures w14:val="none"/>
              </w:rPr>
              <w:t>yw’r</w:t>
            </w:r>
            <w:proofErr w:type="spellEnd"/>
            <w:r w:rsidR="003707A9">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defnydd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mwyaf</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synhwyrol</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ar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gyfer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yr</w:t>
            </w:r>
            <w:proofErr w:type="spellEnd"/>
            <w:r w:rsidRPr="00B71356">
              <w:rPr>
                <w:rFonts w:ascii="Calibri" w:eastAsia="Calibri" w:hAnsi="Calibri" w:cs="Calibri"/>
                <w:bCs/>
                <w:color w:val="0D0D0D"/>
                <w:kern w:val="0"/>
                <w:lang w:eastAsia="en-GB"/>
                <w14:ligatures w14:val="none"/>
              </w:rPr>
              <w:t xml:space="preserve"> </w:t>
            </w:r>
            <w:proofErr w:type="spellStart"/>
            <w:r>
              <w:rPr>
                <w:rFonts w:ascii="Calibri" w:eastAsia="Calibri" w:hAnsi="Calibri" w:cs="Calibri"/>
                <w:bCs/>
                <w:color w:val="0D0D0D"/>
                <w:kern w:val="0"/>
                <w:lang w:eastAsia="en-GB"/>
                <w14:ligatures w14:val="none"/>
              </w:rPr>
              <w:t>ysgubor</w:t>
            </w:r>
            <w:proofErr w:type="spellEnd"/>
            <w:r w:rsidRPr="00B71356">
              <w:rPr>
                <w:rFonts w:ascii="Calibri" w:eastAsia="Calibri" w:hAnsi="Calibri" w:cs="Calibri"/>
                <w:bCs/>
                <w:color w:val="0D0D0D"/>
                <w:kern w:val="0"/>
                <w:lang w:eastAsia="en-GB"/>
                <w14:ligatures w14:val="none"/>
              </w:rPr>
              <w:t xml:space="preserve"> o</w:t>
            </w:r>
            <w:proofErr w:type="spellStart"/>
            <w:r w:rsidRPr="00B71356">
              <w:rPr>
                <w:rFonts w:ascii="Calibri" w:eastAsia="Calibri" w:hAnsi="Calibri" w:cs="Calibri"/>
                <w:bCs/>
                <w:color w:val="0D0D0D"/>
                <w:kern w:val="0"/>
                <w:lang w:eastAsia="en-GB"/>
                <w14:ligatures w14:val="none"/>
              </w:rPr>
              <w:t>nd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teimlai</w:t>
            </w:r>
            <w:proofErr w:type="spellEnd"/>
            <w:r w:rsidRPr="00B71356">
              <w:rPr>
                <w:rFonts w:ascii="Calibri" w:eastAsia="Calibri" w:hAnsi="Calibri" w:cs="Calibri"/>
                <w:bCs/>
                <w:color w:val="0D0D0D"/>
                <w:kern w:val="0"/>
                <w:lang w:eastAsia="en-GB"/>
                <w14:ligatures w14:val="none"/>
              </w:rPr>
              <w:t xml:space="preserve"> y </w:t>
            </w:r>
            <w:proofErr w:type="spellStart"/>
            <w:r w:rsidRPr="00B71356">
              <w:rPr>
                <w:rFonts w:ascii="Calibri" w:eastAsia="Calibri" w:hAnsi="Calibri" w:cs="Calibri"/>
                <w:bCs/>
                <w:color w:val="0D0D0D"/>
                <w:kern w:val="0"/>
                <w:lang w:eastAsia="en-GB"/>
                <w14:ligatures w14:val="none"/>
              </w:rPr>
              <w:t>dylid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sefydlu</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mecanwaith</w:t>
            </w:r>
            <w:proofErr w:type="spellEnd"/>
            <w:r w:rsidRPr="00B71356">
              <w:rPr>
                <w:rFonts w:ascii="Calibri" w:eastAsia="Calibri" w:hAnsi="Calibri" w:cs="Calibri"/>
                <w:bCs/>
                <w:color w:val="0D0D0D"/>
                <w:kern w:val="0"/>
                <w:lang w:eastAsia="en-GB"/>
                <w14:ligatures w14:val="none"/>
              </w:rPr>
              <w:t xml:space="preserve"> y </w:t>
            </w:r>
            <w:proofErr w:type="spellStart"/>
            <w:r w:rsidRPr="00B71356">
              <w:rPr>
                <w:rFonts w:ascii="Calibri" w:eastAsia="Calibri" w:hAnsi="Calibri" w:cs="Calibri"/>
                <w:bCs/>
                <w:color w:val="0D0D0D"/>
                <w:kern w:val="0"/>
                <w:lang w:eastAsia="en-GB"/>
                <w14:ligatures w14:val="none"/>
              </w:rPr>
              <w:t>dylid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datblygw</w:t>
            </w:r>
            <w:r>
              <w:rPr>
                <w:rFonts w:ascii="Calibri" w:eastAsia="Calibri" w:hAnsi="Calibri" w:cs="Calibri"/>
                <w:bCs/>
                <w:color w:val="0D0D0D"/>
                <w:kern w:val="0"/>
                <w:lang w:eastAsia="en-GB"/>
                <w14:ligatures w14:val="none"/>
              </w:rPr>
              <w:t>y</w:t>
            </w:r>
            <w:r w:rsidRPr="00B71356">
              <w:rPr>
                <w:rFonts w:ascii="Calibri" w:eastAsia="Calibri" w:hAnsi="Calibri" w:cs="Calibri"/>
                <w:bCs/>
                <w:color w:val="0D0D0D"/>
                <w:kern w:val="0"/>
                <w:lang w:eastAsia="en-GB"/>
                <w14:ligatures w14:val="none"/>
              </w:rPr>
              <w:t>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ymrwym</w:t>
            </w:r>
            <w:r>
              <w:rPr>
                <w:rFonts w:ascii="Calibri" w:eastAsia="Calibri" w:hAnsi="Calibri" w:cs="Calibri"/>
                <w:bCs/>
                <w:color w:val="0D0D0D"/>
                <w:kern w:val="0"/>
                <w:lang w:eastAsia="en-GB"/>
                <w14:ligatures w14:val="none"/>
              </w:rPr>
              <w:t>o</w:t>
            </w:r>
            <w:proofErr w:type="spellEnd"/>
            <w:r>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i</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dai</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fforddiadwy</w:t>
            </w:r>
            <w:proofErr w:type="spellEnd"/>
            <w:r w:rsidRPr="00B71356">
              <w:rPr>
                <w:rFonts w:ascii="Calibri" w:eastAsia="Calibri" w:hAnsi="Calibri" w:cs="Calibri"/>
                <w:bCs/>
                <w:color w:val="0D0D0D"/>
                <w:kern w:val="0"/>
                <w:lang w:eastAsia="en-GB"/>
                <w14:ligatures w14:val="none"/>
              </w:rPr>
              <w:t>.</w:t>
            </w:r>
          </w:p>
          <w:p w14:paraId="28619D28" w14:textId="2F0D6A01" w:rsidR="00B71356" w:rsidRPr="00B71356" w:rsidRDefault="00B71356" w:rsidP="00B71356">
            <w:pPr>
              <w:tabs>
                <w:tab w:val="left" w:pos="376"/>
              </w:tabs>
              <w:spacing w:after="0"/>
              <w:rPr>
                <w:rFonts w:ascii="Calibri" w:eastAsia="Calibri" w:hAnsi="Calibri" w:cs="Calibri"/>
                <w:bCs/>
                <w:color w:val="0D0D0D"/>
                <w:kern w:val="0"/>
                <w:lang w:eastAsia="en-GB"/>
                <w14:ligatures w14:val="none"/>
              </w:rPr>
            </w:pPr>
            <w:proofErr w:type="spellStart"/>
            <w:r w:rsidRPr="00B71356">
              <w:rPr>
                <w:rFonts w:ascii="Calibri" w:eastAsia="Calibri" w:hAnsi="Calibri" w:cs="Calibri"/>
                <w:bCs/>
                <w:color w:val="0D0D0D"/>
                <w:kern w:val="0"/>
                <w:lang w:eastAsia="en-GB"/>
                <w14:ligatures w14:val="none"/>
              </w:rPr>
              <w:t>Tynnodd</w:t>
            </w:r>
            <w:proofErr w:type="spellEnd"/>
            <w:r w:rsidRPr="00B71356">
              <w:rPr>
                <w:rFonts w:ascii="Calibri" w:eastAsia="Calibri" w:hAnsi="Calibri" w:cs="Calibri"/>
                <w:bCs/>
                <w:color w:val="0D0D0D"/>
                <w:kern w:val="0"/>
                <w:lang w:eastAsia="en-GB"/>
                <w14:ligatures w14:val="none"/>
              </w:rPr>
              <w:t xml:space="preserve"> y </w:t>
            </w:r>
            <w:proofErr w:type="spellStart"/>
            <w:r w:rsidRPr="00B71356">
              <w:rPr>
                <w:rFonts w:ascii="Calibri" w:eastAsia="Calibri" w:hAnsi="Calibri" w:cs="Calibri"/>
                <w:bCs/>
                <w:color w:val="0D0D0D"/>
                <w:kern w:val="0"/>
                <w:lang w:eastAsia="en-GB"/>
                <w14:ligatures w14:val="none"/>
              </w:rPr>
              <w:t>Cyng</w:t>
            </w:r>
            <w:proofErr w:type="spellEnd"/>
            <w:r>
              <w:rPr>
                <w:rFonts w:ascii="Calibri" w:eastAsia="Calibri" w:hAnsi="Calibri" w:cs="Calibri"/>
                <w:bCs/>
                <w:color w:val="0D0D0D"/>
                <w:kern w:val="0"/>
                <w:lang w:eastAsia="en-GB"/>
                <w14:ligatures w14:val="none"/>
              </w:rPr>
              <w:t>.</w:t>
            </w:r>
            <w:r w:rsidRPr="00B71356">
              <w:rPr>
                <w:rFonts w:ascii="Calibri" w:eastAsia="Calibri" w:hAnsi="Calibri" w:cs="Calibri"/>
                <w:bCs/>
                <w:color w:val="0D0D0D"/>
                <w:kern w:val="0"/>
                <w:lang w:eastAsia="en-GB"/>
                <w14:ligatures w14:val="none"/>
              </w:rPr>
              <w:t xml:space="preserve"> Rhys Green </w:t>
            </w:r>
            <w:proofErr w:type="spellStart"/>
            <w:r w:rsidRPr="00B71356">
              <w:rPr>
                <w:rFonts w:ascii="Calibri" w:eastAsia="Calibri" w:hAnsi="Calibri" w:cs="Calibri"/>
                <w:bCs/>
                <w:color w:val="0D0D0D"/>
                <w:kern w:val="0"/>
                <w:lang w:eastAsia="en-GB"/>
                <w14:ligatures w14:val="none"/>
              </w:rPr>
              <w:t>sylw</w:t>
            </w:r>
            <w:proofErr w:type="spellEnd"/>
            <w:r w:rsidRPr="00B71356">
              <w:rPr>
                <w:rFonts w:ascii="Calibri" w:eastAsia="Calibri" w:hAnsi="Calibri" w:cs="Calibri"/>
                <w:bCs/>
                <w:color w:val="0D0D0D"/>
                <w:kern w:val="0"/>
                <w:lang w:eastAsia="en-GB"/>
                <w14:ligatures w14:val="none"/>
              </w:rPr>
              <w:t xml:space="preserve"> at y </w:t>
            </w:r>
            <w:proofErr w:type="spellStart"/>
            <w:r w:rsidRPr="00B71356">
              <w:rPr>
                <w:rFonts w:ascii="Calibri" w:eastAsia="Calibri" w:hAnsi="Calibri" w:cs="Calibri"/>
                <w:bCs/>
                <w:color w:val="0D0D0D"/>
                <w:kern w:val="0"/>
                <w:lang w:eastAsia="en-GB"/>
                <w14:ligatures w14:val="none"/>
              </w:rPr>
              <w:t>ffaith</w:t>
            </w:r>
            <w:proofErr w:type="spellEnd"/>
            <w:r w:rsidRPr="00B71356">
              <w:rPr>
                <w:rFonts w:ascii="Calibri" w:eastAsia="Calibri" w:hAnsi="Calibri" w:cs="Calibri"/>
                <w:bCs/>
                <w:color w:val="0D0D0D"/>
                <w:kern w:val="0"/>
                <w:lang w:eastAsia="en-GB"/>
                <w14:ligatures w14:val="none"/>
              </w:rPr>
              <w:t xml:space="preserve"> bod </w:t>
            </w:r>
            <w:proofErr w:type="spellStart"/>
            <w:r>
              <w:rPr>
                <w:rFonts w:ascii="Calibri" w:eastAsia="Calibri" w:hAnsi="Calibri" w:cs="Calibri"/>
                <w:bCs/>
                <w:color w:val="0D0D0D"/>
                <w:kern w:val="0"/>
                <w:lang w:eastAsia="en-GB"/>
                <w14:ligatures w14:val="none"/>
              </w:rPr>
              <w:t>caniatâd</w:t>
            </w:r>
            <w:proofErr w:type="spellEnd"/>
            <w:r>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cynllunio</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wedi'i</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roi</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ar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gyfer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ysgubor</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ddwy</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flynedd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yn</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ôl</w:t>
            </w:r>
            <w:proofErr w:type="spellEnd"/>
            <w:r w:rsidRPr="00B71356">
              <w:rPr>
                <w:rFonts w:ascii="Calibri" w:eastAsia="Calibri" w:hAnsi="Calibri" w:cs="Calibri"/>
                <w:bCs/>
                <w:color w:val="0D0D0D"/>
                <w:kern w:val="0"/>
                <w:lang w:eastAsia="en-GB"/>
                <w14:ligatures w14:val="none"/>
              </w:rPr>
              <w:t xml:space="preserve"> a does dim </w:t>
            </w:r>
            <w:proofErr w:type="spellStart"/>
            <w:r w:rsidRPr="00B71356">
              <w:rPr>
                <w:rFonts w:ascii="Calibri" w:eastAsia="Calibri" w:hAnsi="Calibri" w:cs="Calibri"/>
                <w:bCs/>
                <w:color w:val="0D0D0D"/>
                <w:kern w:val="0"/>
                <w:lang w:eastAsia="en-GB"/>
                <w14:ligatures w14:val="none"/>
              </w:rPr>
              <w:t>esboniad</w:t>
            </w:r>
            <w:proofErr w:type="spellEnd"/>
            <w:r w:rsidRPr="00B71356">
              <w:rPr>
                <w:rFonts w:ascii="Calibri" w:eastAsia="Calibri" w:hAnsi="Calibri" w:cs="Calibri"/>
                <w:bCs/>
                <w:color w:val="0D0D0D"/>
                <w:kern w:val="0"/>
                <w:lang w:eastAsia="en-GB"/>
                <w14:ligatures w14:val="none"/>
              </w:rPr>
              <w:t xml:space="preserve"> pam </w:t>
            </w:r>
            <w:proofErr w:type="spellStart"/>
            <w:r w:rsidRPr="00B71356">
              <w:rPr>
                <w:rFonts w:ascii="Calibri" w:eastAsia="Calibri" w:hAnsi="Calibri" w:cs="Calibri"/>
                <w:bCs/>
                <w:color w:val="0D0D0D"/>
                <w:kern w:val="0"/>
                <w:lang w:eastAsia="en-GB"/>
                <w14:ligatures w14:val="none"/>
              </w:rPr>
              <w:t>eu</w:t>
            </w:r>
            <w:proofErr w:type="spellEnd"/>
            <w:r w:rsidRPr="00B71356">
              <w:rPr>
                <w:rFonts w:ascii="Calibri" w:eastAsia="Calibri" w:hAnsi="Calibri" w:cs="Calibri"/>
                <w:bCs/>
                <w:color w:val="0D0D0D"/>
                <w:kern w:val="0"/>
                <w:lang w:eastAsia="en-GB"/>
                <w14:ligatures w14:val="none"/>
              </w:rPr>
              <w:t xml:space="preserve"> bod </w:t>
            </w:r>
            <w:proofErr w:type="spellStart"/>
            <w:r w:rsidRPr="00B71356">
              <w:rPr>
                <w:rFonts w:ascii="Calibri" w:eastAsia="Calibri" w:hAnsi="Calibri" w:cs="Calibri"/>
                <w:bCs/>
                <w:color w:val="0D0D0D"/>
                <w:kern w:val="0"/>
                <w:lang w:eastAsia="en-GB"/>
                <w14:ligatures w14:val="none"/>
              </w:rPr>
              <w:t>yn</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ailymgeisio</w:t>
            </w:r>
            <w:proofErr w:type="spellEnd"/>
            <w:r w:rsidRPr="00B71356">
              <w:rPr>
                <w:rFonts w:ascii="Calibri" w:eastAsia="Calibri" w:hAnsi="Calibri" w:cs="Calibri"/>
                <w:bCs/>
                <w:color w:val="0D0D0D"/>
                <w:kern w:val="0"/>
                <w:lang w:eastAsia="en-GB"/>
                <w14:ligatures w14:val="none"/>
              </w:rPr>
              <w:t>.</w:t>
            </w:r>
          </w:p>
          <w:p w14:paraId="373DB470" w14:textId="1C1D1890" w:rsidR="00B71356" w:rsidRDefault="00B71356" w:rsidP="00B71356">
            <w:pPr>
              <w:tabs>
                <w:tab w:val="left" w:pos="376"/>
              </w:tabs>
              <w:spacing w:after="0"/>
              <w:rPr>
                <w:rFonts w:ascii="Calibri" w:eastAsia="Calibri" w:hAnsi="Calibri" w:cs="Calibri"/>
                <w:bCs/>
                <w:color w:val="0D0D0D"/>
                <w:kern w:val="0"/>
                <w:lang w:eastAsia="en-GB"/>
                <w14:ligatures w14:val="none"/>
              </w:rPr>
            </w:pPr>
            <w:proofErr w:type="spellStart"/>
            <w:r w:rsidRPr="00B71356">
              <w:rPr>
                <w:rFonts w:ascii="Calibri" w:eastAsia="Calibri" w:hAnsi="Calibri" w:cs="Calibri"/>
                <w:bCs/>
                <w:color w:val="0D0D0D"/>
                <w:kern w:val="0"/>
                <w:lang w:eastAsia="en-GB"/>
                <w14:ligatures w14:val="none"/>
              </w:rPr>
              <w:t>Bydd</w:t>
            </w:r>
            <w:proofErr w:type="spellEnd"/>
            <w:r w:rsidRPr="00B71356">
              <w:rPr>
                <w:rFonts w:ascii="Calibri" w:eastAsia="Calibri" w:hAnsi="Calibri" w:cs="Calibri"/>
                <w:bCs/>
                <w:color w:val="0D0D0D"/>
                <w:kern w:val="0"/>
                <w:lang w:eastAsia="en-GB"/>
                <w14:ligatures w14:val="none"/>
              </w:rPr>
              <w:t xml:space="preserve"> y </w:t>
            </w:r>
            <w:proofErr w:type="spellStart"/>
            <w:r w:rsidRPr="00B71356">
              <w:rPr>
                <w:rFonts w:ascii="Calibri" w:eastAsia="Calibri" w:hAnsi="Calibri" w:cs="Calibri"/>
                <w:bCs/>
                <w:color w:val="0D0D0D"/>
                <w:kern w:val="0"/>
                <w:lang w:eastAsia="en-GB"/>
                <w14:ligatures w14:val="none"/>
              </w:rPr>
              <w:t>Cyng</w:t>
            </w:r>
            <w:proofErr w:type="spellEnd"/>
            <w:r>
              <w:rPr>
                <w:rFonts w:ascii="Calibri" w:eastAsia="Calibri" w:hAnsi="Calibri" w:cs="Calibri"/>
                <w:bCs/>
                <w:color w:val="0D0D0D"/>
                <w:kern w:val="0"/>
                <w:lang w:eastAsia="en-GB"/>
                <w14:ligatures w14:val="none"/>
              </w:rPr>
              <w:t>.</w:t>
            </w:r>
            <w:r w:rsidRPr="00B71356">
              <w:rPr>
                <w:rFonts w:ascii="Calibri" w:eastAsia="Calibri" w:hAnsi="Calibri" w:cs="Calibri"/>
                <w:bCs/>
                <w:color w:val="0D0D0D"/>
                <w:kern w:val="0"/>
                <w:lang w:eastAsia="en-GB"/>
                <w14:ligatures w14:val="none"/>
              </w:rPr>
              <w:t xml:space="preserve"> Pat Racher </w:t>
            </w:r>
            <w:proofErr w:type="spellStart"/>
            <w:r w:rsidRPr="00B71356">
              <w:rPr>
                <w:rFonts w:ascii="Calibri" w:eastAsia="Calibri" w:hAnsi="Calibri" w:cs="Calibri"/>
                <w:bCs/>
                <w:color w:val="0D0D0D"/>
                <w:kern w:val="0"/>
                <w:lang w:eastAsia="en-GB"/>
                <w14:ligatures w14:val="none"/>
              </w:rPr>
              <w:t>yn</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gwneud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ymholiadau</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ychwanegol</w:t>
            </w:r>
            <w:proofErr w:type="spellEnd"/>
            <w:r w:rsidRPr="00B71356">
              <w:rPr>
                <w:rFonts w:ascii="Calibri" w:eastAsia="Calibri" w:hAnsi="Calibri" w:cs="Calibri"/>
                <w:bCs/>
                <w:color w:val="0D0D0D"/>
                <w:kern w:val="0"/>
                <w:lang w:eastAsia="en-GB"/>
                <w14:ligatures w14:val="none"/>
              </w:rPr>
              <w:t xml:space="preserve"> ac </w:t>
            </w:r>
            <w:proofErr w:type="spellStart"/>
            <w:r w:rsidRPr="00B71356">
              <w:rPr>
                <w:rFonts w:ascii="Calibri" w:eastAsia="Calibri" w:hAnsi="Calibri" w:cs="Calibri"/>
                <w:bCs/>
                <w:color w:val="0D0D0D"/>
                <w:kern w:val="0"/>
                <w:lang w:eastAsia="en-GB"/>
                <w14:ligatures w14:val="none"/>
              </w:rPr>
              <w:t>yn</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ymateb</w:t>
            </w:r>
            <w:proofErr w:type="spellEnd"/>
            <w:r>
              <w:rPr>
                <w:rFonts w:ascii="Calibri" w:eastAsia="Calibri" w:hAnsi="Calibri" w:cs="Calibri"/>
                <w:bCs/>
                <w:color w:val="0D0D0D"/>
                <w:kern w:val="0"/>
                <w:lang w:eastAsia="en-GB"/>
                <w14:ligatures w14:val="none"/>
              </w:rPr>
              <w:t>,</w:t>
            </w:r>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os</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bydd</w:t>
            </w:r>
            <w:proofErr w:type="spellEnd"/>
            <w:r w:rsidRPr="00B71356">
              <w:rPr>
                <w:rFonts w:ascii="Calibri" w:eastAsia="Calibri" w:hAnsi="Calibri" w:cs="Calibri"/>
                <w:bCs/>
                <w:color w:val="0D0D0D"/>
                <w:kern w:val="0"/>
                <w:lang w:eastAsia="en-GB"/>
                <w14:ligatures w14:val="none"/>
              </w:rPr>
              <w:t xml:space="preserve"> </w:t>
            </w:r>
            <w:proofErr w:type="spellStart"/>
            <w:r w:rsidRPr="00B71356">
              <w:rPr>
                <w:rFonts w:ascii="Calibri" w:eastAsia="Calibri" w:hAnsi="Calibri" w:cs="Calibri"/>
                <w:bCs/>
                <w:color w:val="0D0D0D"/>
                <w:kern w:val="0"/>
                <w:lang w:eastAsia="en-GB"/>
                <w14:ligatures w14:val="none"/>
              </w:rPr>
              <w:t>angen</w:t>
            </w:r>
            <w:proofErr w:type="spellEnd"/>
            <w:r>
              <w:rPr>
                <w:rFonts w:ascii="Calibri" w:eastAsia="Calibri" w:hAnsi="Calibri" w:cs="Calibri"/>
                <w:bCs/>
                <w:color w:val="0D0D0D"/>
                <w:kern w:val="0"/>
                <w:lang w:eastAsia="en-GB"/>
                <w14:ligatures w14:val="none"/>
              </w:rPr>
              <w:t xml:space="preserve">, </w:t>
            </w:r>
            <w:proofErr w:type="spellStart"/>
            <w:r>
              <w:rPr>
                <w:rFonts w:ascii="Calibri" w:eastAsia="Calibri" w:hAnsi="Calibri" w:cs="Calibri"/>
                <w:bCs/>
                <w:color w:val="0D0D0D"/>
                <w:kern w:val="0"/>
                <w:lang w:eastAsia="en-GB"/>
                <w14:ligatures w14:val="none"/>
              </w:rPr>
              <w:t>erbyn</w:t>
            </w:r>
            <w:proofErr w:type="spellEnd"/>
            <w:r>
              <w:rPr>
                <w:rFonts w:ascii="Calibri" w:eastAsia="Calibri" w:hAnsi="Calibri" w:cs="Calibri"/>
                <w:bCs/>
                <w:color w:val="0D0D0D"/>
                <w:kern w:val="0"/>
                <w:lang w:eastAsia="en-GB"/>
                <w14:ligatures w14:val="none"/>
              </w:rPr>
              <w:t xml:space="preserve"> y 7fed o </w:t>
            </w:r>
            <w:proofErr w:type="spellStart"/>
            <w:r>
              <w:rPr>
                <w:rFonts w:ascii="Calibri" w:eastAsia="Calibri" w:hAnsi="Calibri" w:cs="Calibri"/>
                <w:bCs/>
                <w:color w:val="0D0D0D"/>
                <w:kern w:val="0"/>
                <w:lang w:eastAsia="en-GB"/>
                <w14:ligatures w14:val="none"/>
              </w:rPr>
              <w:t>Fawrth</w:t>
            </w:r>
            <w:proofErr w:type="spellEnd"/>
            <w:r w:rsidRPr="00B71356">
              <w:rPr>
                <w:rFonts w:ascii="Calibri" w:eastAsia="Calibri" w:hAnsi="Calibri" w:cs="Calibri"/>
                <w:bCs/>
                <w:color w:val="0D0D0D"/>
                <w:kern w:val="0"/>
                <w:lang w:eastAsia="en-GB"/>
                <w14:ligatures w14:val="none"/>
              </w:rPr>
              <w:t>.</w:t>
            </w:r>
          </w:p>
          <w:p w14:paraId="4BE99D28" w14:textId="77777777" w:rsidR="00B71356" w:rsidRDefault="00B71356" w:rsidP="00D55BDA">
            <w:pPr>
              <w:tabs>
                <w:tab w:val="left" w:pos="376"/>
              </w:tabs>
              <w:spacing w:after="0"/>
              <w:rPr>
                <w:rFonts w:ascii="Calibri" w:eastAsia="Calibri" w:hAnsi="Calibri" w:cs="Calibri"/>
                <w:bCs/>
                <w:color w:val="0D0D0D"/>
                <w:kern w:val="0"/>
                <w:lang w:eastAsia="en-GB"/>
                <w14:ligatures w14:val="none"/>
              </w:rPr>
            </w:pPr>
          </w:p>
          <w:p w14:paraId="19E47E01" w14:textId="3B5FB9AE" w:rsidR="005C76C6" w:rsidRPr="00B71356" w:rsidRDefault="005C76C6" w:rsidP="00D55BDA">
            <w:pPr>
              <w:tabs>
                <w:tab w:val="left" w:pos="376"/>
              </w:tabs>
              <w:spacing w:after="0"/>
              <w:rPr>
                <w:rFonts w:ascii="Calibri" w:eastAsia="Calibri" w:hAnsi="Calibri" w:cs="Calibri"/>
                <w:bCs/>
                <w:i/>
                <w:iCs/>
                <w:color w:val="1F3864" w:themeColor="accent1" w:themeShade="80"/>
                <w:kern w:val="0"/>
                <w:lang w:eastAsia="en-GB"/>
                <w14:ligatures w14:val="none"/>
              </w:rPr>
            </w:pPr>
            <w:r w:rsidRPr="00B71356">
              <w:rPr>
                <w:rFonts w:ascii="Calibri" w:eastAsia="Calibri" w:hAnsi="Calibri" w:cs="Calibri"/>
                <w:b/>
                <w:i/>
                <w:iCs/>
                <w:color w:val="1F3864" w:themeColor="accent1" w:themeShade="80"/>
                <w:kern w:val="0"/>
                <w:lang w:eastAsia="en-GB"/>
                <w14:ligatures w14:val="none"/>
              </w:rPr>
              <w:t>PL/07256</w:t>
            </w:r>
            <w:r w:rsidRPr="00B71356">
              <w:rPr>
                <w:rFonts w:ascii="Calibri" w:eastAsia="Calibri" w:hAnsi="Calibri" w:cs="Calibri"/>
                <w:bCs/>
                <w:i/>
                <w:iCs/>
                <w:color w:val="1F3864" w:themeColor="accent1" w:themeShade="80"/>
                <w:kern w:val="0"/>
                <w:lang w:eastAsia="en-GB"/>
                <w14:ligatures w14:val="none"/>
              </w:rPr>
              <w:t xml:space="preserve"> - Change of use of barn to dwelling - Barn at </w:t>
            </w:r>
            <w:proofErr w:type="spellStart"/>
            <w:r w:rsidRPr="00B71356">
              <w:rPr>
                <w:rFonts w:ascii="Calibri" w:eastAsia="Calibri" w:hAnsi="Calibri" w:cs="Calibri"/>
                <w:bCs/>
                <w:i/>
                <w:iCs/>
                <w:color w:val="1F3864" w:themeColor="accent1" w:themeShade="80"/>
                <w:kern w:val="0"/>
                <w:lang w:eastAsia="en-GB"/>
                <w14:ligatures w14:val="none"/>
              </w:rPr>
              <w:t>Penrhiw</w:t>
            </w:r>
            <w:proofErr w:type="spellEnd"/>
            <w:r w:rsidRPr="00B71356">
              <w:rPr>
                <w:rFonts w:ascii="Calibri" w:eastAsia="Calibri" w:hAnsi="Calibri" w:cs="Calibri"/>
                <w:bCs/>
                <w:i/>
                <w:iCs/>
                <w:color w:val="1F3864" w:themeColor="accent1" w:themeShade="80"/>
                <w:kern w:val="0"/>
                <w:lang w:eastAsia="en-GB"/>
                <w14:ligatures w14:val="none"/>
              </w:rPr>
              <w:t xml:space="preserve"> </w:t>
            </w:r>
            <w:proofErr w:type="spellStart"/>
            <w:r w:rsidRPr="00B71356">
              <w:rPr>
                <w:rFonts w:ascii="Calibri" w:eastAsia="Calibri" w:hAnsi="Calibri" w:cs="Calibri"/>
                <w:bCs/>
                <w:i/>
                <w:iCs/>
                <w:color w:val="1F3864" w:themeColor="accent1" w:themeShade="80"/>
                <w:kern w:val="0"/>
                <w:lang w:eastAsia="en-GB"/>
                <w14:ligatures w14:val="none"/>
              </w:rPr>
              <w:t>Fawr</w:t>
            </w:r>
            <w:proofErr w:type="spellEnd"/>
            <w:r w:rsidRPr="00B71356">
              <w:rPr>
                <w:rFonts w:ascii="Calibri" w:eastAsia="Calibri" w:hAnsi="Calibri" w:cs="Calibri"/>
                <w:bCs/>
                <w:i/>
                <w:iCs/>
                <w:color w:val="1F3864" w:themeColor="accent1" w:themeShade="80"/>
                <w:kern w:val="0"/>
                <w:lang w:eastAsia="en-GB"/>
                <w14:ligatures w14:val="none"/>
              </w:rPr>
              <w:t xml:space="preserve">, </w:t>
            </w:r>
            <w:proofErr w:type="spellStart"/>
            <w:r w:rsidRPr="00B71356">
              <w:rPr>
                <w:rFonts w:ascii="Calibri" w:eastAsia="Calibri" w:hAnsi="Calibri" w:cs="Calibri"/>
                <w:bCs/>
                <w:i/>
                <w:iCs/>
                <w:color w:val="1F3864" w:themeColor="accent1" w:themeShade="80"/>
                <w:kern w:val="0"/>
                <w:lang w:eastAsia="en-GB"/>
                <w14:ligatures w14:val="none"/>
              </w:rPr>
              <w:t>Llansawel</w:t>
            </w:r>
            <w:proofErr w:type="spellEnd"/>
            <w:r w:rsidRPr="00B71356">
              <w:rPr>
                <w:rFonts w:ascii="Calibri" w:eastAsia="Calibri" w:hAnsi="Calibri" w:cs="Calibri"/>
                <w:bCs/>
                <w:i/>
                <w:iCs/>
                <w:color w:val="1F3864" w:themeColor="accent1" w:themeShade="80"/>
                <w:kern w:val="0"/>
                <w:lang w:eastAsia="en-GB"/>
                <w14:ligatures w14:val="none"/>
              </w:rPr>
              <w:t>, SA19 7PE</w:t>
            </w:r>
            <w:r w:rsidR="00B71356" w:rsidRPr="00B71356">
              <w:rPr>
                <w:rFonts w:ascii="Calibri" w:eastAsia="Calibri" w:hAnsi="Calibri" w:cs="Calibri"/>
                <w:bCs/>
                <w:i/>
                <w:iCs/>
                <w:color w:val="1F3864" w:themeColor="accent1" w:themeShade="80"/>
                <w:kern w:val="0"/>
                <w:lang w:eastAsia="en-GB"/>
                <w14:ligatures w14:val="none"/>
              </w:rPr>
              <w:t xml:space="preserve"> -</w:t>
            </w:r>
          </w:p>
          <w:p w14:paraId="3C1EF8BF" w14:textId="7C698876" w:rsidR="005C76C6" w:rsidRPr="00B71356" w:rsidRDefault="00B376A0" w:rsidP="00D55BDA">
            <w:pPr>
              <w:tabs>
                <w:tab w:val="left" w:pos="376"/>
              </w:tabs>
              <w:spacing w:after="0"/>
              <w:rPr>
                <w:rFonts w:ascii="Calibri" w:eastAsia="Calibri" w:hAnsi="Calibri" w:cs="Calibri"/>
                <w:bCs/>
                <w:i/>
                <w:iCs/>
                <w:color w:val="1F3864" w:themeColor="accent1" w:themeShade="80"/>
                <w:kern w:val="0"/>
                <w:lang w:eastAsia="en-GB"/>
                <w14:ligatures w14:val="none"/>
              </w:rPr>
            </w:pPr>
            <w:r w:rsidRPr="00B71356">
              <w:rPr>
                <w:rFonts w:ascii="Calibri" w:eastAsia="Calibri" w:hAnsi="Calibri" w:cs="Calibri"/>
                <w:bCs/>
                <w:i/>
                <w:iCs/>
                <w:color w:val="1F3864" w:themeColor="accent1" w:themeShade="80"/>
                <w:kern w:val="0"/>
                <w:lang w:eastAsia="en-GB"/>
                <w14:ligatures w14:val="none"/>
              </w:rPr>
              <w:t xml:space="preserve">Cllr Pat Racher added that this property was </w:t>
            </w:r>
            <w:r w:rsidR="00BC0E60" w:rsidRPr="00B71356">
              <w:rPr>
                <w:rFonts w:ascii="Calibri" w:eastAsia="Calibri" w:hAnsi="Calibri" w:cs="Calibri"/>
                <w:bCs/>
                <w:i/>
                <w:iCs/>
                <w:color w:val="1F3864" w:themeColor="accent1" w:themeShade="80"/>
                <w:kern w:val="0"/>
                <w:lang w:eastAsia="en-GB"/>
                <w14:ligatures w14:val="none"/>
              </w:rPr>
              <w:t>the birthplace of D. J. Williams</w:t>
            </w:r>
            <w:r w:rsidR="001936AC" w:rsidRPr="00B71356">
              <w:rPr>
                <w:rFonts w:ascii="Calibri" w:eastAsia="Calibri" w:hAnsi="Calibri" w:cs="Calibri"/>
                <w:bCs/>
                <w:i/>
                <w:iCs/>
                <w:color w:val="1F3864" w:themeColor="accent1" w:themeShade="80"/>
                <w:kern w:val="0"/>
                <w:lang w:eastAsia="en-GB"/>
                <w14:ligatures w14:val="none"/>
              </w:rPr>
              <w:t xml:space="preserve"> (writer) and </w:t>
            </w:r>
            <w:r w:rsidR="003707A9">
              <w:rPr>
                <w:rFonts w:ascii="Calibri" w:eastAsia="Calibri" w:hAnsi="Calibri" w:cs="Calibri"/>
                <w:bCs/>
                <w:i/>
                <w:iCs/>
                <w:color w:val="1F3864" w:themeColor="accent1" w:themeShade="80"/>
                <w:kern w:val="0"/>
                <w:lang w:eastAsia="en-GB"/>
                <w14:ligatures w14:val="none"/>
              </w:rPr>
              <w:t xml:space="preserve">agreed that a dwelling </w:t>
            </w:r>
            <w:r w:rsidR="001936AC" w:rsidRPr="00B71356">
              <w:rPr>
                <w:rFonts w:ascii="Calibri" w:eastAsia="Calibri" w:hAnsi="Calibri" w:cs="Calibri"/>
                <w:bCs/>
                <w:i/>
                <w:iCs/>
                <w:color w:val="1F3864" w:themeColor="accent1" w:themeShade="80"/>
                <w:kern w:val="0"/>
                <w:lang w:eastAsia="en-GB"/>
                <w14:ligatures w14:val="none"/>
              </w:rPr>
              <w:t xml:space="preserve">is the most sensible use for the </w:t>
            </w:r>
            <w:r w:rsidR="003707A9">
              <w:rPr>
                <w:rFonts w:ascii="Calibri" w:eastAsia="Calibri" w:hAnsi="Calibri" w:cs="Calibri"/>
                <w:bCs/>
                <w:i/>
                <w:iCs/>
                <w:color w:val="1F3864" w:themeColor="accent1" w:themeShade="80"/>
                <w:kern w:val="0"/>
                <w:lang w:eastAsia="en-GB"/>
                <w14:ligatures w14:val="none"/>
              </w:rPr>
              <w:t>barn</w:t>
            </w:r>
            <w:r w:rsidR="001936AC" w:rsidRPr="00B71356">
              <w:rPr>
                <w:rFonts w:ascii="Calibri" w:eastAsia="Calibri" w:hAnsi="Calibri" w:cs="Calibri"/>
                <w:bCs/>
                <w:i/>
                <w:iCs/>
                <w:color w:val="1F3864" w:themeColor="accent1" w:themeShade="80"/>
                <w:kern w:val="0"/>
                <w:lang w:eastAsia="en-GB"/>
                <w14:ligatures w14:val="none"/>
              </w:rPr>
              <w:t xml:space="preserve"> but felt </w:t>
            </w:r>
            <w:r w:rsidRPr="00B71356">
              <w:rPr>
                <w:rFonts w:ascii="Calibri" w:eastAsia="Calibri" w:hAnsi="Calibri" w:cs="Calibri"/>
                <w:bCs/>
                <w:i/>
                <w:iCs/>
                <w:color w:val="1F3864" w:themeColor="accent1" w:themeShade="80"/>
                <w:kern w:val="0"/>
                <w:lang w:eastAsia="en-GB"/>
                <w14:ligatures w14:val="none"/>
              </w:rPr>
              <w:t xml:space="preserve">there should be a mechanism in </w:t>
            </w:r>
            <w:r w:rsidR="001936AC" w:rsidRPr="00B71356">
              <w:rPr>
                <w:rFonts w:ascii="Calibri" w:eastAsia="Calibri" w:hAnsi="Calibri" w:cs="Calibri"/>
                <w:bCs/>
                <w:i/>
                <w:iCs/>
                <w:color w:val="1F3864" w:themeColor="accent1" w:themeShade="80"/>
                <w:kern w:val="0"/>
                <w:lang w:eastAsia="en-GB"/>
                <w14:ligatures w14:val="none"/>
              </w:rPr>
              <w:t>place that developer</w:t>
            </w:r>
            <w:r w:rsidR="00B71356">
              <w:rPr>
                <w:rFonts w:ascii="Calibri" w:eastAsia="Calibri" w:hAnsi="Calibri" w:cs="Calibri"/>
                <w:bCs/>
                <w:i/>
                <w:iCs/>
                <w:color w:val="1F3864" w:themeColor="accent1" w:themeShade="80"/>
                <w:kern w:val="0"/>
                <w:lang w:eastAsia="en-GB"/>
                <w14:ligatures w14:val="none"/>
              </w:rPr>
              <w:t>s</w:t>
            </w:r>
            <w:r w:rsidR="001936AC" w:rsidRPr="00B71356">
              <w:rPr>
                <w:rFonts w:ascii="Calibri" w:eastAsia="Calibri" w:hAnsi="Calibri" w:cs="Calibri"/>
                <w:bCs/>
                <w:i/>
                <w:iCs/>
                <w:color w:val="1F3864" w:themeColor="accent1" w:themeShade="80"/>
                <w:kern w:val="0"/>
                <w:lang w:eastAsia="en-GB"/>
                <w14:ligatures w14:val="none"/>
              </w:rPr>
              <w:t xml:space="preserve"> should </w:t>
            </w:r>
            <w:r w:rsidR="00B71356">
              <w:rPr>
                <w:rFonts w:ascii="Calibri" w:eastAsia="Calibri" w:hAnsi="Calibri" w:cs="Calibri"/>
                <w:bCs/>
                <w:i/>
                <w:iCs/>
                <w:color w:val="1F3864" w:themeColor="accent1" w:themeShade="80"/>
                <w:kern w:val="0"/>
                <w:lang w:eastAsia="en-GB"/>
                <w14:ligatures w14:val="none"/>
              </w:rPr>
              <w:t>commit</w:t>
            </w:r>
            <w:r w:rsidR="001936AC" w:rsidRPr="00B71356">
              <w:rPr>
                <w:rFonts w:ascii="Calibri" w:eastAsia="Calibri" w:hAnsi="Calibri" w:cs="Calibri"/>
                <w:bCs/>
                <w:i/>
                <w:iCs/>
                <w:color w:val="1F3864" w:themeColor="accent1" w:themeShade="80"/>
                <w:kern w:val="0"/>
                <w:lang w:eastAsia="en-GB"/>
                <w14:ligatures w14:val="none"/>
              </w:rPr>
              <w:t xml:space="preserve"> to affordable housing.</w:t>
            </w:r>
          </w:p>
          <w:p w14:paraId="7283B0E4" w14:textId="4DA016BE" w:rsidR="001936AC" w:rsidRPr="00B71356" w:rsidRDefault="001936AC" w:rsidP="00D55BDA">
            <w:pPr>
              <w:tabs>
                <w:tab w:val="left" w:pos="376"/>
              </w:tabs>
              <w:spacing w:after="0"/>
              <w:rPr>
                <w:rFonts w:ascii="Calibri" w:eastAsia="Calibri" w:hAnsi="Calibri" w:cs="Calibri"/>
                <w:bCs/>
                <w:i/>
                <w:iCs/>
                <w:color w:val="1F3864" w:themeColor="accent1" w:themeShade="80"/>
                <w:kern w:val="0"/>
                <w:lang w:eastAsia="en-GB"/>
                <w14:ligatures w14:val="none"/>
              </w:rPr>
            </w:pPr>
            <w:r w:rsidRPr="00B71356">
              <w:rPr>
                <w:rFonts w:ascii="Calibri" w:eastAsia="Calibri" w:hAnsi="Calibri" w:cs="Calibri"/>
                <w:bCs/>
                <w:i/>
                <w:iCs/>
                <w:color w:val="1F3864" w:themeColor="accent1" w:themeShade="80"/>
                <w:kern w:val="0"/>
                <w:lang w:eastAsia="en-GB"/>
                <w14:ligatures w14:val="none"/>
              </w:rPr>
              <w:t>Cllr Rhys Green pointed out that planning was granted for the barn two years ago and there’s no explanation why they are reapplying.</w:t>
            </w:r>
          </w:p>
          <w:p w14:paraId="652F69F8" w14:textId="6E38A845" w:rsidR="00E101F2" w:rsidRPr="00B71356" w:rsidRDefault="001936AC" w:rsidP="00D55BDA">
            <w:pPr>
              <w:tabs>
                <w:tab w:val="left" w:pos="376"/>
              </w:tabs>
              <w:spacing w:after="0"/>
              <w:rPr>
                <w:rFonts w:ascii="Calibri" w:eastAsia="Calibri" w:hAnsi="Calibri" w:cs="Calibri"/>
                <w:bCs/>
                <w:i/>
                <w:iCs/>
                <w:color w:val="1F3864" w:themeColor="accent1" w:themeShade="80"/>
                <w:kern w:val="0"/>
                <w:lang w:eastAsia="en-GB"/>
                <w14:ligatures w14:val="none"/>
              </w:rPr>
            </w:pPr>
            <w:r w:rsidRPr="00B71356">
              <w:rPr>
                <w:rFonts w:ascii="Calibri" w:eastAsia="Calibri" w:hAnsi="Calibri" w:cs="Calibri"/>
                <w:bCs/>
                <w:i/>
                <w:iCs/>
                <w:color w:val="1F3864" w:themeColor="accent1" w:themeShade="80"/>
                <w:kern w:val="0"/>
                <w:lang w:eastAsia="en-GB"/>
                <w14:ligatures w14:val="none"/>
              </w:rPr>
              <w:t>Cllr Pat Racher will make additional enquiries</w:t>
            </w:r>
            <w:r w:rsidR="00B71356" w:rsidRPr="00B71356">
              <w:rPr>
                <w:rFonts w:ascii="Calibri" w:eastAsia="Calibri" w:hAnsi="Calibri" w:cs="Calibri"/>
                <w:bCs/>
                <w:i/>
                <w:iCs/>
                <w:color w:val="1F3864" w:themeColor="accent1" w:themeShade="80"/>
                <w:kern w:val="0"/>
                <w:lang w:eastAsia="en-GB"/>
                <w14:ligatures w14:val="none"/>
              </w:rPr>
              <w:t xml:space="preserve"> and will respond, if necessary,</w:t>
            </w:r>
            <w:r w:rsidR="00B71356">
              <w:rPr>
                <w:rFonts w:ascii="Calibri" w:eastAsia="Calibri" w:hAnsi="Calibri" w:cs="Calibri"/>
                <w:bCs/>
                <w:i/>
                <w:iCs/>
                <w:color w:val="1F3864" w:themeColor="accent1" w:themeShade="80"/>
                <w:kern w:val="0"/>
                <w:lang w:eastAsia="en-GB"/>
                <w14:ligatures w14:val="none"/>
              </w:rPr>
              <w:t xml:space="preserve"> by the 7</w:t>
            </w:r>
            <w:r w:rsidR="00B71356" w:rsidRPr="00B71356">
              <w:rPr>
                <w:rFonts w:ascii="Calibri" w:eastAsia="Calibri" w:hAnsi="Calibri" w:cs="Calibri"/>
                <w:bCs/>
                <w:i/>
                <w:iCs/>
                <w:color w:val="1F3864" w:themeColor="accent1" w:themeShade="80"/>
                <w:kern w:val="0"/>
                <w:vertAlign w:val="superscript"/>
                <w:lang w:eastAsia="en-GB"/>
                <w14:ligatures w14:val="none"/>
              </w:rPr>
              <w:t>th</w:t>
            </w:r>
            <w:r w:rsidR="00B71356">
              <w:rPr>
                <w:rFonts w:ascii="Calibri" w:eastAsia="Calibri" w:hAnsi="Calibri" w:cs="Calibri"/>
                <w:bCs/>
                <w:i/>
                <w:iCs/>
                <w:color w:val="1F3864" w:themeColor="accent1" w:themeShade="80"/>
                <w:kern w:val="0"/>
                <w:lang w:eastAsia="en-GB"/>
                <w14:ligatures w14:val="none"/>
              </w:rPr>
              <w:t xml:space="preserve"> of March</w:t>
            </w:r>
            <w:r w:rsidR="00B71356" w:rsidRPr="00B71356">
              <w:rPr>
                <w:rFonts w:ascii="Calibri" w:eastAsia="Calibri" w:hAnsi="Calibri" w:cs="Calibri"/>
                <w:bCs/>
                <w:i/>
                <w:iCs/>
                <w:color w:val="1F3864" w:themeColor="accent1" w:themeShade="80"/>
                <w:kern w:val="0"/>
                <w:lang w:eastAsia="en-GB"/>
                <w14:ligatures w14:val="none"/>
              </w:rPr>
              <w:t>.</w:t>
            </w:r>
          </w:p>
          <w:p w14:paraId="3B173926" w14:textId="390841FD" w:rsidR="00B71356" w:rsidRPr="004B577D" w:rsidRDefault="00B71356" w:rsidP="00D55BDA">
            <w:pPr>
              <w:tabs>
                <w:tab w:val="left" w:pos="376"/>
              </w:tabs>
              <w:spacing w:after="0"/>
              <w:rPr>
                <w:rFonts w:ascii="Calibri" w:eastAsia="Calibri" w:hAnsi="Calibri" w:cs="Calibri"/>
                <w:bCs/>
                <w:color w:val="0D0D0D"/>
                <w:kern w:val="0"/>
                <w:lang w:eastAsia="en-GB"/>
                <w14:ligatures w14:val="none"/>
              </w:rPr>
            </w:pPr>
          </w:p>
        </w:tc>
      </w:tr>
      <w:tr w:rsidR="00D55BDA" w:rsidRPr="00E04555" w14:paraId="495D8FFB" w14:textId="77777777" w:rsidTr="00182416">
        <w:tc>
          <w:tcPr>
            <w:tcW w:w="550" w:type="dxa"/>
          </w:tcPr>
          <w:p w14:paraId="3DEBC85B" w14:textId="01A886AA"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12.</w:t>
            </w:r>
          </w:p>
        </w:tc>
        <w:tc>
          <w:tcPr>
            <w:tcW w:w="8801" w:type="dxa"/>
          </w:tcPr>
          <w:p w14:paraId="2AB51AC5" w14:textId="0D566452" w:rsidR="00D55BDA" w:rsidRPr="00F15183" w:rsidRDefault="00D55BDA" w:rsidP="00D55BDA">
            <w:pPr>
              <w:spacing w:after="0"/>
              <w:rPr>
                <w:rFonts w:ascii="Calibri" w:eastAsia="Calibri" w:hAnsi="Calibri" w:cs="Calibri"/>
                <w:b/>
                <w:kern w:val="0"/>
                <w:u w:val="single"/>
                <w:lang w:eastAsia="en-GB"/>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75205C27" w14:textId="51927E84" w:rsidR="00D55BDA" w:rsidRPr="004A67ED" w:rsidRDefault="00D55BDA" w:rsidP="00D55BDA">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Pr>
                <w:rFonts w:cs="Times New Roman"/>
              </w:rPr>
              <w:t>3,</w:t>
            </w:r>
            <w:r w:rsidR="00932B7B">
              <w:rPr>
                <w:rFonts w:cs="Times New Roman"/>
              </w:rPr>
              <w:t xml:space="preserve">063.47 </w:t>
            </w:r>
            <w:proofErr w:type="spellStart"/>
            <w:r w:rsidRPr="004A67ED">
              <w:rPr>
                <w:rFonts w:cs="Times New Roman"/>
              </w:rPr>
              <w:t>ar</w:t>
            </w:r>
            <w:proofErr w:type="spellEnd"/>
            <w:r w:rsidRPr="004A67ED">
              <w:rPr>
                <w:rFonts w:cs="Times New Roman"/>
              </w:rPr>
              <w:t xml:space="preserve"> </w:t>
            </w:r>
            <w:r>
              <w:rPr>
                <w:rFonts w:cs="Times New Roman"/>
              </w:rPr>
              <w:t>2</w:t>
            </w:r>
            <w:r w:rsidR="00660FB3">
              <w:rPr>
                <w:rFonts w:cs="Times New Roman"/>
              </w:rPr>
              <w:t>3</w:t>
            </w:r>
            <w:r>
              <w:rPr>
                <w:rFonts w:cs="Times New Roman"/>
              </w:rPr>
              <w:t>/</w:t>
            </w:r>
            <w:r w:rsidR="00660FB3">
              <w:rPr>
                <w:rFonts w:cs="Times New Roman"/>
              </w:rPr>
              <w:t>01</w:t>
            </w:r>
            <w:r w:rsidRPr="004A67ED">
              <w:rPr>
                <w:rFonts w:cs="Times New Roman"/>
              </w:rPr>
              <w:t>/2</w:t>
            </w:r>
            <w:r w:rsidR="00660FB3">
              <w:rPr>
                <w:rFonts w:cs="Times New Roman"/>
              </w:rPr>
              <w:t>4</w:t>
            </w:r>
            <w:r w:rsidRPr="004A67ED">
              <w:rPr>
                <w:rFonts w:cs="Times New Roman"/>
              </w:rPr>
              <w:t xml:space="preserve">. </w:t>
            </w:r>
          </w:p>
          <w:p w14:paraId="757C4AE3" w14:textId="24814871" w:rsidR="00D55BDA" w:rsidRPr="008D6407" w:rsidRDefault="00D55BDA" w:rsidP="00D55BDA">
            <w:pPr>
              <w:spacing w:after="0"/>
              <w:rPr>
                <w:rFonts w:cs="Times New Roman"/>
                <w:i/>
                <w:iCs/>
                <w:color w:val="1F3864" w:themeColor="accent1" w:themeShade="80"/>
              </w:rPr>
            </w:pPr>
            <w:r w:rsidRPr="008D6407">
              <w:rPr>
                <w:rFonts w:cs="Times New Roman"/>
                <w:i/>
                <w:iCs/>
                <w:color w:val="1F3864" w:themeColor="accent1" w:themeShade="80"/>
              </w:rPr>
              <w:t>Bank Account balance -</w:t>
            </w:r>
            <w:r w:rsidRPr="008D6407">
              <w:rPr>
                <w:rFonts w:cs="Times New Roman"/>
                <w:i/>
                <w:iCs/>
                <w:color w:val="1F3864" w:themeColor="accent1" w:themeShade="80"/>
              </w:rPr>
              <w:tab/>
              <w:t>£</w:t>
            </w:r>
            <w:r>
              <w:rPr>
                <w:rFonts w:cs="Times New Roman"/>
                <w:i/>
                <w:iCs/>
                <w:color w:val="1F3864" w:themeColor="accent1" w:themeShade="80"/>
              </w:rPr>
              <w:t>3,</w:t>
            </w:r>
            <w:r w:rsidR="00932B7B">
              <w:rPr>
                <w:rFonts w:cs="Times New Roman"/>
                <w:i/>
                <w:iCs/>
                <w:color w:val="1F3864" w:themeColor="accent1" w:themeShade="80"/>
              </w:rPr>
              <w:t>063.47</w:t>
            </w:r>
            <w:r w:rsidRPr="008D6407">
              <w:rPr>
                <w:rFonts w:cs="Times New Roman"/>
                <w:i/>
                <w:iCs/>
                <w:color w:val="1F3864" w:themeColor="accent1" w:themeShade="80"/>
              </w:rPr>
              <w:t xml:space="preserve"> as of </w:t>
            </w:r>
            <w:r>
              <w:rPr>
                <w:rFonts w:cs="Times New Roman"/>
                <w:i/>
                <w:iCs/>
                <w:color w:val="1F3864" w:themeColor="accent1" w:themeShade="80"/>
              </w:rPr>
              <w:t>2</w:t>
            </w:r>
            <w:r w:rsidR="00932B7B">
              <w:rPr>
                <w:rFonts w:cs="Times New Roman"/>
                <w:i/>
                <w:iCs/>
                <w:color w:val="1F3864" w:themeColor="accent1" w:themeShade="80"/>
              </w:rPr>
              <w:t>3/01/24</w:t>
            </w:r>
            <w:r w:rsidRPr="008D6407">
              <w:rPr>
                <w:rFonts w:cs="Times New Roman"/>
                <w:i/>
                <w:iCs/>
                <w:color w:val="1F3864" w:themeColor="accent1" w:themeShade="80"/>
              </w:rPr>
              <w:t xml:space="preserve">. </w:t>
            </w:r>
          </w:p>
          <w:p w14:paraId="323DC4D0" w14:textId="77777777" w:rsidR="00D55BDA" w:rsidRDefault="00D55BDA" w:rsidP="00932B7B">
            <w:pPr>
              <w:spacing w:after="0" w:line="240" w:lineRule="auto"/>
              <w:rPr>
                <w:rFonts w:ascii="Calibri" w:eastAsia="Calibri" w:hAnsi="Calibri" w:cs="Calibri"/>
                <w:bCs/>
                <w:i/>
                <w:iCs/>
                <w:color w:val="1F3864" w:themeColor="accent1" w:themeShade="80"/>
                <w:kern w:val="0"/>
                <w:lang w:eastAsia="en-GB"/>
                <w14:ligatures w14:val="none"/>
              </w:rPr>
            </w:pPr>
          </w:p>
          <w:p w14:paraId="36761F68" w14:textId="2916F7AD" w:rsidR="00932B7B" w:rsidRDefault="00932B7B" w:rsidP="00932B7B">
            <w:pPr>
              <w:spacing w:after="0" w:line="240" w:lineRule="auto"/>
            </w:pPr>
            <w:proofErr w:type="spellStart"/>
            <w:r w:rsidRPr="00932B7B">
              <w:rPr>
                <w:b/>
                <w:bCs/>
              </w:rPr>
              <w:t>T</w:t>
            </w:r>
            <w:r w:rsidRPr="00932B7B">
              <w:rPr>
                <w:b/>
                <w:bCs/>
              </w:rPr>
              <w:t>aliadau</w:t>
            </w:r>
            <w:proofErr w:type="spellEnd"/>
            <w:r w:rsidRPr="00932B7B">
              <w:rPr>
                <w:b/>
                <w:bCs/>
              </w:rPr>
              <w:t xml:space="preserve"> </w:t>
            </w:r>
            <w:proofErr w:type="spellStart"/>
            <w:r w:rsidRPr="00932B7B">
              <w:rPr>
                <w:b/>
                <w:bCs/>
              </w:rPr>
              <w:t>Cynghorwyr</w:t>
            </w:r>
            <w:proofErr w:type="spellEnd"/>
            <w:r w:rsidRPr="00932B7B">
              <w:rPr>
                <w:b/>
                <w:bCs/>
              </w:rPr>
              <w:t xml:space="preserve"> </w:t>
            </w:r>
            <w:proofErr w:type="spellStart"/>
            <w:r w:rsidRPr="00932B7B">
              <w:rPr>
                <w:b/>
                <w:bCs/>
              </w:rPr>
              <w:t>Cymuned</w:t>
            </w:r>
            <w:proofErr w:type="spellEnd"/>
            <w:r>
              <w:t xml:space="preserve"> – </w:t>
            </w:r>
            <w:proofErr w:type="spellStart"/>
            <w:r>
              <w:t>Nid</w:t>
            </w:r>
            <w:proofErr w:type="spellEnd"/>
            <w:r>
              <w:t xml:space="preserve"> </w:t>
            </w:r>
            <w:proofErr w:type="spellStart"/>
            <w:r>
              <w:t>oedd</w:t>
            </w:r>
            <w:proofErr w:type="spellEnd"/>
            <w:r>
              <w:t xml:space="preserve"> neb </w:t>
            </w:r>
            <w:proofErr w:type="spellStart"/>
            <w:r>
              <w:t>yn</w:t>
            </w:r>
            <w:proofErr w:type="spellEnd"/>
            <w:r>
              <w:t xml:space="preserve"> </w:t>
            </w:r>
            <w:proofErr w:type="spellStart"/>
            <w:r>
              <w:t>dymuno</w:t>
            </w:r>
            <w:proofErr w:type="spellEnd"/>
            <w:r>
              <w:t xml:space="preserve"> </w:t>
            </w:r>
            <w:proofErr w:type="spellStart"/>
            <w:r>
              <w:t>derbyn</w:t>
            </w:r>
            <w:proofErr w:type="spellEnd"/>
            <w:r>
              <w:t xml:space="preserve"> </w:t>
            </w:r>
            <w:proofErr w:type="spellStart"/>
            <w:r>
              <w:t>t</w:t>
            </w:r>
            <w:r>
              <w:rPr>
                <w:rFonts w:cstheme="minorHAnsi"/>
              </w:rPr>
              <w:t>â</w:t>
            </w:r>
            <w:r>
              <w:t>l</w:t>
            </w:r>
            <w:proofErr w:type="spellEnd"/>
            <w:r>
              <w:t xml:space="preserve"> am </w:t>
            </w:r>
            <w:proofErr w:type="spellStart"/>
            <w:r>
              <w:t>eu</w:t>
            </w:r>
            <w:proofErr w:type="spellEnd"/>
            <w:r>
              <w:t xml:space="preserve"> </w:t>
            </w:r>
            <w:proofErr w:type="spellStart"/>
            <w:r>
              <w:t>gwaith</w:t>
            </w:r>
            <w:proofErr w:type="spellEnd"/>
            <w:r>
              <w:t xml:space="preserve"> </w:t>
            </w:r>
            <w:proofErr w:type="spellStart"/>
            <w:r>
              <w:t>fel</w:t>
            </w:r>
            <w:proofErr w:type="spellEnd"/>
            <w:r>
              <w:t xml:space="preserve"> </w:t>
            </w:r>
            <w:proofErr w:type="spellStart"/>
            <w:r>
              <w:t>Cynghorwyr</w:t>
            </w:r>
            <w:proofErr w:type="spellEnd"/>
            <w:r>
              <w:t xml:space="preserve"> </w:t>
            </w:r>
            <w:proofErr w:type="spellStart"/>
            <w:r>
              <w:t>Cymuned</w:t>
            </w:r>
            <w:proofErr w:type="spellEnd"/>
            <w:r>
              <w:t xml:space="preserve">. </w:t>
            </w:r>
            <w:proofErr w:type="spellStart"/>
            <w:r w:rsidRPr="00932B7B">
              <w:t>Fodd</w:t>
            </w:r>
            <w:proofErr w:type="spellEnd"/>
            <w:r w:rsidRPr="00932B7B">
              <w:t xml:space="preserve"> </w:t>
            </w:r>
            <w:proofErr w:type="spellStart"/>
            <w:r w:rsidRPr="00932B7B">
              <w:t>bynnag</w:t>
            </w:r>
            <w:proofErr w:type="spellEnd"/>
            <w:r w:rsidRPr="00932B7B">
              <w:t xml:space="preserve">, </w:t>
            </w:r>
            <w:proofErr w:type="spellStart"/>
            <w:r w:rsidRPr="00932B7B">
              <w:t>rhaid</w:t>
            </w:r>
            <w:proofErr w:type="spellEnd"/>
            <w:r w:rsidRPr="00932B7B">
              <w:t xml:space="preserve"> </w:t>
            </w:r>
            <w:proofErr w:type="spellStart"/>
            <w:r w:rsidRPr="00932B7B">
              <w:t>i</w:t>
            </w:r>
            <w:proofErr w:type="spellEnd"/>
            <w:r w:rsidRPr="00932B7B">
              <w:t xml:space="preserve"> </w:t>
            </w:r>
            <w:proofErr w:type="spellStart"/>
            <w:r w:rsidRPr="00932B7B">
              <w:t>hyn</w:t>
            </w:r>
            <w:proofErr w:type="spellEnd"/>
            <w:r w:rsidRPr="00932B7B">
              <w:t xml:space="preserve"> </w:t>
            </w:r>
            <w:proofErr w:type="spellStart"/>
            <w:r w:rsidRPr="00932B7B">
              <w:t>gael</w:t>
            </w:r>
            <w:proofErr w:type="spellEnd"/>
            <w:r w:rsidRPr="00932B7B">
              <w:t xml:space="preserve"> </w:t>
            </w:r>
            <w:proofErr w:type="spellStart"/>
            <w:r w:rsidRPr="00932B7B">
              <w:t>ei</w:t>
            </w:r>
            <w:proofErr w:type="spellEnd"/>
            <w:r w:rsidRPr="00932B7B">
              <w:t xml:space="preserve"> </w:t>
            </w:r>
            <w:proofErr w:type="spellStart"/>
            <w:r w:rsidRPr="00932B7B">
              <w:t>gyllidebu</w:t>
            </w:r>
            <w:proofErr w:type="spellEnd"/>
            <w:r w:rsidRPr="00932B7B">
              <w:t xml:space="preserve"> </w:t>
            </w:r>
            <w:proofErr w:type="spellStart"/>
            <w:r w:rsidRPr="00932B7B">
              <w:t>ar</w:t>
            </w:r>
            <w:proofErr w:type="spellEnd"/>
            <w:r w:rsidRPr="00932B7B">
              <w:t xml:space="preserve"> £150 y </w:t>
            </w:r>
            <w:proofErr w:type="spellStart"/>
            <w:r w:rsidRPr="00932B7B">
              <w:t>lwfans</w:t>
            </w:r>
            <w:proofErr w:type="spellEnd"/>
            <w:r w:rsidRPr="00932B7B">
              <w:t xml:space="preserve"> </w:t>
            </w:r>
            <w:proofErr w:type="spellStart"/>
            <w:r w:rsidRPr="00932B7B">
              <w:t>yn</w:t>
            </w:r>
            <w:proofErr w:type="spellEnd"/>
            <w:r w:rsidRPr="00932B7B">
              <w:t xml:space="preserve"> </w:t>
            </w:r>
            <w:proofErr w:type="spellStart"/>
            <w:r w:rsidRPr="00932B7B">
              <w:t>ein</w:t>
            </w:r>
            <w:proofErr w:type="spellEnd"/>
            <w:r w:rsidRPr="00932B7B">
              <w:t xml:space="preserve"> </w:t>
            </w:r>
            <w:proofErr w:type="spellStart"/>
            <w:r w:rsidRPr="00932B7B">
              <w:t>cyllideb</w:t>
            </w:r>
            <w:proofErr w:type="spellEnd"/>
            <w:r w:rsidRPr="00932B7B">
              <w:t xml:space="preserve"> </w:t>
            </w:r>
            <w:proofErr w:type="spellStart"/>
            <w:r w:rsidRPr="00932B7B">
              <w:t>flynyddol</w:t>
            </w:r>
            <w:proofErr w:type="spellEnd"/>
            <w:r w:rsidRPr="00932B7B">
              <w:t>.</w:t>
            </w:r>
          </w:p>
          <w:p w14:paraId="0AB65884" w14:textId="0B0566BC" w:rsidR="00932B7B" w:rsidRPr="00932B7B" w:rsidRDefault="00932B7B" w:rsidP="00932B7B">
            <w:pPr>
              <w:spacing w:after="0" w:line="240" w:lineRule="auto"/>
              <w:rPr>
                <w:rFonts w:ascii="Calibri" w:eastAsia="Calibri" w:hAnsi="Calibri" w:cs="Calibri"/>
                <w:bCs/>
                <w:i/>
                <w:iCs/>
                <w:color w:val="1F3864" w:themeColor="accent1" w:themeShade="80"/>
                <w:kern w:val="0"/>
                <w:lang w:eastAsia="en-GB"/>
                <w14:ligatures w14:val="none"/>
              </w:rPr>
            </w:pPr>
            <w:r w:rsidRPr="00932B7B">
              <w:rPr>
                <w:b/>
                <w:bCs/>
                <w:i/>
                <w:iCs/>
                <w:color w:val="1F3864" w:themeColor="accent1" w:themeShade="80"/>
              </w:rPr>
              <w:t>Community Councillor Payments</w:t>
            </w:r>
            <w:r w:rsidRPr="00932B7B">
              <w:rPr>
                <w:color w:val="1F3864" w:themeColor="accent1" w:themeShade="80"/>
              </w:rPr>
              <w:t xml:space="preserve"> </w:t>
            </w:r>
            <w:r>
              <w:rPr>
                <w:color w:val="1F3864" w:themeColor="accent1" w:themeShade="80"/>
              </w:rPr>
              <w:t xml:space="preserve">- </w:t>
            </w:r>
            <w:r w:rsidRPr="00932B7B">
              <w:rPr>
                <w:i/>
                <w:iCs/>
                <w:color w:val="1F3864" w:themeColor="accent1" w:themeShade="80"/>
              </w:rPr>
              <w:t>Nobody wanted to be paid for their role as Community Councillors.</w:t>
            </w:r>
            <w:r w:rsidRPr="00932B7B">
              <w:rPr>
                <w:rFonts w:ascii="Calibri" w:eastAsia="Calibri" w:hAnsi="Calibri" w:cs="Calibri"/>
                <w:bCs/>
                <w:i/>
                <w:iCs/>
                <w:color w:val="1F3864" w:themeColor="accent1" w:themeShade="80"/>
                <w:kern w:val="0"/>
                <w:lang w:eastAsia="en-GB"/>
                <w14:ligatures w14:val="none"/>
              </w:rPr>
              <w:t xml:space="preserve"> However, this must be budgeted at £150 per allowance in our annual budget.</w:t>
            </w:r>
          </w:p>
          <w:p w14:paraId="19721A09" w14:textId="438086D8" w:rsidR="00932B7B" w:rsidRPr="00932B7B" w:rsidRDefault="00932B7B" w:rsidP="00932B7B">
            <w:pPr>
              <w:spacing w:after="0" w:line="240" w:lineRule="auto"/>
              <w:rPr>
                <w:rFonts w:ascii="Calibri" w:eastAsia="Calibri" w:hAnsi="Calibri" w:cs="Calibri"/>
                <w:bCs/>
                <w:color w:val="1F3864" w:themeColor="accent1" w:themeShade="80"/>
                <w:kern w:val="0"/>
                <w:lang w:eastAsia="en-GB"/>
                <w14:ligatures w14:val="none"/>
              </w:rPr>
            </w:pPr>
          </w:p>
        </w:tc>
      </w:tr>
      <w:tr w:rsidR="00D55BDA" w:rsidRPr="00E04555" w14:paraId="460C5BDB" w14:textId="77777777" w:rsidTr="00182416">
        <w:tc>
          <w:tcPr>
            <w:tcW w:w="550" w:type="dxa"/>
          </w:tcPr>
          <w:p w14:paraId="56CA9D2A" w14:textId="35FC2D0C" w:rsidR="00354F46" w:rsidRDefault="00D55BDA" w:rsidP="00D55BDA">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p w14:paraId="40AA6909" w14:textId="77777777" w:rsidR="00354F46" w:rsidRDefault="00354F46" w:rsidP="00D55BDA">
            <w:pPr>
              <w:spacing w:after="0" w:line="240" w:lineRule="auto"/>
              <w:rPr>
                <w:rFonts w:ascii="Calibri" w:eastAsia="Calibri" w:hAnsi="Calibri" w:cs="Calibri"/>
                <w:b/>
                <w:kern w:val="0"/>
                <w:lang w:eastAsia="en-GB"/>
                <w14:ligatures w14:val="none"/>
              </w:rPr>
            </w:pPr>
          </w:p>
          <w:p w14:paraId="749638F0" w14:textId="77777777" w:rsidR="00354F46" w:rsidRDefault="00354F46" w:rsidP="00D55BDA">
            <w:pPr>
              <w:spacing w:after="0" w:line="240" w:lineRule="auto"/>
              <w:rPr>
                <w:rFonts w:ascii="Calibri" w:eastAsia="Calibri" w:hAnsi="Calibri" w:cs="Calibri"/>
                <w:b/>
                <w:kern w:val="0"/>
                <w:lang w:eastAsia="en-GB"/>
                <w14:ligatures w14:val="none"/>
              </w:rPr>
            </w:pPr>
          </w:p>
          <w:p w14:paraId="7AC25685" w14:textId="77777777" w:rsidR="00354F46" w:rsidRDefault="00354F46" w:rsidP="00D55BDA">
            <w:pPr>
              <w:spacing w:after="0" w:line="240" w:lineRule="auto"/>
              <w:rPr>
                <w:rFonts w:ascii="Calibri" w:eastAsia="Calibri" w:hAnsi="Calibri" w:cs="Calibri"/>
                <w:b/>
                <w:kern w:val="0"/>
                <w:lang w:eastAsia="en-GB"/>
                <w14:ligatures w14:val="none"/>
              </w:rPr>
            </w:pPr>
          </w:p>
          <w:p w14:paraId="6CFEFE5D" w14:textId="77777777" w:rsidR="005F5DE3" w:rsidRPr="005F5DE3" w:rsidRDefault="005F5DE3" w:rsidP="00D55BDA">
            <w:pPr>
              <w:spacing w:after="0" w:line="240" w:lineRule="auto"/>
              <w:rPr>
                <w:rFonts w:ascii="Calibri" w:eastAsia="Calibri" w:hAnsi="Calibri" w:cs="Calibri"/>
                <w:b/>
                <w:kern w:val="0"/>
                <w:sz w:val="16"/>
                <w:szCs w:val="16"/>
                <w:lang w:eastAsia="en-GB"/>
                <w14:ligatures w14:val="none"/>
              </w:rPr>
            </w:pPr>
          </w:p>
          <w:p w14:paraId="0FBD5182" w14:textId="77777777" w:rsidR="005F5DE3" w:rsidRPr="005F5DE3" w:rsidRDefault="005F5DE3" w:rsidP="00D55BDA">
            <w:pPr>
              <w:spacing w:after="0" w:line="240" w:lineRule="auto"/>
              <w:rPr>
                <w:rFonts w:ascii="Calibri" w:eastAsia="Calibri" w:hAnsi="Calibri" w:cs="Calibri"/>
                <w:b/>
                <w:kern w:val="0"/>
                <w:sz w:val="16"/>
                <w:szCs w:val="16"/>
                <w:lang w:eastAsia="en-GB"/>
                <w14:ligatures w14:val="none"/>
              </w:rPr>
            </w:pPr>
          </w:p>
          <w:p w14:paraId="2D51F497"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w:t>
            </w:r>
          </w:p>
          <w:p w14:paraId="5AA6C6BC" w14:textId="77777777" w:rsidR="00D55BDA" w:rsidRPr="005F5DE3" w:rsidRDefault="00D55BDA" w:rsidP="00D55BDA">
            <w:pPr>
              <w:spacing w:after="0" w:line="240" w:lineRule="auto"/>
              <w:rPr>
                <w:rFonts w:ascii="Calibri" w:eastAsia="Calibri" w:hAnsi="Calibri" w:cs="Calibri"/>
                <w:b/>
                <w:kern w:val="0"/>
                <w:lang w:eastAsia="en-GB"/>
                <w14:ligatures w14:val="none"/>
              </w:rPr>
            </w:pPr>
          </w:p>
          <w:p w14:paraId="79FC0E5D" w14:textId="77777777" w:rsidR="005F5DE3" w:rsidRPr="005F5DE3" w:rsidRDefault="005F5DE3" w:rsidP="00D55BDA">
            <w:pPr>
              <w:spacing w:after="0" w:line="240" w:lineRule="auto"/>
              <w:rPr>
                <w:rFonts w:ascii="Calibri" w:eastAsia="Calibri" w:hAnsi="Calibri" w:cs="Calibri"/>
                <w:b/>
                <w:kern w:val="0"/>
                <w:sz w:val="24"/>
                <w:szCs w:val="24"/>
                <w:lang w:eastAsia="en-GB"/>
                <w14:ligatures w14:val="none"/>
              </w:rPr>
            </w:pPr>
          </w:p>
          <w:p w14:paraId="67110D8D" w14:textId="77777777" w:rsidR="00D55BDA" w:rsidRPr="005F5DE3" w:rsidRDefault="00D55BDA" w:rsidP="00D55BDA">
            <w:pPr>
              <w:spacing w:after="0" w:line="240" w:lineRule="auto"/>
              <w:rPr>
                <w:rFonts w:ascii="Calibri" w:eastAsia="Calibri" w:hAnsi="Calibri" w:cs="Calibri"/>
                <w:b/>
                <w:kern w:val="0"/>
                <w:lang w:eastAsia="en-GB"/>
                <w14:ligatures w14:val="none"/>
              </w:rPr>
            </w:pPr>
            <w:r w:rsidRPr="005F5DE3">
              <w:rPr>
                <w:rFonts w:ascii="Calibri" w:eastAsia="Calibri" w:hAnsi="Calibri" w:cs="Calibri"/>
                <w:b/>
                <w:kern w:val="0"/>
                <w:lang w:eastAsia="en-GB"/>
                <w14:ligatures w14:val="none"/>
              </w:rPr>
              <w:t>iii.</w:t>
            </w:r>
          </w:p>
          <w:p w14:paraId="3811C619" w14:textId="7E8E8DCF" w:rsidR="00D55BDA" w:rsidRDefault="00D55BDA"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u w:val="single"/>
              </w:rPr>
            </w:pPr>
            <w:proofErr w:type="spellStart"/>
            <w:r w:rsidRPr="007D5006">
              <w:rPr>
                <w:b/>
                <w:color w:val="0D0D0D" w:themeColor="text1" w:themeTint="F2"/>
                <w:u w:val="single"/>
              </w:rPr>
              <w:t>Rhoddion</w:t>
            </w:r>
            <w:proofErr w:type="spellEnd"/>
            <w:r w:rsidRPr="007D5006">
              <w:rPr>
                <w:b/>
                <w:color w:val="0D0D0D" w:themeColor="text1" w:themeTint="F2"/>
                <w:u w:val="single"/>
              </w:rPr>
              <w:t xml:space="preserve"> a </w:t>
            </w:r>
            <w:proofErr w:type="spellStart"/>
            <w:r w:rsidRPr="007D5006">
              <w:rPr>
                <w:b/>
                <w:color w:val="0D0D0D" w:themeColor="text1" w:themeTint="F2"/>
                <w:u w:val="single"/>
              </w:rPr>
              <w:t>thaliadau</w:t>
            </w:r>
            <w:proofErr w:type="spellEnd"/>
            <w:r w:rsidRPr="007D5006">
              <w:rPr>
                <w:b/>
                <w:color w:val="0D0D0D" w:themeColor="text1" w:themeTint="F2"/>
                <w:u w:val="single"/>
              </w:rPr>
              <w:t xml:space="preserve"> / </w:t>
            </w:r>
            <w:r w:rsidRPr="007D5006">
              <w:rPr>
                <w:b/>
                <w:i/>
                <w:color w:val="323E4F" w:themeColor="text2" w:themeShade="BF"/>
                <w:u w:val="single"/>
              </w:rPr>
              <w:t>Donations &amp; Payments</w:t>
            </w:r>
          </w:p>
          <w:p w14:paraId="676C5495" w14:textId="77777777" w:rsidR="003707A9" w:rsidRPr="003707A9" w:rsidRDefault="003707A9" w:rsidP="00D55BDA">
            <w:pPr>
              <w:spacing w:after="0"/>
              <w:rPr>
                <w:b/>
                <w:i/>
                <w:color w:val="323E4F" w:themeColor="text2" w:themeShade="BF"/>
                <w:u w:val="single"/>
              </w:rPr>
            </w:pPr>
          </w:p>
          <w:p w14:paraId="43DFDFAC" w14:textId="77777777" w:rsidR="00205A4A" w:rsidRDefault="00205A4A" w:rsidP="00D55BDA">
            <w:pPr>
              <w:spacing w:after="0"/>
              <w:rPr>
                <w:rFonts w:cstheme="minorHAnsi"/>
                <w:iCs/>
                <w:color w:val="0D0D0D" w:themeColor="text1" w:themeTint="F2"/>
              </w:rPr>
            </w:pPr>
            <w:proofErr w:type="spellStart"/>
            <w:r w:rsidRPr="00205A4A">
              <w:rPr>
                <w:rFonts w:cstheme="minorHAnsi"/>
                <w:iCs/>
                <w:color w:val="0D0D0D" w:themeColor="text1" w:themeTint="F2"/>
              </w:rPr>
              <w:t>Bydd</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yr</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holl</w:t>
            </w:r>
            <w:proofErr w:type="spellEnd"/>
            <w:r w:rsidRPr="00205A4A">
              <w:rPr>
                <w:rFonts w:cstheme="minorHAnsi"/>
                <w:iCs/>
                <w:color w:val="0D0D0D" w:themeColor="text1" w:themeTint="F2"/>
              </w:rPr>
              <w:t xml:space="preserve"> </w:t>
            </w:r>
            <w:proofErr w:type="spellStart"/>
            <w:r>
              <w:rPr>
                <w:rFonts w:cstheme="minorHAnsi"/>
                <w:iCs/>
                <w:color w:val="0D0D0D" w:themeColor="text1" w:themeTint="F2"/>
              </w:rPr>
              <w:t>rhoddion</w:t>
            </w:r>
            <w:proofErr w:type="spellEnd"/>
            <w:r w:rsidRPr="00205A4A">
              <w:rPr>
                <w:rFonts w:cstheme="minorHAnsi"/>
                <w:iCs/>
                <w:color w:val="0D0D0D" w:themeColor="text1" w:themeTint="F2"/>
              </w:rPr>
              <w:t xml:space="preserve"> a </w:t>
            </w:r>
            <w:proofErr w:type="spellStart"/>
            <w:r w:rsidRPr="00205A4A">
              <w:rPr>
                <w:rFonts w:cstheme="minorHAnsi"/>
                <w:iCs/>
                <w:color w:val="0D0D0D" w:themeColor="text1" w:themeTint="F2"/>
              </w:rPr>
              <w:t>thaliadau</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yn</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cael</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eu</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hystyried</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yn</w:t>
            </w:r>
            <w:proofErr w:type="spellEnd"/>
            <w:r w:rsidRPr="00205A4A">
              <w:rPr>
                <w:rFonts w:cstheme="minorHAnsi"/>
                <w:iCs/>
                <w:color w:val="0D0D0D" w:themeColor="text1" w:themeTint="F2"/>
              </w:rPr>
              <w:t xml:space="preserve"> y </w:t>
            </w:r>
            <w:proofErr w:type="spellStart"/>
            <w:r w:rsidRPr="00205A4A">
              <w:rPr>
                <w:rFonts w:cstheme="minorHAnsi"/>
                <w:iCs/>
                <w:color w:val="0D0D0D" w:themeColor="text1" w:themeTint="F2"/>
              </w:rPr>
              <w:t>cyfarfod</w:t>
            </w:r>
            <w:proofErr w:type="spellEnd"/>
            <w:r w:rsidRPr="00205A4A">
              <w:rPr>
                <w:rFonts w:cstheme="minorHAnsi"/>
                <w:iCs/>
                <w:color w:val="0D0D0D" w:themeColor="text1" w:themeTint="F2"/>
              </w:rPr>
              <w:t xml:space="preserve"> </w:t>
            </w:r>
            <w:proofErr w:type="spellStart"/>
            <w:r w:rsidRPr="00205A4A">
              <w:rPr>
                <w:rFonts w:cstheme="minorHAnsi"/>
                <w:iCs/>
                <w:color w:val="0D0D0D" w:themeColor="text1" w:themeTint="F2"/>
              </w:rPr>
              <w:t>ym</w:t>
            </w:r>
            <w:proofErr w:type="spellEnd"/>
            <w:r w:rsidRPr="00205A4A">
              <w:rPr>
                <w:rFonts w:cstheme="minorHAnsi"/>
                <w:iCs/>
                <w:color w:val="0D0D0D" w:themeColor="text1" w:themeTint="F2"/>
              </w:rPr>
              <w:t xml:space="preserve"> mis Mawrth.</w:t>
            </w:r>
          </w:p>
          <w:p w14:paraId="29FAF460" w14:textId="105C66C9" w:rsidR="00D55BDA" w:rsidRPr="00FC4485" w:rsidRDefault="00D55BDA" w:rsidP="00D55BDA">
            <w:pPr>
              <w:spacing w:after="0"/>
              <w:rPr>
                <w:rFonts w:cstheme="minorHAnsi"/>
                <w:i/>
                <w:color w:val="1F3864" w:themeColor="accent1" w:themeShade="80"/>
              </w:rPr>
            </w:pPr>
            <w:r w:rsidRPr="00FC4485">
              <w:rPr>
                <w:rFonts w:cstheme="minorHAnsi"/>
                <w:i/>
                <w:color w:val="1F3864" w:themeColor="accent1" w:themeShade="80"/>
              </w:rPr>
              <w:t xml:space="preserve">All donations and payments will be considered at the </w:t>
            </w:r>
            <w:r w:rsidR="00205A4A">
              <w:rPr>
                <w:rFonts w:cstheme="minorHAnsi"/>
                <w:i/>
                <w:color w:val="1F3864" w:themeColor="accent1" w:themeShade="80"/>
              </w:rPr>
              <w:t xml:space="preserve">meeting in </w:t>
            </w:r>
            <w:r w:rsidR="00FD5050">
              <w:rPr>
                <w:rFonts w:cstheme="minorHAnsi"/>
                <w:i/>
                <w:color w:val="1F3864" w:themeColor="accent1" w:themeShade="80"/>
              </w:rPr>
              <w:t>March</w:t>
            </w:r>
            <w:r w:rsidRPr="00FC4485">
              <w:rPr>
                <w:rFonts w:cstheme="minorHAnsi"/>
                <w:i/>
                <w:color w:val="1F3864" w:themeColor="accent1" w:themeShade="80"/>
              </w:rPr>
              <w:t>.</w:t>
            </w:r>
          </w:p>
          <w:p w14:paraId="46174A2E" w14:textId="77777777" w:rsidR="00D55BDA" w:rsidRPr="00762AA0" w:rsidRDefault="00D55BDA" w:rsidP="00D55BDA">
            <w:pPr>
              <w:spacing w:after="0"/>
              <w:rPr>
                <w:rFonts w:cstheme="minorHAnsi"/>
                <w:iCs/>
                <w:color w:val="0D0D0D" w:themeColor="text1" w:themeTint="F2"/>
              </w:rPr>
            </w:pPr>
          </w:p>
          <w:p w14:paraId="03A82CC9" w14:textId="03C6AD67" w:rsidR="00D55BDA" w:rsidRPr="00B92670" w:rsidRDefault="00D55BDA" w:rsidP="00D55BDA">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Pr>
                <w:rFonts w:ascii="Calibri" w:eastAsia="Calibri" w:hAnsi="Calibri" w:cs="Calibri"/>
                <w:bCs/>
                <w:color w:val="0D0D0D"/>
                <w:kern w:val="0"/>
                <w:lang w:eastAsia="en-GB"/>
                <w14:ligatures w14:val="none"/>
              </w:rPr>
              <w:t xml:space="preserve"> </w:t>
            </w:r>
            <w:r w:rsidR="007738B7">
              <w:rPr>
                <w:rFonts w:ascii="Calibri" w:eastAsia="Calibri" w:hAnsi="Calibri" w:cs="Calibri"/>
                <w:bCs/>
                <w:color w:val="0D0D0D"/>
                <w:kern w:val="0"/>
                <w:lang w:eastAsia="en-GB"/>
                <w14:ligatures w14:val="none"/>
              </w:rPr>
              <w:t xml:space="preserve">Dim </w:t>
            </w:r>
            <w:proofErr w:type="spellStart"/>
            <w:r w:rsidR="007738B7">
              <w:rPr>
                <w:rFonts w:ascii="Calibri" w:eastAsia="Calibri" w:hAnsi="Calibri" w:cs="Calibri"/>
                <w:bCs/>
                <w:color w:val="0D0D0D"/>
                <w:kern w:val="0"/>
                <w:lang w:eastAsia="en-GB"/>
                <w14:ligatures w14:val="none"/>
              </w:rPr>
              <w:t>i’w</w:t>
            </w:r>
            <w:proofErr w:type="spellEnd"/>
            <w:r w:rsidR="007738B7">
              <w:rPr>
                <w:rFonts w:ascii="Calibri" w:eastAsia="Calibri" w:hAnsi="Calibri" w:cs="Calibri"/>
                <w:bCs/>
                <w:color w:val="0D0D0D"/>
                <w:kern w:val="0"/>
                <w:lang w:eastAsia="en-GB"/>
                <w14:ligatures w14:val="none"/>
              </w:rPr>
              <w:t xml:space="preserve"> </w:t>
            </w:r>
            <w:proofErr w:type="spellStart"/>
            <w:r w:rsidR="007738B7">
              <w:rPr>
                <w:rFonts w:ascii="Calibri" w:eastAsia="Calibri" w:hAnsi="Calibri" w:cs="Calibri"/>
                <w:bCs/>
                <w:color w:val="0D0D0D"/>
                <w:kern w:val="0"/>
                <w:lang w:eastAsia="en-GB"/>
                <w14:ligatures w14:val="none"/>
              </w:rPr>
              <w:t>adrodd</w:t>
            </w:r>
            <w:proofErr w:type="spellEnd"/>
            <w:r w:rsidR="007738B7">
              <w:rPr>
                <w:rFonts w:ascii="Calibri" w:eastAsia="Calibri" w:hAnsi="Calibri" w:cs="Calibri"/>
                <w:bCs/>
                <w:color w:val="0D0D0D"/>
                <w:kern w:val="0"/>
                <w:lang w:eastAsia="en-GB"/>
                <w14:ligatures w14:val="none"/>
              </w:rPr>
              <w:t>.</w:t>
            </w:r>
          </w:p>
          <w:p w14:paraId="65CAC80D" w14:textId="09500352" w:rsidR="00D55BDA" w:rsidRPr="00B92670" w:rsidRDefault="00D55BDA" w:rsidP="00D55BDA">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7738B7">
              <w:rPr>
                <w:rFonts w:ascii="Calibri" w:eastAsia="Calibri" w:hAnsi="Calibri" w:cs="Calibri"/>
                <w:i/>
                <w:color w:val="17365D"/>
                <w:kern w:val="0"/>
                <w:lang w:eastAsia="en-GB"/>
                <w14:ligatures w14:val="none"/>
              </w:rPr>
              <w:t>Nothing to report</w:t>
            </w:r>
            <w:r w:rsidRPr="00FC4485">
              <w:rPr>
                <w:rFonts w:ascii="Calibri" w:eastAsia="Calibri" w:hAnsi="Calibri" w:cs="Calibri"/>
                <w:i/>
                <w:color w:val="17365D"/>
                <w:kern w:val="0"/>
                <w:lang w:eastAsia="en-GB"/>
                <w14:ligatures w14:val="none"/>
              </w:rPr>
              <w:t>.</w:t>
            </w:r>
          </w:p>
          <w:p w14:paraId="054E8D55" w14:textId="77777777" w:rsidR="00D55BDA" w:rsidRPr="00B92670" w:rsidRDefault="00D55BDA" w:rsidP="00D55BDA">
            <w:pPr>
              <w:tabs>
                <w:tab w:val="left" w:pos="744"/>
              </w:tabs>
              <w:spacing w:after="0"/>
              <w:rPr>
                <w:rFonts w:ascii="Calibri" w:eastAsia="Calibri" w:hAnsi="Calibri" w:cs="Calibri"/>
                <w:b/>
                <w:i/>
                <w:color w:val="FF0000"/>
                <w:kern w:val="0"/>
                <w:lang w:eastAsia="en-GB"/>
                <w14:ligatures w14:val="none"/>
              </w:rPr>
            </w:pPr>
          </w:p>
          <w:p w14:paraId="7C9DDEFD" w14:textId="6D8E5E81"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Cyfrifon</w:t>
            </w:r>
            <w:proofErr w:type="spellEnd"/>
            <w:r w:rsidRPr="00B92670">
              <w:rPr>
                <w:rFonts w:ascii="Calibri" w:eastAsia="Calibri" w:hAnsi="Calibri" w:cs="Calibri"/>
                <w:b/>
                <w:color w:val="0D0D0D"/>
                <w:kern w:val="0"/>
                <w:lang w:eastAsia="en-GB"/>
                <w14:ligatures w14:val="none"/>
              </w:rPr>
              <w:t xml:space="preserve"> / </w:t>
            </w:r>
            <w:proofErr w:type="spellStart"/>
            <w:r w:rsidRPr="00B92670">
              <w:rPr>
                <w:rFonts w:ascii="Calibri" w:eastAsia="Calibri" w:hAnsi="Calibri" w:cs="Calibri"/>
                <w:b/>
                <w:color w:val="0D0D0D"/>
                <w:kern w:val="0"/>
                <w:lang w:eastAsia="en-GB"/>
                <w14:ligatures w14:val="none"/>
              </w:rPr>
              <w:t>Archwiliad</w:t>
            </w:r>
            <w:proofErr w:type="spellEnd"/>
            <w:r w:rsidRPr="00B92670">
              <w:rPr>
                <w:rFonts w:ascii="Calibri" w:eastAsia="Calibri" w:hAnsi="Calibri" w:cs="Calibri"/>
                <w:b/>
                <w:color w:val="0D0D0D"/>
                <w:kern w:val="0"/>
                <w:lang w:eastAsia="en-GB"/>
                <w14:ligatures w14:val="none"/>
              </w:rPr>
              <w:t xml:space="preserve"> </w:t>
            </w:r>
            <w:proofErr w:type="spellStart"/>
            <w:r w:rsidRPr="00B92670">
              <w:rPr>
                <w:rFonts w:ascii="Calibri" w:eastAsia="Calibri" w:hAnsi="Calibri" w:cs="Calibri"/>
                <w:b/>
                <w:color w:val="0D0D0D"/>
                <w:kern w:val="0"/>
                <w:lang w:eastAsia="en-GB"/>
                <w14:ligatures w14:val="none"/>
              </w:rPr>
              <w:t>Blynyddol</w:t>
            </w:r>
            <w:proofErr w:type="spellEnd"/>
            <w:r w:rsidRPr="00B92670">
              <w:rPr>
                <w:rFonts w:ascii="Calibri" w:eastAsia="Calibri" w:hAnsi="Calibri" w:cs="Calibri"/>
                <w:b/>
                <w:color w:val="0D0D0D"/>
                <w:kern w:val="0"/>
                <w:lang w:eastAsia="en-GB"/>
                <w14:ligatures w14:val="none"/>
              </w:rPr>
              <w:t xml:space="preserve"> </w:t>
            </w:r>
            <w:r w:rsidRPr="00B92670">
              <w:rPr>
                <w:rFonts w:ascii="Calibri" w:eastAsia="Calibri" w:hAnsi="Calibri" w:cs="Calibri"/>
                <w:color w:val="0D0D0D"/>
                <w:kern w:val="0"/>
                <w:lang w:eastAsia="en-GB"/>
                <w14:ligatures w14:val="none"/>
              </w:rPr>
              <w:t xml:space="preserve">– </w:t>
            </w:r>
            <w:r w:rsidRPr="00B92670">
              <w:rPr>
                <w:rFonts w:ascii="Calibri" w:eastAsia="Calibri" w:hAnsi="Calibri" w:cs="Calibri"/>
                <w:bCs/>
                <w:color w:val="0D0D0D"/>
                <w:kern w:val="0"/>
                <w:lang w:eastAsia="en-GB"/>
                <w14:ligatures w14:val="none"/>
              </w:rPr>
              <w:t xml:space="preserve">Dim </w:t>
            </w:r>
            <w:proofErr w:type="spellStart"/>
            <w:r>
              <w:rPr>
                <w:rFonts w:ascii="Calibri" w:eastAsia="Calibri" w:hAnsi="Calibri" w:cs="Calibri"/>
                <w:bCs/>
                <w:color w:val="0D0D0D"/>
                <w:kern w:val="0"/>
                <w:lang w:eastAsia="en-GB"/>
                <w14:ligatures w14:val="none"/>
              </w:rPr>
              <w:t>i’</w:t>
            </w:r>
            <w:r w:rsidRPr="00B92670">
              <w:rPr>
                <w:rFonts w:ascii="Calibri" w:eastAsia="Calibri" w:hAnsi="Calibri" w:cs="Calibri"/>
                <w:bCs/>
                <w:color w:val="0D0D0D"/>
                <w:kern w:val="0"/>
                <w:lang w:eastAsia="en-GB"/>
                <w14:ligatures w14:val="none"/>
              </w:rPr>
              <w:t>w</w:t>
            </w:r>
            <w:proofErr w:type="spellEnd"/>
            <w:r w:rsidRPr="00B92670">
              <w:rPr>
                <w:rFonts w:ascii="Calibri" w:eastAsia="Calibri" w:hAnsi="Calibri" w:cs="Calibri"/>
                <w:bCs/>
                <w:color w:val="0D0D0D"/>
                <w:kern w:val="0"/>
                <w:lang w:eastAsia="en-GB"/>
                <w14:ligatures w14:val="none"/>
              </w:rPr>
              <w:t xml:space="preserve"> </w:t>
            </w:r>
            <w:proofErr w:type="spellStart"/>
            <w:r w:rsidRPr="00B92670">
              <w:rPr>
                <w:rFonts w:ascii="Calibri" w:eastAsia="Calibri" w:hAnsi="Calibri" w:cs="Calibri"/>
                <w:bCs/>
                <w:color w:val="0D0D0D"/>
                <w:kern w:val="0"/>
                <w:lang w:eastAsia="en-GB"/>
                <w14:ligatures w14:val="none"/>
              </w:rPr>
              <w:t>adrodd</w:t>
            </w:r>
            <w:proofErr w:type="spellEnd"/>
            <w:r w:rsidRPr="00B92670">
              <w:rPr>
                <w:rFonts w:ascii="Calibri" w:eastAsia="Calibri" w:hAnsi="Calibri" w:cs="Calibri"/>
                <w:bCs/>
                <w:color w:val="0D0D0D"/>
                <w:kern w:val="0"/>
                <w:lang w:eastAsia="en-GB"/>
                <w14:ligatures w14:val="none"/>
              </w:rPr>
              <w:t>.</w:t>
            </w:r>
          </w:p>
          <w:p w14:paraId="14B9405A" w14:textId="77777777" w:rsidR="00D55BDA" w:rsidRDefault="00D55BDA" w:rsidP="00D55BDA">
            <w:pP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Annual Accounts / Audit</w:t>
            </w:r>
            <w:r w:rsidRPr="00B92670">
              <w:rPr>
                <w:rFonts w:ascii="Calibri" w:eastAsia="Calibri" w:hAnsi="Calibri" w:cs="Calibri"/>
                <w:i/>
                <w:color w:val="17365D"/>
                <w:kern w:val="0"/>
                <w:lang w:eastAsia="en-GB"/>
                <w14:ligatures w14:val="none"/>
              </w:rPr>
              <w:t xml:space="preserve"> – Nothing to report.</w:t>
            </w:r>
          </w:p>
          <w:p w14:paraId="1CE987D3" w14:textId="3DE346B8" w:rsidR="00D55BDA" w:rsidRPr="00FC4485" w:rsidRDefault="00D55BDA" w:rsidP="00D55BDA">
            <w:pPr>
              <w:tabs>
                <w:tab w:val="left" w:pos="744"/>
              </w:tabs>
              <w:spacing w:after="0"/>
              <w:rPr>
                <w:rFonts w:ascii="Calibri" w:eastAsia="Calibri" w:hAnsi="Calibri" w:cs="Calibri"/>
                <w:i/>
                <w:color w:val="17365D"/>
                <w:kern w:val="0"/>
                <w:lang w:eastAsia="en-GB"/>
                <w14:ligatures w14:val="none"/>
              </w:rPr>
            </w:pPr>
          </w:p>
        </w:tc>
      </w:tr>
      <w:tr w:rsidR="00D55BDA" w:rsidRPr="00E04555" w14:paraId="2E4AC260" w14:textId="77777777" w:rsidTr="00182416">
        <w:tc>
          <w:tcPr>
            <w:tcW w:w="550" w:type="dxa"/>
          </w:tcPr>
          <w:p w14:paraId="4E959692" w14:textId="543305FC"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13.</w:t>
            </w:r>
          </w:p>
        </w:tc>
        <w:tc>
          <w:tcPr>
            <w:tcW w:w="8801" w:type="dxa"/>
          </w:tcPr>
          <w:p w14:paraId="44797B20" w14:textId="77777777" w:rsidR="00D55BDA" w:rsidRPr="00B92670" w:rsidRDefault="00D55BDA" w:rsidP="00D55BDA">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3B2B6D97" w14:textId="687526CB" w:rsidR="00364188" w:rsidRPr="00364188" w:rsidRDefault="00364188" w:rsidP="00205A4A">
            <w:pPr>
              <w:pStyle w:val="ListParagraph"/>
              <w:numPr>
                <w:ilvl w:val="0"/>
                <w:numId w:val="13"/>
              </w:numPr>
              <w:spacing w:after="0"/>
              <w:ind w:left="758"/>
              <w:rPr>
                <w:bCs/>
              </w:rPr>
            </w:pPr>
            <w:proofErr w:type="spellStart"/>
            <w:r w:rsidRPr="00364188">
              <w:rPr>
                <w:b/>
              </w:rPr>
              <w:t>Safleoedd</w:t>
            </w:r>
            <w:proofErr w:type="spellEnd"/>
            <w:r w:rsidRPr="00364188">
              <w:rPr>
                <w:b/>
              </w:rPr>
              <w:t xml:space="preserve"> </w:t>
            </w:r>
            <w:proofErr w:type="spellStart"/>
            <w:r w:rsidRPr="00364188">
              <w:rPr>
                <w:b/>
              </w:rPr>
              <w:t>ailgylchu</w:t>
            </w:r>
            <w:proofErr w:type="spellEnd"/>
            <w:r w:rsidRPr="00364188">
              <w:rPr>
                <w:b/>
              </w:rPr>
              <w:t xml:space="preserve"> / </w:t>
            </w:r>
            <w:proofErr w:type="spellStart"/>
            <w:r w:rsidRPr="00364188">
              <w:rPr>
                <w:b/>
              </w:rPr>
              <w:t>Banc</w:t>
            </w:r>
            <w:r w:rsidRPr="00364188">
              <w:rPr>
                <w:b/>
              </w:rPr>
              <w:t>iau</w:t>
            </w:r>
            <w:proofErr w:type="spellEnd"/>
            <w:r w:rsidRPr="00364188">
              <w:rPr>
                <w:b/>
              </w:rPr>
              <w:t xml:space="preserve"> </w:t>
            </w:r>
            <w:proofErr w:type="spellStart"/>
            <w:r w:rsidRPr="00364188">
              <w:rPr>
                <w:b/>
              </w:rPr>
              <w:t>Potel</w:t>
            </w:r>
            <w:r w:rsidRPr="00364188">
              <w:rPr>
                <w:b/>
              </w:rPr>
              <w:t>i</w:t>
            </w:r>
            <w:proofErr w:type="spellEnd"/>
            <w:r w:rsidRPr="00364188">
              <w:rPr>
                <w:bCs/>
              </w:rPr>
              <w:t xml:space="preserve"> – </w:t>
            </w:r>
            <w:r w:rsidRPr="00364188">
              <w:rPr>
                <w:bCs/>
              </w:rPr>
              <w:t>M</w:t>
            </w:r>
            <w:r w:rsidRPr="00364188">
              <w:rPr>
                <w:bCs/>
              </w:rPr>
              <w:t xml:space="preserve">ae </w:t>
            </w:r>
            <w:proofErr w:type="spellStart"/>
            <w:r w:rsidRPr="00364188">
              <w:rPr>
                <w:bCs/>
              </w:rPr>
              <w:t>Cyngor</w:t>
            </w:r>
            <w:proofErr w:type="spellEnd"/>
            <w:r w:rsidRPr="00364188">
              <w:rPr>
                <w:bCs/>
              </w:rPr>
              <w:t xml:space="preserve"> Sir </w:t>
            </w:r>
            <w:proofErr w:type="spellStart"/>
            <w:r w:rsidRPr="00364188">
              <w:rPr>
                <w:bCs/>
              </w:rPr>
              <w:t>G</w:t>
            </w:r>
            <w:r w:rsidRPr="00364188">
              <w:rPr>
                <w:rFonts w:cstheme="minorHAnsi"/>
                <w:bCs/>
              </w:rPr>
              <w:t>â</w:t>
            </w:r>
            <w:r w:rsidRPr="00364188">
              <w:rPr>
                <w:bCs/>
              </w:rPr>
              <w:t>r</w:t>
            </w:r>
            <w:proofErr w:type="spellEnd"/>
            <w:r w:rsidRPr="00364188">
              <w:rPr>
                <w:bCs/>
              </w:rPr>
              <w:t xml:space="preserve"> </w:t>
            </w:r>
            <w:proofErr w:type="spellStart"/>
            <w:r w:rsidRPr="00364188">
              <w:rPr>
                <w:bCs/>
              </w:rPr>
              <w:t>wedi</w:t>
            </w:r>
            <w:proofErr w:type="spellEnd"/>
            <w:r w:rsidRPr="00364188">
              <w:rPr>
                <w:bCs/>
              </w:rPr>
              <w:t xml:space="preserve"> </w:t>
            </w:r>
            <w:proofErr w:type="spellStart"/>
            <w:r w:rsidRPr="00364188">
              <w:rPr>
                <w:bCs/>
              </w:rPr>
              <w:t>cyhoeddi</w:t>
            </w:r>
            <w:proofErr w:type="spellEnd"/>
            <w:r w:rsidRPr="00364188">
              <w:rPr>
                <w:bCs/>
              </w:rPr>
              <w:t xml:space="preserve"> </w:t>
            </w:r>
            <w:proofErr w:type="spellStart"/>
            <w:r w:rsidRPr="00364188">
              <w:rPr>
                <w:bCs/>
              </w:rPr>
              <w:t>eu</w:t>
            </w:r>
            <w:proofErr w:type="spellEnd"/>
            <w:r w:rsidRPr="00364188">
              <w:rPr>
                <w:bCs/>
              </w:rPr>
              <w:t xml:space="preserve"> bod </w:t>
            </w:r>
            <w:proofErr w:type="spellStart"/>
            <w:r w:rsidRPr="00364188">
              <w:rPr>
                <w:bCs/>
              </w:rPr>
              <w:t>yn</w:t>
            </w:r>
            <w:proofErr w:type="spellEnd"/>
            <w:r w:rsidRPr="00364188">
              <w:rPr>
                <w:bCs/>
              </w:rPr>
              <w:t xml:space="preserve"> </w:t>
            </w:r>
            <w:proofErr w:type="spellStart"/>
            <w:r w:rsidRPr="00364188">
              <w:rPr>
                <w:bCs/>
              </w:rPr>
              <w:t>lleihau</w:t>
            </w:r>
            <w:proofErr w:type="spellEnd"/>
            <w:r w:rsidRPr="00364188">
              <w:rPr>
                <w:bCs/>
              </w:rPr>
              <w:t xml:space="preserve"> </w:t>
            </w:r>
            <w:proofErr w:type="spellStart"/>
            <w:r w:rsidRPr="00364188">
              <w:rPr>
                <w:bCs/>
              </w:rPr>
              <w:t>eu</w:t>
            </w:r>
            <w:proofErr w:type="spellEnd"/>
            <w:r w:rsidRPr="00364188">
              <w:rPr>
                <w:bCs/>
              </w:rPr>
              <w:t xml:space="preserve"> </w:t>
            </w:r>
            <w:proofErr w:type="spellStart"/>
            <w:r w:rsidRPr="00364188">
              <w:rPr>
                <w:bCs/>
              </w:rPr>
              <w:t>safleoedd</w:t>
            </w:r>
            <w:proofErr w:type="spellEnd"/>
            <w:r w:rsidRPr="00364188">
              <w:rPr>
                <w:bCs/>
              </w:rPr>
              <w:t xml:space="preserve"> </w:t>
            </w:r>
            <w:proofErr w:type="spellStart"/>
            <w:r w:rsidRPr="00364188">
              <w:rPr>
                <w:bCs/>
              </w:rPr>
              <w:t>casglu</w:t>
            </w:r>
            <w:proofErr w:type="spellEnd"/>
            <w:r w:rsidRPr="00364188">
              <w:rPr>
                <w:bCs/>
              </w:rPr>
              <w:t xml:space="preserve"> </w:t>
            </w:r>
            <w:proofErr w:type="spellStart"/>
            <w:r w:rsidRPr="00364188">
              <w:rPr>
                <w:bCs/>
              </w:rPr>
              <w:t>gwydr</w:t>
            </w:r>
            <w:proofErr w:type="spellEnd"/>
            <w:r w:rsidRPr="00364188">
              <w:rPr>
                <w:bCs/>
              </w:rPr>
              <w:t xml:space="preserve"> o 116 </w:t>
            </w:r>
            <w:proofErr w:type="spellStart"/>
            <w:r w:rsidRPr="00364188">
              <w:rPr>
                <w:bCs/>
              </w:rPr>
              <w:t>i</w:t>
            </w:r>
            <w:proofErr w:type="spellEnd"/>
            <w:r w:rsidRPr="00364188">
              <w:rPr>
                <w:bCs/>
              </w:rPr>
              <w:t xml:space="preserve"> 24. </w:t>
            </w:r>
            <w:proofErr w:type="spellStart"/>
            <w:r w:rsidRPr="00364188">
              <w:rPr>
                <w:bCs/>
              </w:rPr>
              <w:t>Bydd</w:t>
            </w:r>
            <w:proofErr w:type="spellEnd"/>
            <w:r w:rsidRPr="00364188">
              <w:rPr>
                <w:bCs/>
              </w:rPr>
              <w:t xml:space="preserve"> </w:t>
            </w:r>
            <w:proofErr w:type="spellStart"/>
            <w:r w:rsidRPr="00364188">
              <w:rPr>
                <w:bCs/>
              </w:rPr>
              <w:t>safleoedd</w:t>
            </w:r>
            <w:proofErr w:type="spellEnd"/>
            <w:r w:rsidRPr="00364188">
              <w:rPr>
                <w:bCs/>
              </w:rPr>
              <w:t xml:space="preserve"> </w:t>
            </w:r>
            <w:proofErr w:type="spellStart"/>
            <w:r w:rsidRPr="00364188">
              <w:rPr>
                <w:bCs/>
              </w:rPr>
              <w:t>ar</w:t>
            </w:r>
            <w:proofErr w:type="spellEnd"/>
            <w:r w:rsidRPr="00364188">
              <w:rPr>
                <w:bCs/>
              </w:rPr>
              <w:t xml:space="preserve"> </w:t>
            </w:r>
            <w:proofErr w:type="spellStart"/>
            <w:r w:rsidRPr="00364188">
              <w:rPr>
                <w:bCs/>
              </w:rPr>
              <w:t>gael</w:t>
            </w:r>
            <w:proofErr w:type="spellEnd"/>
            <w:r w:rsidRPr="00364188">
              <w:rPr>
                <w:bCs/>
              </w:rPr>
              <w:t xml:space="preserve"> </w:t>
            </w:r>
            <w:proofErr w:type="spellStart"/>
            <w:r w:rsidRPr="00364188">
              <w:rPr>
                <w:bCs/>
              </w:rPr>
              <w:t>yn</w:t>
            </w:r>
            <w:proofErr w:type="spellEnd"/>
            <w:r w:rsidRPr="00364188">
              <w:rPr>
                <w:bCs/>
              </w:rPr>
              <w:t xml:space="preserve"> </w:t>
            </w:r>
            <w:proofErr w:type="spellStart"/>
            <w:r w:rsidRPr="00364188">
              <w:rPr>
                <w:bCs/>
              </w:rPr>
              <w:t>Rhydaman</w:t>
            </w:r>
            <w:proofErr w:type="spellEnd"/>
            <w:r w:rsidRPr="00364188">
              <w:rPr>
                <w:bCs/>
              </w:rPr>
              <w:t xml:space="preserve">, Llandeilo, </w:t>
            </w:r>
            <w:proofErr w:type="spellStart"/>
            <w:r w:rsidRPr="00364188">
              <w:rPr>
                <w:bCs/>
              </w:rPr>
              <w:t>Llanymddyfri</w:t>
            </w:r>
            <w:proofErr w:type="spellEnd"/>
            <w:r w:rsidRPr="00364188">
              <w:rPr>
                <w:bCs/>
              </w:rPr>
              <w:t xml:space="preserve">, </w:t>
            </w:r>
            <w:proofErr w:type="spellStart"/>
            <w:r w:rsidRPr="00364188">
              <w:rPr>
                <w:bCs/>
              </w:rPr>
              <w:t>Caerfyrddin</w:t>
            </w:r>
            <w:proofErr w:type="spellEnd"/>
            <w:r w:rsidRPr="00364188">
              <w:rPr>
                <w:bCs/>
              </w:rPr>
              <w:t xml:space="preserve">, </w:t>
            </w:r>
            <w:proofErr w:type="spellStart"/>
            <w:r w:rsidRPr="00364188">
              <w:rPr>
                <w:bCs/>
              </w:rPr>
              <w:t>Llanybydder</w:t>
            </w:r>
            <w:proofErr w:type="spellEnd"/>
            <w:r w:rsidRPr="00364188">
              <w:rPr>
                <w:bCs/>
              </w:rPr>
              <w:t xml:space="preserve"> a Cross Hands </w:t>
            </w:r>
            <w:proofErr w:type="spellStart"/>
            <w:r w:rsidRPr="00364188">
              <w:rPr>
                <w:bCs/>
              </w:rPr>
              <w:t>yn</w:t>
            </w:r>
            <w:proofErr w:type="spellEnd"/>
            <w:r w:rsidRPr="00364188">
              <w:rPr>
                <w:bCs/>
              </w:rPr>
              <w:t xml:space="preserve"> </w:t>
            </w:r>
            <w:proofErr w:type="spellStart"/>
            <w:r w:rsidRPr="00364188">
              <w:rPr>
                <w:bCs/>
              </w:rPr>
              <w:t>unig</w:t>
            </w:r>
            <w:proofErr w:type="spellEnd"/>
            <w:r w:rsidRPr="00364188">
              <w:rPr>
                <w:bCs/>
              </w:rPr>
              <w:t>.</w:t>
            </w:r>
          </w:p>
          <w:p w14:paraId="3F3D77BC" w14:textId="3CB78624" w:rsidR="00364188" w:rsidRDefault="00364188" w:rsidP="00205A4A">
            <w:pPr>
              <w:pStyle w:val="ListParagraph"/>
              <w:spacing w:after="0"/>
              <w:ind w:left="758"/>
              <w:rPr>
                <w:bCs/>
                <w:i/>
                <w:iCs/>
                <w:color w:val="002060"/>
              </w:rPr>
            </w:pPr>
            <w:r w:rsidRPr="00364188">
              <w:rPr>
                <w:b/>
                <w:i/>
                <w:iCs/>
                <w:color w:val="002060"/>
              </w:rPr>
              <w:t>Recycling sites / Bottle Bank</w:t>
            </w:r>
            <w:r>
              <w:rPr>
                <w:b/>
                <w:i/>
                <w:iCs/>
                <w:color w:val="002060"/>
              </w:rPr>
              <w:t>s</w:t>
            </w:r>
            <w:r>
              <w:rPr>
                <w:bCs/>
                <w:i/>
                <w:iCs/>
                <w:color w:val="002060"/>
              </w:rPr>
              <w:t xml:space="preserve"> </w:t>
            </w:r>
            <w:r>
              <w:rPr>
                <w:bCs/>
                <w:i/>
                <w:iCs/>
                <w:color w:val="002060"/>
              </w:rPr>
              <w:t>–</w:t>
            </w:r>
            <w:r>
              <w:rPr>
                <w:bCs/>
                <w:i/>
                <w:iCs/>
                <w:color w:val="002060"/>
              </w:rPr>
              <w:t xml:space="preserve"> </w:t>
            </w:r>
            <w:r>
              <w:rPr>
                <w:bCs/>
                <w:i/>
                <w:iCs/>
                <w:color w:val="002060"/>
              </w:rPr>
              <w:t xml:space="preserve">Carmarthenshire County Council have announced that they are reducing their glass collection sites from 116 to 24. Sites will only be available at Ammanford, Llandeilo, Llandovery, Carmarthen, </w:t>
            </w:r>
            <w:proofErr w:type="spellStart"/>
            <w:r>
              <w:rPr>
                <w:bCs/>
                <w:i/>
                <w:iCs/>
                <w:color w:val="002060"/>
              </w:rPr>
              <w:t>Llanybydder</w:t>
            </w:r>
            <w:proofErr w:type="spellEnd"/>
            <w:r>
              <w:rPr>
                <w:bCs/>
                <w:i/>
                <w:iCs/>
                <w:color w:val="002060"/>
              </w:rPr>
              <w:t xml:space="preserve"> and Cross Hands.</w:t>
            </w:r>
          </w:p>
          <w:p w14:paraId="2C6FF03C" w14:textId="77777777" w:rsidR="005C76C6" w:rsidRPr="00364188" w:rsidRDefault="005C76C6" w:rsidP="00205A4A">
            <w:pPr>
              <w:spacing w:after="0"/>
              <w:ind w:left="758"/>
              <w:rPr>
                <w:bCs/>
                <w:i/>
                <w:iCs/>
                <w:color w:val="002060"/>
              </w:rPr>
            </w:pPr>
          </w:p>
          <w:p w14:paraId="5EC4A2D0" w14:textId="3451ECEB" w:rsidR="005C76C6" w:rsidRPr="00337B0D" w:rsidRDefault="00337B0D" w:rsidP="00205A4A">
            <w:pPr>
              <w:pStyle w:val="ListParagraph"/>
              <w:numPr>
                <w:ilvl w:val="0"/>
                <w:numId w:val="13"/>
              </w:numPr>
              <w:spacing w:after="0"/>
              <w:ind w:left="758"/>
              <w:rPr>
                <w:bCs/>
              </w:rPr>
            </w:pPr>
            <w:proofErr w:type="spellStart"/>
            <w:r w:rsidRPr="00337B0D">
              <w:rPr>
                <w:b/>
              </w:rPr>
              <w:t>Cyfarfodydd</w:t>
            </w:r>
            <w:proofErr w:type="spellEnd"/>
            <w:r w:rsidRPr="00337B0D">
              <w:rPr>
                <w:bCs/>
              </w:rPr>
              <w:t xml:space="preserve"> – </w:t>
            </w:r>
            <w:proofErr w:type="spellStart"/>
            <w:r w:rsidRPr="00337B0D">
              <w:rPr>
                <w:bCs/>
              </w:rPr>
              <w:t>A</w:t>
            </w:r>
            <w:r w:rsidRPr="00337B0D">
              <w:rPr>
                <w:bCs/>
              </w:rPr>
              <w:t>wgrymodd</w:t>
            </w:r>
            <w:proofErr w:type="spellEnd"/>
            <w:r w:rsidRPr="00337B0D">
              <w:rPr>
                <w:bCs/>
              </w:rPr>
              <w:t xml:space="preserve"> y </w:t>
            </w:r>
            <w:proofErr w:type="spellStart"/>
            <w:r w:rsidRPr="00337B0D">
              <w:rPr>
                <w:bCs/>
              </w:rPr>
              <w:t>Cyng</w:t>
            </w:r>
            <w:proofErr w:type="spellEnd"/>
            <w:r w:rsidRPr="00337B0D">
              <w:rPr>
                <w:bCs/>
              </w:rPr>
              <w:t>.</w:t>
            </w:r>
            <w:r w:rsidRPr="00337B0D">
              <w:rPr>
                <w:bCs/>
              </w:rPr>
              <w:t xml:space="preserve"> Rhys Green </w:t>
            </w:r>
            <w:proofErr w:type="spellStart"/>
            <w:r w:rsidRPr="00337B0D">
              <w:rPr>
                <w:bCs/>
              </w:rPr>
              <w:t>ein</w:t>
            </w:r>
            <w:proofErr w:type="spellEnd"/>
            <w:r w:rsidRPr="00337B0D">
              <w:rPr>
                <w:bCs/>
              </w:rPr>
              <w:t xml:space="preserve"> bod </w:t>
            </w:r>
            <w:proofErr w:type="spellStart"/>
            <w:r w:rsidRPr="00337B0D">
              <w:rPr>
                <w:bCs/>
              </w:rPr>
              <w:t>yn</w:t>
            </w:r>
            <w:proofErr w:type="spellEnd"/>
            <w:r w:rsidRPr="00337B0D">
              <w:rPr>
                <w:bCs/>
              </w:rPr>
              <w:t xml:space="preserve"> </w:t>
            </w:r>
            <w:proofErr w:type="spellStart"/>
            <w:r w:rsidRPr="00337B0D">
              <w:rPr>
                <w:bCs/>
              </w:rPr>
              <w:t>osgoi</w:t>
            </w:r>
            <w:proofErr w:type="spellEnd"/>
            <w:r w:rsidRPr="00337B0D">
              <w:rPr>
                <w:bCs/>
              </w:rPr>
              <w:t xml:space="preserve"> </w:t>
            </w:r>
            <w:proofErr w:type="spellStart"/>
            <w:r w:rsidRPr="00337B0D">
              <w:rPr>
                <w:bCs/>
              </w:rPr>
              <w:t>cyfarfodydd</w:t>
            </w:r>
            <w:proofErr w:type="spellEnd"/>
            <w:r w:rsidRPr="00337B0D">
              <w:rPr>
                <w:bCs/>
              </w:rPr>
              <w:t xml:space="preserve"> </w:t>
            </w:r>
            <w:proofErr w:type="spellStart"/>
            <w:r w:rsidRPr="00337B0D">
              <w:rPr>
                <w:bCs/>
              </w:rPr>
              <w:t>rhithwir</w:t>
            </w:r>
            <w:proofErr w:type="spellEnd"/>
            <w:r w:rsidRPr="00337B0D">
              <w:rPr>
                <w:bCs/>
              </w:rPr>
              <w:t xml:space="preserve"> </w:t>
            </w:r>
            <w:proofErr w:type="spellStart"/>
            <w:r w:rsidRPr="00337B0D">
              <w:rPr>
                <w:bCs/>
              </w:rPr>
              <w:t>ym</w:t>
            </w:r>
            <w:proofErr w:type="spellEnd"/>
            <w:r w:rsidRPr="00337B0D">
              <w:rPr>
                <w:bCs/>
              </w:rPr>
              <w:t xml:space="preserve"> mis </w:t>
            </w:r>
            <w:proofErr w:type="spellStart"/>
            <w:r w:rsidRPr="00337B0D">
              <w:rPr>
                <w:bCs/>
              </w:rPr>
              <w:t>Chwefror</w:t>
            </w:r>
            <w:proofErr w:type="spellEnd"/>
            <w:r w:rsidRPr="00337B0D">
              <w:rPr>
                <w:bCs/>
              </w:rPr>
              <w:t xml:space="preserve"> </w:t>
            </w:r>
            <w:proofErr w:type="spellStart"/>
            <w:r w:rsidRPr="00337B0D">
              <w:rPr>
                <w:bCs/>
              </w:rPr>
              <w:t>yn</w:t>
            </w:r>
            <w:proofErr w:type="spellEnd"/>
            <w:r w:rsidRPr="00337B0D">
              <w:rPr>
                <w:bCs/>
              </w:rPr>
              <w:t xml:space="preserve"> y </w:t>
            </w:r>
            <w:proofErr w:type="spellStart"/>
            <w:r w:rsidRPr="00337B0D">
              <w:rPr>
                <w:bCs/>
              </w:rPr>
              <w:t>dyfodol</w:t>
            </w:r>
            <w:proofErr w:type="spellEnd"/>
            <w:r w:rsidRPr="00337B0D">
              <w:rPr>
                <w:bCs/>
              </w:rPr>
              <w:t xml:space="preserve">. </w:t>
            </w:r>
            <w:proofErr w:type="spellStart"/>
            <w:r w:rsidRPr="00337B0D">
              <w:rPr>
                <w:bCs/>
              </w:rPr>
              <w:t>Cytunodd</w:t>
            </w:r>
            <w:proofErr w:type="spellEnd"/>
            <w:r w:rsidRPr="00337B0D">
              <w:rPr>
                <w:bCs/>
              </w:rPr>
              <w:t xml:space="preserve"> </w:t>
            </w:r>
            <w:proofErr w:type="spellStart"/>
            <w:r w:rsidRPr="00337B0D">
              <w:rPr>
                <w:bCs/>
              </w:rPr>
              <w:t>yr</w:t>
            </w:r>
            <w:proofErr w:type="spellEnd"/>
            <w:r w:rsidRPr="00337B0D">
              <w:rPr>
                <w:bCs/>
              </w:rPr>
              <w:t xml:space="preserve"> </w:t>
            </w:r>
            <w:proofErr w:type="spellStart"/>
            <w:r w:rsidRPr="00337B0D">
              <w:rPr>
                <w:bCs/>
              </w:rPr>
              <w:t>holl</w:t>
            </w:r>
            <w:proofErr w:type="spellEnd"/>
            <w:r w:rsidRPr="00337B0D">
              <w:rPr>
                <w:bCs/>
              </w:rPr>
              <w:t xml:space="preserve"> </w:t>
            </w:r>
            <w:proofErr w:type="spellStart"/>
            <w:r w:rsidRPr="00337B0D">
              <w:rPr>
                <w:bCs/>
              </w:rPr>
              <w:t>gynghorwyr</w:t>
            </w:r>
            <w:proofErr w:type="spellEnd"/>
            <w:r w:rsidRPr="00337B0D">
              <w:rPr>
                <w:bCs/>
              </w:rPr>
              <w:t xml:space="preserve"> y </w:t>
            </w:r>
            <w:proofErr w:type="spellStart"/>
            <w:r w:rsidRPr="00337B0D">
              <w:rPr>
                <w:bCs/>
              </w:rPr>
              <w:t>dylem</w:t>
            </w:r>
            <w:proofErr w:type="spellEnd"/>
            <w:r w:rsidRPr="00337B0D">
              <w:rPr>
                <w:bCs/>
              </w:rPr>
              <w:t xml:space="preserve"> </w:t>
            </w:r>
            <w:proofErr w:type="spellStart"/>
            <w:r w:rsidRPr="00337B0D">
              <w:rPr>
                <w:bCs/>
              </w:rPr>
              <w:t>drafod</w:t>
            </w:r>
            <w:proofErr w:type="spellEnd"/>
            <w:r w:rsidRPr="00337B0D">
              <w:rPr>
                <w:bCs/>
              </w:rPr>
              <w:t xml:space="preserve"> </w:t>
            </w:r>
            <w:proofErr w:type="spellStart"/>
            <w:r w:rsidRPr="00337B0D">
              <w:rPr>
                <w:bCs/>
              </w:rPr>
              <w:t>materion</w:t>
            </w:r>
            <w:proofErr w:type="spellEnd"/>
            <w:r w:rsidRPr="00337B0D">
              <w:rPr>
                <w:bCs/>
              </w:rPr>
              <w:t xml:space="preserve"> </w:t>
            </w:r>
            <w:proofErr w:type="spellStart"/>
            <w:r w:rsidRPr="00337B0D">
              <w:rPr>
                <w:bCs/>
              </w:rPr>
              <w:t>ariannol</w:t>
            </w:r>
            <w:proofErr w:type="spellEnd"/>
            <w:r w:rsidRPr="00337B0D">
              <w:rPr>
                <w:bCs/>
              </w:rPr>
              <w:t xml:space="preserve"> </w:t>
            </w:r>
            <w:proofErr w:type="spellStart"/>
            <w:r w:rsidRPr="00337B0D">
              <w:rPr>
                <w:bCs/>
              </w:rPr>
              <w:t>ar</w:t>
            </w:r>
            <w:proofErr w:type="spellEnd"/>
            <w:r w:rsidRPr="00337B0D">
              <w:rPr>
                <w:bCs/>
              </w:rPr>
              <w:t xml:space="preserve"> </w:t>
            </w:r>
            <w:proofErr w:type="spellStart"/>
            <w:r w:rsidRPr="00337B0D">
              <w:rPr>
                <w:bCs/>
              </w:rPr>
              <w:t>ddiwedd</w:t>
            </w:r>
            <w:proofErr w:type="spellEnd"/>
            <w:r w:rsidRPr="00337B0D">
              <w:rPr>
                <w:bCs/>
              </w:rPr>
              <w:t xml:space="preserve"> y </w:t>
            </w:r>
            <w:proofErr w:type="spellStart"/>
            <w:r w:rsidRPr="00337B0D">
              <w:rPr>
                <w:bCs/>
              </w:rPr>
              <w:t>flwyddyn</w:t>
            </w:r>
            <w:proofErr w:type="spellEnd"/>
            <w:r w:rsidRPr="00337B0D">
              <w:rPr>
                <w:bCs/>
              </w:rPr>
              <w:t xml:space="preserve"> </w:t>
            </w:r>
            <w:proofErr w:type="spellStart"/>
            <w:r w:rsidRPr="00337B0D">
              <w:rPr>
                <w:bCs/>
              </w:rPr>
              <w:t>ariannol</w:t>
            </w:r>
            <w:proofErr w:type="spellEnd"/>
            <w:r w:rsidRPr="00337B0D">
              <w:rPr>
                <w:bCs/>
              </w:rPr>
              <w:t xml:space="preserve"> </w:t>
            </w:r>
            <w:proofErr w:type="spellStart"/>
            <w:r w:rsidRPr="00337B0D">
              <w:rPr>
                <w:bCs/>
              </w:rPr>
              <w:t>yng</w:t>
            </w:r>
            <w:proofErr w:type="spellEnd"/>
            <w:r w:rsidRPr="00337B0D">
              <w:rPr>
                <w:bCs/>
              </w:rPr>
              <w:t xml:space="preserve"> </w:t>
            </w:r>
            <w:proofErr w:type="spellStart"/>
            <w:r w:rsidRPr="00337B0D">
              <w:rPr>
                <w:bCs/>
              </w:rPr>
              <w:t>nghyfarfodydd</w:t>
            </w:r>
            <w:proofErr w:type="spellEnd"/>
            <w:r w:rsidRPr="00337B0D">
              <w:rPr>
                <w:bCs/>
              </w:rPr>
              <w:t xml:space="preserve"> </w:t>
            </w:r>
            <w:proofErr w:type="spellStart"/>
            <w:r w:rsidRPr="00337B0D">
              <w:rPr>
                <w:bCs/>
              </w:rPr>
              <w:t>Chwefror</w:t>
            </w:r>
            <w:proofErr w:type="spellEnd"/>
            <w:r w:rsidRPr="00337B0D">
              <w:rPr>
                <w:bCs/>
              </w:rPr>
              <w:t>.</w:t>
            </w:r>
          </w:p>
          <w:p w14:paraId="78A0D860" w14:textId="40154A30" w:rsidR="005C76C6" w:rsidRDefault="005C76C6" w:rsidP="00205A4A">
            <w:pPr>
              <w:pStyle w:val="ListParagraph"/>
              <w:spacing w:after="0"/>
              <w:ind w:left="758"/>
              <w:rPr>
                <w:bCs/>
                <w:i/>
                <w:iCs/>
                <w:color w:val="002060"/>
              </w:rPr>
            </w:pPr>
            <w:r w:rsidRPr="00364188">
              <w:rPr>
                <w:b/>
                <w:i/>
                <w:iCs/>
                <w:color w:val="002060"/>
              </w:rPr>
              <w:t>Meetings</w:t>
            </w:r>
            <w:r w:rsidR="00364188">
              <w:rPr>
                <w:bCs/>
                <w:i/>
                <w:iCs/>
                <w:color w:val="002060"/>
              </w:rPr>
              <w:t xml:space="preserve"> – Cllr Rhys Green suggested we avoid virtual zoom meetings in February in future. All councillors agreed that we should discuss financial matters at the end of the financial year in February meetings.</w:t>
            </w:r>
          </w:p>
          <w:p w14:paraId="76DE9CD2" w14:textId="77777777" w:rsidR="00337B0D" w:rsidRDefault="00337B0D" w:rsidP="00205A4A">
            <w:pPr>
              <w:pStyle w:val="ListParagraph"/>
              <w:spacing w:after="0"/>
              <w:ind w:left="758"/>
              <w:rPr>
                <w:bCs/>
                <w:i/>
                <w:iCs/>
                <w:color w:val="002060"/>
              </w:rPr>
            </w:pPr>
          </w:p>
          <w:p w14:paraId="3C0E2537" w14:textId="083F16F8" w:rsidR="005C76C6" w:rsidRPr="00337B0D" w:rsidRDefault="00337B0D" w:rsidP="00205A4A">
            <w:pPr>
              <w:pStyle w:val="ListParagraph"/>
              <w:numPr>
                <w:ilvl w:val="0"/>
                <w:numId w:val="13"/>
              </w:numPr>
              <w:spacing w:after="0"/>
              <w:ind w:left="758"/>
              <w:rPr>
                <w:bCs/>
              </w:rPr>
            </w:pPr>
            <w:proofErr w:type="spellStart"/>
            <w:r w:rsidRPr="00337B0D">
              <w:rPr>
                <w:b/>
              </w:rPr>
              <w:t>Allwedd</w:t>
            </w:r>
            <w:proofErr w:type="spellEnd"/>
            <w:r w:rsidRPr="00337B0D">
              <w:rPr>
                <w:b/>
              </w:rPr>
              <w:t xml:space="preserve"> y C</w:t>
            </w:r>
            <w:r w:rsidRPr="00337B0D">
              <w:rPr>
                <w:b/>
              </w:rPr>
              <w:t>abinet</w:t>
            </w:r>
            <w:r w:rsidRPr="00337B0D">
              <w:rPr>
                <w:bCs/>
              </w:rPr>
              <w:t xml:space="preserve"> – y </w:t>
            </w:r>
            <w:proofErr w:type="spellStart"/>
            <w:r w:rsidRPr="00337B0D">
              <w:rPr>
                <w:bCs/>
              </w:rPr>
              <w:t>Cyng</w:t>
            </w:r>
            <w:proofErr w:type="spellEnd"/>
            <w:r w:rsidRPr="00337B0D">
              <w:rPr>
                <w:bCs/>
              </w:rPr>
              <w:t>.</w:t>
            </w:r>
            <w:r w:rsidRPr="00337B0D">
              <w:rPr>
                <w:bCs/>
              </w:rPr>
              <w:t xml:space="preserve"> Fiona Walters </w:t>
            </w:r>
            <w:proofErr w:type="spellStart"/>
            <w:r w:rsidRPr="00337B0D">
              <w:rPr>
                <w:bCs/>
              </w:rPr>
              <w:t>i</w:t>
            </w:r>
            <w:proofErr w:type="spellEnd"/>
            <w:r w:rsidRPr="00337B0D">
              <w:rPr>
                <w:bCs/>
              </w:rPr>
              <w:t xml:space="preserve"> </w:t>
            </w:r>
            <w:proofErr w:type="spellStart"/>
            <w:r w:rsidRPr="00337B0D">
              <w:rPr>
                <w:bCs/>
              </w:rPr>
              <w:t>dderbyn</w:t>
            </w:r>
            <w:proofErr w:type="spellEnd"/>
            <w:r w:rsidRPr="00337B0D">
              <w:rPr>
                <w:bCs/>
              </w:rPr>
              <w:t xml:space="preserve"> </w:t>
            </w:r>
            <w:proofErr w:type="spellStart"/>
            <w:r w:rsidRPr="00337B0D">
              <w:rPr>
                <w:bCs/>
              </w:rPr>
              <w:t>allwedd</w:t>
            </w:r>
            <w:proofErr w:type="spellEnd"/>
            <w:r w:rsidRPr="00337B0D">
              <w:rPr>
                <w:bCs/>
              </w:rPr>
              <w:t xml:space="preserve"> </w:t>
            </w:r>
            <w:proofErr w:type="spellStart"/>
            <w:r w:rsidRPr="00337B0D">
              <w:rPr>
                <w:bCs/>
              </w:rPr>
              <w:t>sbâr</w:t>
            </w:r>
            <w:proofErr w:type="spellEnd"/>
            <w:r w:rsidRPr="00337B0D">
              <w:rPr>
                <w:bCs/>
              </w:rPr>
              <w:t xml:space="preserve"> </w:t>
            </w:r>
            <w:proofErr w:type="spellStart"/>
            <w:r w:rsidRPr="00337B0D">
              <w:rPr>
                <w:bCs/>
              </w:rPr>
              <w:t>i'r</w:t>
            </w:r>
            <w:proofErr w:type="spellEnd"/>
            <w:r w:rsidRPr="00337B0D">
              <w:rPr>
                <w:bCs/>
              </w:rPr>
              <w:t xml:space="preserve"> cabinet </w:t>
            </w:r>
            <w:proofErr w:type="spellStart"/>
            <w:r w:rsidRPr="00337B0D">
              <w:rPr>
                <w:bCs/>
              </w:rPr>
              <w:t>arddangos</w:t>
            </w:r>
            <w:proofErr w:type="spellEnd"/>
            <w:r w:rsidRPr="00337B0D">
              <w:rPr>
                <w:bCs/>
              </w:rPr>
              <w:t xml:space="preserve"> y </w:t>
            </w:r>
            <w:proofErr w:type="spellStart"/>
            <w:r w:rsidRPr="00337B0D">
              <w:rPr>
                <w:bCs/>
              </w:rPr>
              <w:t>tu</w:t>
            </w:r>
            <w:proofErr w:type="spellEnd"/>
            <w:r w:rsidRPr="00337B0D">
              <w:rPr>
                <w:bCs/>
              </w:rPr>
              <w:t xml:space="preserve"> </w:t>
            </w:r>
            <w:proofErr w:type="spellStart"/>
            <w:r w:rsidRPr="00337B0D">
              <w:rPr>
                <w:bCs/>
              </w:rPr>
              <w:t>allan</w:t>
            </w:r>
            <w:proofErr w:type="spellEnd"/>
            <w:r w:rsidRPr="00337B0D">
              <w:rPr>
                <w:bCs/>
              </w:rPr>
              <w:t xml:space="preserve"> </w:t>
            </w:r>
            <w:proofErr w:type="spellStart"/>
            <w:r w:rsidRPr="00337B0D">
              <w:rPr>
                <w:bCs/>
              </w:rPr>
              <w:t>i</w:t>
            </w:r>
            <w:proofErr w:type="spellEnd"/>
            <w:r w:rsidRPr="00337B0D">
              <w:rPr>
                <w:bCs/>
              </w:rPr>
              <w:t xml:space="preserve"> </w:t>
            </w:r>
            <w:proofErr w:type="spellStart"/>
            <w:r w:rsidRPr="00337B0D">
              <w:rPr>
                <w:bCs/>
              </w:rPr>
              <w:t>neuadd</w:t>
            </w:r>
            <w:proofErr w:type="spellEnd"/>
            <w:r w:rsidRPr="00337B0D">
              <w:rPr>
                <w:bCs/>
              </w:rPr>
              <w:t xml:space="preserve"> y </w:t>
            </w:r>
            <w:proofErr w:type="spellStart"/>
            <w:r w:rsidRPr="00337B0D">
              <w:rPr>
                <w:bCs/>
              </w:rPr>
              <w:t>pentref</w:t>
            </w:r>
            <w:proofErr w:type="spellEnd"/>
            <w:r w:rsidRPr="00337B0D">
              <w:rPr>
                <w:bCs/>
              </w:rPr>
              <w:t>.</w:t>
            </w:r>
          </w:p>
          <w:p w14:paraId="4871DD87" w14:textId="515BA479" w:rsidR="005C76C6" w:rsidRDefault="00337B0D" w:rsidP="00205A4A">
            <w:pPr>
              <w:pStyle w:val="ListParagraph"/>
              <w:spacing w:after="0"/>
              <w:ind w:left="758"/>
              <w:rPr>
                <w:bCs/>
                <w:i/>
                <w:iCs/>
                <w:color w:val="002060"/>
              </w:rPr>
            </w:pPr>
            <w:r w:rsidRPr="00337B0D">
              <w:rPr>
                <w:b/>
                <w:i/>
                <w:iCs/>
                <w:color w:val="002060"/>
              </w:rPr>
              <w:t>Cabinet</w:t>
            </w:r>
            <w:r w:rsidR="005C76C6" w:rsidRPr="00337B0D">
              <w:rPr>
                <w:b/>
                <w:i/>
                <w:iCs/>
                <w:color w:val="002060"/>
              </w:rPr>
              <w:t xml:space="preserve"> Key</w:t>
            </w:r>
            <w:r w:rsidR="00364188">
              <w:rPr>
                <w:bCs/>
                <w:i/>
                <w:iCs/>
                <w:color w:val="002060"/>
              </w:rPr>
              <w:t xml:space="preserve"> – Cllr Fiona Walters to </w:t>
            </w:r>
            <w:r>
              <w:rPr>
                <w:bCs/>
                <w:i/>
                <w:iCs/>
                <w:color w:val="002060"/>
              </w:rPr>
              <w:t>receive</w:t>
            </w:r>
            <w:r w:rsidR="00364188">
              <w:rPr>
                <w:bCs/>
                <w:i/>
                <w:iCs/>
                <w:color w:val="002060"/>
              </w:rPr>
              <w:t xml:space="preserve"> a spare key to the display cabinet outside the village hall.</w:t>
            </w:r>
          </w:p>
          <w:p w14:paraId="50420E17" w14:textId="77777777" w:rsidR="00364188" w:rsidRDefault="00364188" w:rsidP="00205A4A">
            <w:pPr>
              <w:pStyle w:val="ListParagraph"/>
              <w:spacing w:after="0"/>
              <w:ind w:left="758"/>
              <w:rPr>
                <w:bCs/>
                <w:i/>
                <w:iCs/>
                <w:color w:val="002060"/>
              </w:rPr>
            </w:pPr>
          </w:p>
          <w:p w14:paraId="13C915F6" w14:textId="4939DE2B" w:rsidR="00364188" w:rsidRPr="00337B0D" w:rsidRDefault="00364188" w:rsidP="00205A4A">
            <w:pPr>
              <w:pStyle w:val="ListParagraph"/>
              <w:numPr>
                <w:ilvl w:val="0"/>
                <w:numId w:val="13"/>
              </w:numPr>
              <w:spacing w:after="0" w:line="240" w:lineRule="auto"/>
              <w:ind w:left="758"/>
              <w:rPr>
                <w:rFonts w:ascii="Calibri" w:eastAsia="Calibri" w:hAnsi="Calibri" w:cs="Calibri"/>
                <w:b/>
                <w:i/>
                <w:iCs/>
                <w:color w:val="1F3864" w:themeColor="accent1" w:themeShade="80"/>
                <w:kern w:val="0"/>
                <w:lang w:eastAsia="en-GB"/>
                <w14:ligatures w14:val="none"/>
              </w:rPr>
            </w:pPr>
            <w:r w:rsidRPr="00337B0D">
              <w:rPr>
                <w:rFonts w:ascii="Calibri" w:eastAsia="Calibri" w:hAnsi="Calibri" w:cs="Calibri"/>
                <w:b/>
                <w:kern w:val="0"/>
                <w:lang w:eastAsia="en-GB"/>
                <w14:ligatures w14:val="none"/>
              </w:rPr>
              <w:lastRenderedPageBreak/>
              <w:t xml:space="preserve">Cinio </w:t>
            </w:r>
            <w:proofErr w:type="spellStart"/>
            <w:r w:rsidRPr="00337B0D">
              <w:rPr>
                <w:rFonts w:ascii="Calibri" w:eastAsia="Calibri" w:hAnsi="Calibri" w:cs="Calibri"/>
                <w:b/>
                <w:kern w:val="0"/>
                <w:lang w:eastAsia="en-GB"/>
                <w14:ligatures w14:val="none"/>
              </w:rPr>
              <w:t>Blynyddol</w:t>
            </w:r>
            <w:proofErr w:type="spellEnd"/>
            <w:r w:rsidRPr="00337B0D">
              <w:rPr>
                <w:rFonts w:ascii="Calibri" w:eastAsia="Calibri" w:hAnsi="Calibri" w:cs="Calibri"/>
                <w:b/>
                <w:kern w:val="0"/>
                <w:lang w:eastAsia="en-GB"/>
                <w14:ligatures w14:val="none"/>
              </w:rPr>
              <w:t xml:space="preserve"> </w:t>
            </w:r>
            <w:r w:rsidRPr="00337B0D">
              <w:rPr>
                <w:rFonts w:ascii="Calibri" w:eastAsia="Calibri" w:hAnsi="Calibri" w:cs="Calibri"/>
                <w:b/>
                <w:i/>
                <w:iCs/>
                <w:color w:val="1F3864" w:themeColor="accent1" w:themeShade="80"/>
                <w:kern w:val="0"/>
                <w:lang w:eastAsia="en-GB"/>
                <w14:ligatures w14:val="none"/>
              </w:rPr>
              <w:t xml:space="preserve">- </w:t>
            </w:r>
            <w:r w:rsidRPr="00337B0D">
              <w:rPr>
                <w:rFonts w:ascii="Calibri" w:eastAsia="Calibri" w:hAnsi="Calibri" w:cs="Calibri"/>
                <w:bCs/>
                <w:color w:val="0D0D0D" w:themeColor="text1" w:themeTint="F2"/>
                <w:kern w:val="0"/>
                <w:lang w:eastAsia="en-GB"/>
                <w14:ligatures w14:val="none"/>
              </w:rPr>
              <w:t xml:space="preserve">Y </w:t>
            </w:r>
            <w:proofErr w:type="spellStart"/>
            <w:r w:rsidRPr="00337B0D">
              <w:rPr>
                <w:rFonts w:ascii="Calibri" w:eastAsia="Calibri" w:hAnsi="Calibri" w:cs="Calibri"/>
                <w:bCs/>
                <w:color w:val="0D0D0D" w:themeColor="text1" w:themeTint="F2"/>
                <w:kern w:val="0"/>
                <w:lang w:eastAsia="en-GB"/>
                <w14:ligatures w14:val="none"/>
              </w:rPr>
              <w:t>clerc</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i</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drio</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archebu</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lle</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yn</w:t>
            </w:r>
            <w:proofErr w:type="spellEnd"/>
            <w:r w:rsidRPr="00337B0D">
              <w:rPr>
                <w:rFonts w:ascii="Calibri" w:eastAsia="Calibri" w:hAnsi="Calibri" w:cs="Calibri"/>
                <w:bCs/>
                <w:color w:val="0D0D0D" w:themeColor="text1" w:themeTint="F2"/>
                <w:kern w:val="0"/>
                <w:lang w:eastAsia="en-GB"/>
                <w14:ligatures w14:val="none"/>
              </w:rPr>
              <w:t xml:space="preserve"> y Forest Arms, </w:t>
            </w:r>
            <w:proofErr w:type="spellStart"/>
            <w:r w:rsidRPr="00337B0D">
              <w:rPr>
                <w:rFonts w:ascii="Calibri" w:eastAsia="Calibri" w:hAnsi="Calibri" w:cs="Calibri"/>
                <w:bCs/>
                <w:color w:val="0D0D0D" w:themeColor="text1" w:themeTint="F2"/>
                <w:kern w:val="0"/>
                <w:lang w:eastAsia="en-GB"/>
                <w14:ligatures w14:val="none"/>
              </w:rPr>
              <w:t>Brechfa</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Pr="00337B0D">
              <w:rPr>
                <w:rFonts w:ascii="Calibri" w:eastAsia="Calibri" w:hAnsi="Calibri" w:cs="Calibri"/>
                <w:bCs/>
                <w:color w:val="0D0D0D" w:themeColor="text1" w:themeTint="F2"/>
                <w:kern w:val="0"/>
                <w:lang w:eastAsia="en-GB"/>
                <w14:ligatures w14:val="none"/>
              </w:rPr>
              <w:t>ar</w:t>
            </w:r>
            <w:proofErr w:type="spellEnd"/>
            <w:r w:rsidRPr="00337B0D">
              <w:rPr>
                <w:rFonts w:ascii="Calibri" w:eastAsia="Calibri" w:hAnsi="Calibri" w:cs="Calibri"/>
                <w:bCs/>
                <w:color w:val="0D0D0D" w:themeColor="text1" w:themeTint="F2"/>
                <w:kern w:val="0"/>
                <w:lang w:eastAsia="en-GB"/>
                <w14:ligatures w14:val="none"/>
              </w:rPr>
              <w:t xml:space="preserve"> </w:t>
            </w:r>
            <w:proofErr w:type="spellStart"/>
            <w:r w:rsidR="00337B0D">
              <w:rPr>
                <w:rFonts w:ascii="Calibri" w:eastAsia="Calibri" w:hAnsi="Calibri" w:cs="Calibri"/>
                <w:bCs/>
                <w:color w:val="0D0D0D" w:themeColor="text1" w:themeTint="F2"/>
                <w:kern w:val="0"/>
                <w:lang w:eastAsia="en-GB"/>
                <w14:ligatures w14:val="none"/>
              </w:rPr>
              <w:t>gyfer</w:t>
            </w:r>
            <w:proofErr w:type="spellEnd"/>
            <w:r w:rsidR="00337B0D">
              <w:rPr>
                <w:rFonts w:ascii="Calibri" w:eastAsia="Calibri" w:hAnsi="Calibri" w:cs="Calibri"/>
                <w:bCs/>
                <w:color w:val="0D0D0D" w:themeColor="text1" w:themeTint="F2"/>
                <w:kern w:val="0"/>
                <w:lang w:eastAsia="en-GB"/>
                <w14:ligatures w14:val="none"/>
              </w:rPr>
              <w:t xml:space="preserve"> y</w:t>
            </w:r>
            <w:r w:rsidRPr="00337B0D">
              <w:rPr>
                <w:rFonts w:ascii="Calibri" w:eastAsia="Calibri" w:hAnsi="Calibri" w:cs="Calibri"/>
                <w:bCs/>
                <w:color w:val="0D0D0D" w:themeColor="text1" w:themeTint="F2"/>
                <w:kern w:val="0"/>
                <w:lang w:eastAsia="en-GB"/>
                <w14:ligatures w14:val="none"/>
              </w:rPr>
              <w:t xml:space="preserve"> 15fed o </w:t>
            </w:r>
            <w:proofErr w:type="spellStart"/>
            <w:r w:rsidRPr="00337B0D">
              <w:rPr>
                <w:rFonts w:ascii="Calibri" w:eastAsia="Calibri" w:hAnsi="Calibri" w:cs="Calibri"/>
                <w:bCs/>
                <w:color w:val="0D0D0D" w:themeColor="text1" w:themeTint="F2"/>
                <w:kern w:val="0"/>
                <w:lang w:eastAsia="en-GB"/>
                <w14:ligatures w14:val="none"/>
              </w:rPr>
              <w:t>Fawrth</w:t>
            </w:r>
            <w:proofErr w:type="spellEnd"/>
            <w:r w:rsidRPr="00337B0D">
              <w:rPr>
                <w:rFonts w:ascii="Calibri" w:eastAsia="Calibri" w:hAnsi="Calibri" w:cs="Calibri"/>
                <w:bCs/>
                <w:color w:val="0D0D0D" w:themeColor="text1" w:themeTint="F2"/>
                <w:kern w:val="0"/>
                <w:lang w:eastAsia="en-GB"/>
                <w14:ligatures w14:val="none"/>
              </w:rPr>
              <w:t>.</w:t>
            </w:r>
          </w:p>
          <w:p w14:paraId="15164E5E" w14:textId="4BB6590F" w:rsidR="00364188" w:rsidRPr="00337B0D" w:rsidRDefault="00337B0D" w:rsidP="00205A4A">
            <w:pPr>
              <w:pStyle w:val="ListParagraph"/>
              <w:spacing w:after="0"/>
              <w:ind w:left="758"/>
              <w:rPr>
                <w:rFonts w:ascii="Calibri" w:eastAsia="Calibri" w:hAnsi="Calibri" w:cs="Calibri"/>
                <w:bCs/>
                <w:i/>
                <w:iCs/>
                <w:color w:val="1F3864" w:themeColor="accent1" w:themeShade="80"/>
                <w:kern w:val="0"/>
                <w:lang w:eastAsia="en-GB"/>
                <w14:ligatures w14:val="none"/>
              </w:rPr>
            </w:pPr>
            <w:r w:rsidRPr="00337B0D">
              <w:rPr>
                <w:rFonts w:ascii="Calibri" w:eastAsia="Calibri" w:hAnsi="Calibri" w:cs="Calibri"/>
                <w:b/>
                <w:i/>
                <w:iCs/>
                <w:color w:val="1F3864" w:themeColor="accent1" w:themeShade="80"/>
                <w:kern w:val="0"/>
                <w:lang w:eastAsia="en-GB"/>
                <w14:ligatures w14:val="none"/>
              </w:rPr>
              <w:t xml:space="preserve">Annual Dinner </w:t>
            </w:r>
            <w:r w:rsidRPr="00337B0D">
              <w:rPr>
                <w:rFonts w:ascii="Calibri" w:eastAsia="Calibri" w:hAnsi="Calibri" w:cs="Calibri"/>
                <w:b/>
                <w:i/>
                <w:iCs/>
                <w:color w:val="1F3864" w:themeColor="accent1" w:themeShade="80"/>
                <w:kern w:val="0"/>
                <w:lang w:eastAsia="en-GB"/>
                <w14:ligatures w14:val="none"/>
              </w:rPr>
              <w:t xml:space="preserve">- </w:t>
            </w:r>
            <w:r w:rsidR="00364188" w:rsidRPr="00337B0D">
              <w:rPr>
                <w:rFonts w:ascii="Calibri" w:eastAsia="Calibri" w:hAnsi="Calibri" w:cs="Calibri"/>
                <w:bCs/>
                <w:i/>
                <w:iCs/>
                <w:color w:val="1F3864" w:themeColor="accent1" w:themeShade="80"/>
                <w:kern w:val="0"/>
                <w:lang w:eastAsia="en-GB"/>
                <w14:ligatures w14:val="none"/>
              </w:rPr>
              <w:t xml:space="preserve">The clerk to try and book a place at the Forest Arms, </w:t>
            </w:r>
            <w:proofErr w:type="spellStart"/>
            <w:r w:rsidR="00364188" w:rsidRPr="00337B0D">
              <w:rPr>
                <w:rFonts w:ascii="Calibri" w:eastAsia="Calibri" w:hAnsi="Calibri" w:cs="Calibri"/>
                <w:bCs/>
                <w:i/>
                <w:iCs/>
                <w:color w:val="1F3864" w:themeColor="accent1" w:themeShade="80"/>
                <w:kern w:val="0"/>
                <w:lang w:eastAsia="en-GB"/>
                <w14:ligatures w14:val="none"/>
              </w:rPr>
              <w:t>Brechfa</w:t>
            </w:r>
            <w:proofErr w:type="spellEnd"/>
            <w:r w:rsidR="00364188" w:rsidRPr="00337B0D">
              <w:rPr>
                <w:rFonts w:ascii="Calibri" w:eastAsia="Calibri" w:hAnsi="Calibri" w:cs="Calibri"/>
                <w:bCs/>
                <w:i/>
                <w:iCs/>
                <w:color w:val="1F3864" w:themeColor="accent1" w:themeShade="80"/>
                <w:kern w:val="0"/>
                <w:lang w:eastAsia="en-GB"/>
                <w14:ligatures w14:val="none"/>
              </w:rPr>
              <w:t xml:space="preserve"> </w:t>
            </w:r>
            <w:r>
              <w:rPr>
                <w:rFonts w:ascii="Calibri" w:eastAsia="Calibri" w:hAnsi="Calibri" w:cs="Calibri"/>
                <w:bCs/>
                <w:i/>
                <w:iCs/>
                <w:color w:val="1F3864" w:themeColor="accent1" w:themeShade="80"/>
                <w:kern w:val="0"/>
                <w:lang w:eastAsia="en-GB"/>
                <w14:ligatures w14:val="none"/>
              </w:rPr>
              <w:t>for</w:t>
            </w:r>
            <w:r w:rsidR="00364188" w:rsidRPr="00337B0D">
              <w:rPr>
                <w:rFonts w:ascii="Calibri" w:eastAsia="Calibri" w:hAnsi="Calibri" w:cs="Calibri"/>
                <w:bCs/>
                <w:i/>
                <w:iCs/>
                <w:color w:val="1F3864" w:themeColor="accent1" w:themeShade="80"/>
                <w:kern w:val="0"/>
                <w:lang w:eastAsia="en-GB"/>
                <w14:ligatures w14:val="none"/>
              </w:rPr>
              <w:t xml:space="preserve"> the</w:t>
            </w:r>
            <w:r w:rsidR="00364188" w:rsidRPr="00337B0D">
              <w:rPr>
                <w:rFonts w:ascii="Calibri" w:eastAsia="Calibri" w:hAnsi="Calibri" w:cs="Calibri"/>
                <w:bCs/>
                <w:i/>
                <w:iCs/>
                <w:color w:val="1F3864" w:themeColor="accent1" w:themeShade="80"/>
                <w:kern w:val="0"/>
                <w:lang w:eastAsia="en-GB"/>
                <w14:ligatures w14:val="none"/>
              </w:rPr>
              <w:t xml:space="preserve"> 15th of March</w:t>
            </w:r>
            <w:r w:rsidR="00364188" w:rsidRPr="00337B0D">
              <w:rPr>
                <w:rFonts w:ascii="Calibri" w:eastAsia="Calibri" w:hAnsi="Calibri" w:cs="Calibri"/>
                <w:bCs/>
                <w:i/>
                <w:iCs/>
                <w:color w:val="1F3864" w:themeColor="accent1" w:themeShade="80"/>
                <w:kern w:val="0"/>
                <w:lang w:eastAsia="en-GB"/>
                <w14:ligatures w14:val="none"/>
              </w:rPr>
              <w:t>.</w:t>
            </w:r>
          </w:p>
          <w:p w14:paraId="5BBE4ADC" w14:textId="3AA974E7" w:rsidR="00D55BDA" w:rsidRPr="00274278" w:rsidRDefault="00D55BDA" w:rsidP="00D55BDA">
            <w:pPr>
              <w:spacing w:after="0"/>
              <w:rPr>
                <w:b/>
                <w:color w:val="0D0D0D" w:themeColor="text1" w:themeTint="F2"/>
              </w:rPr>
            </w:pPr>
          </w:p>
        </w:tc>
      </w:tr>
      <w:tr w:rsidR="00D55BDA" w:rsidRPr="00E04555" w14:paraId="6BF68B6F" w14:textId="77777777" w:rsidTr="00182416">
        <w:tc>
          <w:tcPr>
            <w:tcW w:w="550" w:type="dxa"/>
          </w:tcPr>
          <w:p w14:paraId="6AED2DF2" w14:textId="793622C0"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14.</w:t>
            </w:r>
          </w:p>
        </w:tc>
        <w:tc>
          <w:tcPr>
            <w:tcW w:w="8801" w:type="dxa"/>
          </w:tcPr>
          <w:p w14:paraId="4BDC5826" w14:textId="281DE7FD" w:rsidR="00D55BDA" w:rsidRPr="00B92670" w:rsidRDefault="00D55BDA" w:rsidP="00D55BDA">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7B4E2AF3" w14:textId="77777777" w:rsidR="005C76C6" w:rsidRPr="005C76C6" w:rsidRDefault="005C76C6" w:rsidP="005C76C6">
            <w:pPr>
              <w:contextualSpacing/>
              <w:rPr>
                <w:rFonts w:ascii="Calibri" w:eastAsia="Calibri" w:hAnsi="Calibri" w:cs="Calibri"/>
                <w:iCs/>
                <w:color w:val="0D0D0D"/>
                <w:kern w:val="0"/>
                <w:lang w:eastAsia="en-GB"/>
                <w14:ligatures w14:val="none"/>
              </w:rPr>
            </w:pPr>
            <w:r w:rsidRPr="005C76C6">
              <w:rPr>
                <w:rFonts w:ascii="Calibri" w:eastAsia="Calibri" w:hAnsi="Calibri" w:cs="Calibri"/>
                <w:iCs/>
                <w:color w:val="0D0D0D"/>
                <w:kern w:val="0"/>
                <w:lang w:eastAsia="en-GB"/>
                <w14:ligatures w14:val="none"/>
              </w:rPr>
              <w:t xml:space="preserve">21ain o </w:t>
            </w:r>
            <w:proofErr w:type="spellStart"/>
            <w:r w:rsidRPr="005C76C6">
              <w:rPr>
                <w:rFonts w:ascii="Calibri" w:eastAsia="Calibri" w:hAnsi="Calibri" w:cs="Calibri"/>
                <w:iCs/>
                <w:color w:val="0D0D0D"/>
                <w:kern w:val="0"/>
                <w:lang w:eastAsia="en-GB"/>
                <w14:ligatures w14:val="none"/>
              </w:rPr>
              <w:t>Fawrth</w:t>
            </w:r>
            <w:proofErr w:type="spellEnd"/>
            <w:r w:rsidRPr="005C76C6">
              <w:rPr>
                <w:rFonts w:ascii="Calibri" w:eastAsia="Calibri" w:hAnsi="Calibri" w:cs="Calibri"/>
                <w:iCs/>
                <w:color w:val="0D0D0D"/>
                <w:kern w:val="0"/>
                <w:lang w:eastAsia="en-GB"/>
                <w14:ligatures w14:val="none"/>
              </w:rPr>
              <w:t xml:space="preserve">, </w:t>
            </w:r>
            <w:proofErr w:type="spellStart"/>
            <w:r w:rsidRPr="005C76C6">
              <w:rPr>
                <w:rFonts w:ascii="Calibri" w:eastAsia="Calibri" w:hAnsi="Calibri" w:cs="Calibri"/>
                <w:iCs/>
                <w:color w:val="0D0D0D"/>
                <w:kern w:val="0"/>
                <w:lang w:eastAsia="en-GB"/>
                <w14:ligatures w14:val="none"/>
              </w:rPr>
              <w:t>neuadd</w:t>
            </w:r>
            <w:proofErr w:type="spellEnd"/>
            <w:r w:rsidRPr="005C76C6">
              <w:rPr>
                <w:rFonts w:ascii="Calibri" w:eastAsia="Calibri" w:hAnsi="Calibri" w:cs="Calibri"/>
                <w:iCs/>
                <w:color w:val="0D0D0D"/>
                <w:kern w:val="0"/>
                <w:lang w:eastAsia="en-GB"/>
                <w14:ligatures w14:val="none"/>
              </w:rPr>
              <w:t xml:space="preserve"> y </w:t>
            </w:r>
            <w:proofErr w:type="spellStart"/>
            <w:r w:rsidRPr="005C76C6">
              <w:rPr>
                <w:rFonts w:ascii="Calibri" w:eastAsia="Calibri" w:hAnsi="Calibri" w:cs="Calibri"/>
                <w:iCs/>
                <w:color w:val="0D0D0D"/>
                <w:kern w:val="0"/>
                <w:lang w:eastAsia="en-GB"/>
                <w14:ligatures w14:val="none"/>
              </w:rPr>
              <w:t>pentref</w:t>
            </w:r>
            <w:proofErr w:type="spellEnd"/>
            <w:r w:rsidRPr="005C76C6">
              <w:rPr>
                <w:rFonts w:ascii="Calibri" w:eastAsia="Calibri" w:hAnsi="Calibri" w:cs="Calibri"/>
                <w:iCs/>
                <w:color w:val="0D0D0D"/>
                <w:kern w:val="0"/>
                <w:lang w:eastAsia="en-GB"/>
                <w14:ligatures w14:val="none"/>
              </w:rPr>
              <w:t>, am 19:30.</w:t>
            </w:r>
          </w:p>
          <w:p w14:paraId="280892DA" w14:textId="0B85CB7B" w:rsidR="00D55BDA" w:rsidRPr="005C76C6" w:rsidRDefault="005C76C6" w:rsidP="005C76C6">
            <w:pPr>
              <w:contextualSpacing/>
              <w:rPr>
                <w:rFonts w:ascii="Calibri" w:eastAsia="Calibri" w:hAnsi="Calibri" w:cs="Calibri"/>
                <w:i/>
                <w:color w:val="17365D"/>
                <w:kern w:val="0"/>
                <w:lang w:eastAsia="en-GB"/>
                <w14:ligatures w14:val="none"/>
              </w:rPr>
            </w:pPr>
            <w:r w:rsidRPr="005C76C6">
              <w:rPr>
                <w:rFonts w:ascii="Calibri" w:eastAsia="Calibri" w:hAnsi="Calibri" w:cs="Calibri"/>
                <w:i/>
                <w:color w:val="17365D"/>
                <w:kern w:val="0"/>
                <w:lang w:eastAsia="en-GB"/>
                <w14:ligatures w14:val="none"/>
              </w:rPr>
              <w:t>21</w:t>
            </w:r>
            <w:r w:rsidRPr="005C76C6">
              <w:rPr>
                <w:rFonts w:ascii="Calibri" w:eastAsia="Calibri" w:hAnsi="Calibri" w:cs="Calibri"/>
                <w:i/>
                <w:color w:val="17365D"/>
                <w:kern w:val="0"/>
                <w:vertAlign w:val="superscript"/>
                <w:lang w:eastAsia="en-GB"/>
                <w14:ligatures w14:val="none"/>
              </w:rPr>
              <w:t>st</w:t>
            </w:r>
            <w:r w:rsidRPr="005C76C6">
              <w:rPr>
                <w:rFonts w:ascii="Calibri" w:eastAsia="Calibri" w:hAnsi="Calibri" w:cs="Calibri"/>
                <w:i/>
                <w:color w:val="17365D"/>
                <w:kern w:val="0"/>
                <w:lang w:eastAsia="en-GB"/>
                <w14:ligatures w14:val="none"/>
              </w:rPr>
              <w:t xml:space="preserve"> of March, village hall, at 19:30.</w:t>
            </w:r>
          </w:p>
        </w:tc>
      </w:tr>
      <w:tr w:rsidR="00D55BDA" w:rsidRPr="00E04555" w14:paraId="77043912" w14:textId="77777777" w:rsidTr="00C91D0D">
        <w:tc>
          <w:tcPr>
            <w:tcW w:w="9351" w:type="dxa"/>
            <w:gridSpan w:val="2"/>
          </w:tcPr>
          <w:p w14:paraId="0A7CA56E" w14:textId="2F00EA23" w:rsidR="00D55BDA"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2</w:t>
            </w:r>
            <w:r>
              <w:rPr>
                <w:rFonts w:ascii="Calibri" w:eastAsia="Calibri" w:hAnsi="Calibri" w:cs="Calibri"/>
                <w:color w:val="0D0D0D"/>
                <w:kern w:val="0"/>
                <w:lang w:eastAsia="en-GB"/>
                <w14:ligatures w14:val="none"/>
              </w:rPr>
              <w:t>0</w:t>
            </w:r>
            <w:r w:rsidRPr="00B92670">
              <w:rPr>
                <w:rFonts w:ascii="Calibri" w:eastAsia="Calibri" w:hAnsi="Calibri" w:cs="Calibri"/>
                <w:color w:val="0D0D0D"/>
                <w:kern w:val="0"/>
                <w:lang w:eastAsia="en-GB"/>
                <w14:ligatures w14:val="none"/>
              </w:rPr>
              <w:t>:</w:t>
            </w:r>
            <w:r w:rsidR="005C76C6">
              <w:rPr>
                <w:rFonts w:ascii="Calibri" w:eastAsia="Calibri" w:hAnsi="Calibri" w:cs="Calibri"/>
                <w:color w:val="0D0D0D"/>
                <w:kern w:val="0"/>
                <w:lang w:eastAsia="en-GB"/>
                <w14:ligatures w14:val="none"/>
              </w:rPr>
              <w:t>47</w:t>
            </w:r>
            <w:r w:rsidRPr="00B92670">
              <w:rPr>
                <w:rFonts w:ascii="Calibri" w:eastAsia="Calibri" w:hAnsi="Calibri" w:cs="Calibri"/>
                <w:color w:val="0D0D0D"/>
                <w:kern w:val="0"/>
                <w:lang w:eastAsia="en-GB"/>
                <w14:ligatures w14:val="none"/>
              </w:rPr>
              <w:t>.</w:t>
            </w:r>
          </w:p>
          <w:p w14:paraId="1B0A58FA" w14:textId="3E371AA1" w:rsidR="00D55BDA" w:rsidRPr="007D5006" w:rsidRDefault="00D55BDA" w:rsidP="00D55BDA">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With no other business to discuss, the Chair closed the meeting at 2</w:t>
            </w:r>
            <w:r>
              <w:rPr>
                <w:rFonts w:ascii="Calibri" w:eastAsia="Calibri" w:hAnsi="Calibri" w:cs="Calibri"/>
                <w:i/>
                <w:color w:val="17365D"/>
                <w:kern w:val="0"/>
                <w:lang w:eastAsia="en-GB"/>
                <w14:ligatures w14:val="none"/>
              </w:rPr>
              <w:t>0</w:t>
            </w:r>
            <w:r w:rsidRPr="00B92670">
              <w:rPr>
                <w:rFonts w:ascii="Calibri" w:eastAsia="Calibri" w:hAnsi="Calibri" w:cs="Calibri"/>
                <w:i/>
                <w:color w:val="17365D"/>
                <w:kern w:val="0"/>
                <w:lang w:eastAsia="en-GB"/>
                <w14:ligatures w14:val="none"/>
              </w:rPr>
              <w:t>:</w:t>
            </w:r>
            <w:r w:rsidR="005C76C6">
              <w:rPr>
                <w:rFonts w:ascii="Calibri" w:eastAsia="Calibri" w:hAnsi="Calibri" w:cs="Calibri"/>
                <w:i/>
                <w:color w:val="17365D"/>
                <w:kern w:val="0"/>
                <w:lang w:eastAsia="en-GB"/>
                <w14:ligatures w14:val="none"/>
              </w:rPr>
              <w:t>47</w:t>
            </w:r>
            <w:r w:rsidRPr="00B92670">
              <w:rPr>
                <w:rFonts w:ascii="Calibri" w:eastAsia="Calibri" w:hAnsi="Calibri" w:cs="Calibri"/>
                <w:i/>
                <w:color w:val="17365D"/>
                <w:kern w:val="0"/>
                <w:lang w:eastAsia="en-GB"/>
                <w14:ligatures w14:val="none"/>
              </w:rPr>
              <w:t>.</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271B62"/>
    <w:multiLevelType w:val="hybridMultilevel"/>
    <w:tmpl w:val="1D3E38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A63460"/>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6"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CD7EFC"/>
    <w:multiLevelType w:val="hybridMultilevel"/>
    <w:tmpl w:val="66B6B0B6"/>
    <w:lvl w:ilvl="0" w:tplc="23724FDE">
      <w:start w:val="1"/>
      <w:numFmt w:val="lowerRoman"/>
      <w:lvlText w:val="%1."/>
      <w:lvlJc w:val="left"/>
      <w:pPr>
        <w:ind w:left="1080" w:hanging="720"/>
      </w:pPr>
      <w:rPr>
        <w:rFonts w:hint="default"/>
        <w:i w:val="0"/>
        <w:color w:val="auto"/>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2101A7"/>
    <w:multiLevelType w:val="hybridMultilevel"/>
    <w:tmpl w:val="F6081696"/>
    <w:lvl w:ilvl="0" w:tplc="57968F9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7F9228A"/>
    <w:multiLevelType w:val="hybridMultilevel"/>
    <w:tmpl w:val="CA66619C"/>
    <w:lvl w:ilvl="0" w:tplc="6D328F1C">
      <w:start w:val="1"/>
      <w:numFmt w:val="upperRoman"/>
      <w:lvlText w:val="%1."/>
      <w:lvlJc w:val="left"/>
      <w:pPr>
        <w:ind w:left="1800" w:hanging="72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80B5A55"/>
    <w:multiLevelType w:val="hybridMultilevel"/>
    <w:tmpl w:val="A2C26A7C"/>
    <w:lvl w:ilvl="0" w:tplc="F6BC13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A742A63"/>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03758311">
    <w:abstractNumId w:val="6"/>
  </w:num>
  <w:num w:numId="2" w16cid:durableId="1973828415">
    <w:abstractNumId w:val="12"/>
  </w:num>
  <w:num w:numId="3" w16cid:durableId="46532880">
    <w:abstractNumId w:val="5"/>
  </w:num>
  <w:num w:numId="4" w16cid:durableId="862203636">
    <w:abstractNumId w:val="4"/>
  </w:num>
  <w:num w:numId="5" w16cid:durableId="920258363">
    <w:abstractNumId w:val="2"/>
  </w:num>
  <w:num w:numId="6" w16cid:durableId="50160356">
    <w:abstractNumId w:val="0"/>
  </w:num>
  <w:num w:numId="7" w16cid:durableId="251088790">
    <w:abstractNumId w:val="3"/>
  </w:num>
  <w:num w:numId="8" w16cid:durableId="1126195808">
    <w:abstractNumId w:val="11"/>
  </w:num>
  <w:num w:numId="9" w16cid:durableId="1249382828">
    <w:abstractNumId w:val="9"/>
  </w:num>
  <w:num w:numId="10" w16cid:durableId="1805922104">
    <w:abstractNumId w:val="8"/>
  </w:num>
  <w:num w:numId="11" w16cid:durableId="546450164">
    <w:abstractNumId w:val="10"/>
  </w:num>
  <w:num w:numId="12" w16cid:durableId="246234269">
    <w:abstractNumId w:val="7"/>
  </w:num>
  <w:num w:numId="13" w16cid:durableId="816063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qwUAAtRtnywAAAA="/>
  </w:docVars>
  <w:rsids>
    <w:rsidRoot w:val="00565DBC"/>
    <w:rsid w:val="00015169"/>
    <w:rsid w:val="00015AF7"/>
    <w:rsid w:val="00023B59"/>
    <w:rsid w:val="00074E4A"/>
    <w:rsid w:val="00075328"/>
    <w:rsid w:val="000C3488"/>
    <w:rsid w:val="000F5F88"/>
    <w:rsid w:val="001936AC"/>
    <w:rsid w:val="001C4840"/>
    <w:rsid w:val="00205A4A"/>
    <w:rsid w:val="00273567"/>
    <w:rsid w:val="00274278"/>
    <w:rsid w:val="00275301"/>
    <w:rsid w:val="002B4E71"/>
    <w:rsid w:val="00310FDC"/>
    <w:rsid w:val="00337B0D"/>
    <w:rsid w:val="00354F46"/>
    <w:rsid w:val="00364188"/>
    <w:rsid w:val="003707A9"/>
    <w:rsid w:val="00373816"/>
    <w:rsid w:val="003B6DD5"/>
    <w:rsid w:val="003F3D54"/>
    <w:rsid w:val="0040722D"/>
    <w:rsid w:val="004B2A3A"/>
    <w:rsid w:val="004B577D"/>
    <w:rsid w:val="004F4620"/>
    <w:rsid w:val="005039DD"/>
    <w:rsid w:val="00507172"/>
    <w:rsid w:val="00517A82"/>
    <w:rsid w:val="005375A8"/>
    <w:rsid w:val="00565DBC"/>
    <w:rsid w:val="0058405A"/>
    <w:rsid w:val="00585B93"/>
    <w:rsid w:val="0058722B"/>
    <w:rsid w:val="005B68B0"/>
    <w:rsid w:val="005C76C6"/>
    <w:rsid w:val="005E210B"/>
    <w:rsid w:val="005F5DE3"/>
    <w:rsid w:val="00642F75"/>
    <w:rsid w:val="00660FB3"/>
    <w:rsid w:val="00667AE6"/>
    <w:rsid w:val="006C6988"/>
    <w:rsid w:val="00734136"/>
    <w:rsid w:val="007411F9"/>
    <w:rsid w:val="007562B5"/>
    <w:rsid w:val="00762AA0"/>
    <w:rsid w:val="007738B7"/>
    <w:rsid w:val="00777470"/>
    <w:rsid w:val="00780425"/>
    <w:rsid w:val="00783D2C"/>
    <w:rsid w:val="00792FE7"/>
    <w:rsid w:val="007D5006"/>
    <w:rsid w:val="007F7033"/>
    <w:rsid w:val="00817280"/>
    <w:rsid w:val="008261A5"/>
    <w:rsid w:val="008D6407"/>
    <w:rsid w:val="00932B7B"/>
    <w:rsid w:val="009508D0"/>
    <w:rsid w:val="009510EB"/>
    <w:rsid w:val="00997E3D"/>
    <w:rsid w:val="00A5036F"/>
    <w:rsid w:val="00A9613D"/>
    <w:rsid w:val="00AB7BCC"/>
    <w:rsid w:val="00AD1C22"/>
    <w:rsid w:val="00B02F12"/>
    <w:rsid w:val="00B133BF"/>
    <w:rsid w:val="00B34498"/>
    <w:rsid w:val="00B376A0"/>
    <w:rsid w:val="00B46DA7"/>
    <w:rsid w:val="00B71356"/>
    <w:rsid w:val="00B81842"/>
    <w:rsid w:val="00B830A8"/>
    <w:rsid w:val="00B92670"/>
    <w:rsid w:val="00B9423D"/>
    <w:rsid w:val="00BA7BCE"/>
    <w:rsid w:val="00BC0E60"/>
    <w:rsid w:val="00BC4F01"/>
    <w:rsid w:val="00C7633C"/>
    <w:rsid w:val="00C979DC"/>
    <w:rsid w:val="00CD561B"/>
    <w:rsid w:val="00D53905"/>
    <w:rsid w:val="00D55BDA"/>
    <w:rsid w:val="00D70B81"/>
    <w:rsid w:val="00D714CF"/>
    <w:rsid w:val="00DA35CA"/>
    <w:rsid w:val="00DB7C91"/>
    <w:rsid w:val="00E04555"/>
    <w:rsid w:val="00E101F2"/>
    <w:rsid w:val="00E40F89"/>
    <w:rsid w:val="00E9769E"/>
    <w:rsid w:val="00EE24B2"/>
    <w:rsid w:val="00EF58A4"/>
    <w:rsid w:val="00F13112"/>
    <w:rsid w:val="00F15183"/>
    <w:rsid w:val="00FB1F4B"/>
    <w:rsid w:val="00FC4485"/>
    <w:rsid w:val="00FD045F"/>
    <w:rsid w:val="00FD5050"/>
    <w:rsid w:val="00FE1B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2041</TotalTime>
  <Pages>5</Pages>
  <Words>1629</Words>
  <Characters>9289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Angharad Medi Lewis</cp:lastModifiedBy>
  <cp:revision>26</cp:revision>
  <cp:lastPrinted>2024-03-21T05:50:00Z</cp:lastPrinted>
  <dcterms:created xsi:type="dcterms:W3CDTF">2024-03-19T19:29:00Z</dcterms:created>
  <dcterms:modified xsi:type="dcterms:W3CDTF">2024-03-21T05:52:00Z</dcterms:modified>
</cp:coreProperties>
</file>