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23B89" w14:textId="77777777" w:rsidR="0061779A" w:rsidRPr="008B6A60" w:rsidRDefault="0061779A" w:rsidP="0061779A">
      <w:pPr>
        <w:pStyle w:val="Heading2"/>
        <w:jc w:val="center"/>
        <w:rPr>
          <w:rFonts w:asciiTheme="minorHAnsi" w:hAnsiTheme="minorHAnsi" w:cstheme="minorHAnsi"/>
          <w:sz w:val="28"/>
          <w:szCs w:val="28"/>
        </w:rPr>
      </w:pPr>
      <w:r w:rsidRPr="008B6A60">
        <w:rPr>
          <w:rFonts w:asciiTheme="minorHAnsi" w:hAnsiTheme="minorHAnsi" w:cstheme="minorHAnsi"/>
          <w:sz w:val="28"/>
          <w:szCs w:val="28"/>
        </w:rPr>
        <w:t>Public Audit (Wales) Act 2004 Section 29</w:t>
      </w:r>
    </w:p>
    <w:p w14:paraId="5242C837" w14:textId="77777777" w:rsidR="0061779A" w:rsidRPr="008B6A60" w:rsidRDefault="0061779A" w:rsidP="0061779A">
      <w:pPr>
        <w:jc w:val="center"/>
        <w:rPr>
          <w:rFonts w:asciiTheme="minorHAnsi" w:hAnsiTheme="minorHAnsi" w:cstheme="minorHAnsi"/>
          <w:snapToGrid w:val="0"/>
          <w:sz w:val="28"/>
          <w:szCs w:val="28"/>
        </w:rPr>
      </w:pPr>
      <w:r w:rsidRPr="008B6A60">
        <w:rPr>
          <w:rFonts w:asciiTheme="minorHAnsi" w:hAnsiTheme="minorHAnsi" w:cstheme="minorHAnsi"/>
          <w:b/>
          <w:snapToGrid w:val="0"/>
          <w:sz w:val="28"/>
          <w:szCs w:val="28"/>
        </w:rPr>
        <w:t>Accounts and Audit (Wales) Regulations 2014</w:t>
      </w:r>
    </w:p>
    <w:p w14:paraId="6707D0D3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31E32F9B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10192" w:type="dxa"/>
        <w:tblInd w:w="-851" w:type="dxa"/>
        <w:tblLayout w:type="fixed"/>
        <w:tblLook w:val="0000" w:firstRow="0" w:lastRow="0" w:firstColumn="0" w:lastColumn="0" w:noHBand="0" w:noVBand="0"/>
      </w:tblPr>
      <w:tblGrid>
        <w:gridCol w:w="10192"/>
      </w:tblGrid>
      <w:tr w:rsidR="008B6A60" w:rsidRPr="00F62F7D" w14:paraId="55D2F60D" w14:textId="77777777" w:rsidTr="008B6A60">
        <w:trPr>
          <w:cantSplit/>
        </w:trPr>
        <w:tc>
          <w:tcPr>
            <w:tcW w:w="10192" w:type="dxa"/>
          </w:tcPr>
          <w:p w14:paraId="45F128BB" w14:textId="6A9371E3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>1.</w:t>
            </w:r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ab/>
            </w:r>
            <w:r w:rsidRPr="008B6A60">
              <w:rPr>
                <w:rFonts w:asciiTheme="minorHAnsi" w:hAnsiTheme="minorHAnsi" w:cstheme="minorHAnsi"/>
                <w:szCs w:val="24"/>
              </w:rPr>
              <w:t xml:space="preserve">The audit of accounts for the </w:t>
            </w:r>
            <w:r w:rsidRPr="008B6A60">
              <w:rPr>
                <w:rFonts w:asciiTheme="minorHAnsi" w:hAnsiTheme="minorHAnsi" w:cstheme="minorHAnsi"/>
                <w:b/>
                <w:bCs/>
                <w:noProof/>
                <w:color w:val="auto"/>
                <w:szCs w:val="24"/>
              </w:rPr>
              <w:t>Llansawel Community Council</w:t>
            </w:r>
            <w:r w:rsidRPr="008B6A60">
              <w:rPr>
                <w:rFonts w:asciiTheme="minorHAnsi" w:hAnsiTheme="minorHAnsi" w:cstheme="minorHAnsi"/>
                <w:noProof/>
                <w:color w:val="auto"/>
                <w:szCs w:val="24"/>
              </w:rPr>
              <w:t xml:space="preserve"> </w:t>
            </w:r>
            <w:r w:rsidRPr="008B6A60">
              <w:rPr>
                <w:rFonts w:asciiTheme="minorHAnsi" w:hAnsiTheme="minorHAnsi" w:cstheme="minorHAnsi"/>
                <w:noProof/>
                <w:szCs w:val="24"/>
              </w:rPr>
              <w:t>for</w:t>
            </w:r>
            <w:r w:rsidRPr="008B6A60">
              <w:rPr>
                <w:rFonts w:asciiTheme="minorHAnsi" w:hAnsiTheme="minorHAnsi" w:cstheme="minorHAnsi"/>
                <w:szCs w:val="24"/>
              </w:rPr>
              <w:t xml:space="preserve"> the years ended </w:t>
            </w:r>
            <w:r w:rsidRPr="008B6A60">
              <w:rPr>
                <w:rFonts w:asciiTheme="minorHAnsi" w:hAnsiTheme="minorHAnsi" w:cstheme="minorHAnsi"/>
                <w:b/>
                <w:bCs/>
                <w:color w:val="auto"/>
                <w:szCs w:val="24"/>
              </w:rPr>
              <w:t>31 March 2022</w:t>
            </w:r>
            <w:r w:rsidRPr="008B6A60">
              <w:rPr>
                <w:rFonts w:asciiTheme="minorHAnsi" w:hAnsiTheme="minorHAnsi" w:cstheme="minorHAnsi"/>
                <w:color w:val="auto"/>
                <w:szCs w:val="24"/>
              </w:rPr>
              <w:t xml:space="preserve"> </w:t>
            </w:r>
            <w:r w:rsidRPr="008B6A60">
              <w:rPr>
                <w:rFonts w:asciiTheme="minorHAnsi" w:hAnsiTheme="minorHAnsi" w:cstheme="minorHAnsi"/>
                <w:szCs w:val="24"/>
              </w:rPr>
              <w:t>has been concluded.</w:t>
            </w:r>
          </w:p>
          <w:p w14:paraId="4FB45FFB" w14:textId="77777777" w:rsidR="008B6A60" w:rsidRPr="008B6A60" w:rsidRDefault="008B6A60" w:rsidP="009A5C12">
            <w:pPr>
              <w:spacing w:before="40" w:after="40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  <w:tr w:rsidR="008B6A60" w:rsidRPr="00F62F7D" w14:paraId="3A31FA85" w14:textId="77777777" w:rsidTr="008B6A60">
        <w:trPr>
          <w:cantSplit/>
        </w:trPr>
        <w:tc>
          <w:tcPr>
            <w:tcW w:w="10192" w:type="dxa"/>
          </w:tcPr>
          <w:p w14:paraId="02C632FA" w14:textId="3CEA93EC" w:rsidR="008B6A60" w:rsidRPr="008B6A60" w:rsidRDefault="008B6A60" w:rsidP="0061779A">
            <w:pPr>
              <w:numPr>
                <w:ilvl w:val="0"/>
                <w:numId w:val="1"/>
              </w:numPr>
              <w:tabs>
                <w:tab w:val="clear" w:pos="720"/>
              </w:tabs>
              <w:spacing w:before="40" w:after="40" w:line="240" w:lineRule="auto"/>
              <w:ind w:left="406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szCs w:val="24"/>
              </w:rPr>
              <w:t xml:space="preserve">The annual return is available for inspection by any local government elector for the area of </w:t>
            </w:r>
            <w:proofErr w:type="spellStart"/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>Llansawel</w:t>
            </w:r>
            <w:proofErr w:type="spellEnd"/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 xml:space="preserve"> Community Council</w:t>
            </w:r>
            <w:r w:rsidRPr="008B6A60">
              <w:rPr>
                <w:rFonts w:asciiTheme="minorHAnsi" w:hAnsiTheme="minorHAnsi" w:cstheme="minorHAnsi"/>
                <w:szCs w:val="24"/>
              </w:rPr>
              <w:t xml:space="preserve"> on application to:</w:t>
            </w:r>
          </w:p>
          <w:p w14:paraId="089E410B" w14:textId="77777777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8B6A60" w:rsidRPr="00F62F7D" w14:paraId="14428921" w14:textId="77777777" w:rsidTr="008B6A60">
        <w:trPr>
          <w:cantSplit/>
        </w:trPr>
        <w:tc>
          <w:tcPr>
            <w:tcW w:w="10192" w:type="dxa"/>
          </w:tcPr>
          <w:p w14:paraId="30D527DB" w14:textId="0536AD29" w:rsidR="008B6A60" w:rsidRPr="008B6A60" w:rsidRDefault="008B6A60" w:rsidP="00245D2A">
            <w:pPr>
              <w:ind w:left="460"/>
              <w:contextualSpacing/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</w:pPr>
            <w:r w:rsidRPr="008B6A60"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  <w:t>Angharad Lewis</w:t>
            </w:r>
          </w:p>
          <w:p w14:paraId="7C66BBB8" w14:textId="77777777" w:rsidR="008B6A60" w:rsidRPr="004C28E7" w:rsidRDefault="008B6A60" w:rsidP="00245D2A">
            <w:pPr>
              <w:ind w:left="460"/>
              <w:contextualSpacing/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</w:pPr>
            <w:r w:rsidRPr="004C28E7"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  <w:t>Tŷ Gwalia</w:t>
            </w:r>
          </w:p>
          <w:p w14:paraId="0C3C86C5" w14:textId="77777777" w:rsidR="008B6A60" w:rsidRPr="004C28E7" w:rsidRDefault="008B6A60" w:rsidP="00245D2A">
            <w:pPr>
              <w:ind w:left="460"/>
              <w:contextualSpacing/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</w:pPr>
            <w:r w:rsidRPr="004C28E7"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  <w:t>Llanybydder</w:t>
            </w:r>
          </w:p>
          <w:p w14:paraId="090AF00A" w14:textId="77777777" w:rsidR="008B6A60" w:rsidRPr="004C28E7" w:rsidRDefault="008B6A60" w:rsidP="00245D2A">
            <w:pPr>
              <w:ind w:left="460"/>
              <w:contextualSpacing/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</w:pPr>
            <w:r w:rsidRPr="004C28E7"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  <w:t>Ceredigion</w:t>
            </w:r>
          </w:p>
          <w:p w14:paraId="0196E101" w14:textId="4867BBA1" w:rsidR="008B6A60" w:rsidRPr="008B6A60" w:rsidRDefault="008B6A60" w:rsidP="00245D2A">
            <w:pPr>
              <w:ind w:left="460"/>
              <w:contextualSpacing/>
              <w:rPr>
                <w:rFonts w:eastAsia="Calibri" w:cs="Times New Roman"/>
                <w:b/>
                <w:bCs/>
                <w:color w:val="auto"/>
                <w:szCs w:val="24"/>
                <w:lang w:val="cy"/>
              </w:rPr>
            </w:pPr>
            <w:r w:rsidRPr="004C28E7"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  <w:t>SA40 9UG</w:t>
            </w:r>
            <w:r w:rsidRPr="008B6A60">
              <w:rPr>
                <w:rFonts w:asciiTheme="minorHAnsi" w:hAnsiTheme="minorHAnsi" w:cstheme="minorHAnsi"/>
                <w:szCs w:val="24"/>
              </w:rPr>
              <w:br/>
            </w:r>
          </w:p>
        </w:tc>
      </w:tr>
      <w:tr w:rsidR="008B6A60" w:rsidRPr="00F62F7D" w14:paraId="1345DAE5" w14:textId="77777777" w:rsidTr="008B6A60">
        <w:trPr>
          <w:cantSplit/>
        </w:trPr>
        <w:tc>
          <w:tcPr>
            <w:tcW w:w="10192" w:type="dxa"/>
          </w:tcPr>
          <w:p w14:paraId="4EB30CCE" w14:textId="77777777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szCs w:val="24"/>
              </w:rPr>
              <w:tab/>
            </w:r>
          </w:p>
          <w:p w14:paraId="45FF0EFB" w14:textId="795B4B26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szCs w:val="24"/>
              </w:rPr>
              <w:tab/>
              <w:t xml:space="preserve">between </w:t>
            </w:r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>15:00 and 21:00</w:t>
            </w:r>
            <w:r w:rsidRPr="008B6A60">
              <w:rPr>
                <w:rFonts w:asciiTheme="minorHAnsi" w:hAnsiTheme="minorHAnsi" w:cstheme="minorHAnsi"/>
                <w:szCs w:val="24"/>
              </w:rPr>
              <w:t xml:space="preserve"> on Mondays to Fridays </w:t>
            </w:r>
          </w:p>
          <w:p w14:paraId="64EE8C59" w14:textId="77777777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</w:p>
          <w:p w14:paraId="2E8B1204" w14:textId="77777777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szCs w:val="24"/>
              </w:rPr>
              <w:tab/>
              <w:t>(</w:t>
            </w:r>
            <w:proofErr w:type="gramStart"/>
            <w:r w:rsidRPr="008B6A60">
              <w:rPr>
                <w:rFonts w:asciiTheme="minorHAnsi" w:hAnsiTheme="minorHAnsi" w:cstheme="minorHAnsi"/>
                <w:szCs w:val="24"/>
              </w:rPr>
              <w:t>excluding</w:t>
            </w:r>
            <w:proofErr w:type="gramEnd"/>
            <w:r w:rsidRPr="008B6A60">
              <w:rPr>
                <w:rFonts w:asciiTheme="minorHAnsi" w:hAnsiTheme="minorHAnsi" w:cstheme="minorHAnsi"/>
                <w:szCs w:val="24"/>
              </w:rPr>
              <w:t xml:space="preserve"> public holidays), when any local government elector may make copies of the annual return.</w:t>
            </w:r>
          </w:p>
          <w:p w14:paraId="283EFB92" w14:textId="77777777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8B6A60" w:rsidRPr="00F62F7D" w14:paraId="23593CE6" w14:textId="77777777" w:rsidTr="008B6A60">
        <w:trPr>
          <w:cantSplit/>
        </w:trPr>
        <w:tc>
          <w:tcPr>
            <w:tcW w:w="10192" w:type="dxa"/>
          </w:tcPr>
          <w:p w14:paraId="4FC4452D" w14:textId="77777777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>3.</w:t>
            </w:r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ab/>
            </w:r>
            <w:r w:rsidRPr="008B6A60">
              <w:rPr>
                <w:rFonts w:asciiTheme="minorHAnsi" w:hAnsiTheme="minorHAnsi" w:cstheme="minorHAnsi"/>
                <w:szCs w:val="24"/>
              </w:rPr>
              <w:t xml:space="preserve">Copies will be provided to any local government elector on payment of </w:t>
            </w:r>
          </w:p>
          <w:p w14:paraId="2A6B19ED" w14:textId="69CE58DC" w:rsidR="008B6A60" w:rsidRPr="008B6A60" w:rsidRDefault="008B6A60" w:rsidP="004C28E7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</w:p>
          <w:p w14:paraId="58648543" w14:textId="4BAB1BCC" w:rsidR="008B6A60" w:rsidRPr="008B6A60" w:rsidRDefault="008B6A60" w:rsidP="008B6A60">
            <w:pPr>
              <w:spacing w:before="40" w:after="40"/>
              <w:ind w:left="647" w:hanging="360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 xml:space="preserve"> £2.00</w:t>
            </w:r>
            <w:r w:rsidRPr="008B6A60">
              <w:rPr>
                <w:rFonts w:asciiTheme="minorHAnsi" w:hAnsiTheme="minorHAnsi" w:cstheme="minorHAnsi"/>
                <w:szCs w:val="24"/>
              </w:rPr>
              <w:t xml:space="preserve"> for each copy of the annual return.</w:t>
            </w:r>
          </w:p>
        </w:tc>
      </w:tr>
      <w:tr w:rsidR="008B6A60" w:rsidRPr="00F62F7D" w14:paraId="0E68E3F5" w14:textId="77777777" w:rsidTr="008B6A60">
        <w:trPr>
          <w:cantSplit/>
        </w:trPr>
        <w:tc>
          <w:tcPr>
            <w:tcW w:w="10192" w:type="dxa"/>
            <w:vAlign w:val="bottom"/>
          </w:tcPr>
          <w:p w14:paraId="64C8DEBA" w14:textId="77777777" w:rsidR="008B6A60" w:rsidRPr="008B6A60" w:rsidRDefault="008B6A60" w:rsidP="00F053DD">
            <w:pPr>
              <w:spacing w:before="40" w:after="40"/>
              <w:ind w:left="318"/>
              <w:rPr>
                <w:rFonts w:asciiTheme="minorHAnsi" w:hAnsiTheme="minorHAnsi" w:cstheme="minorHAnsi"/>
                <w:szCs w:val="24"/>
              </w:rPr>
            </w:pPr>
          </w:p>
          <w:p w14:paraId="09157A63" w14:textId="77777777" w:rsidR="008B6A60" w:rsidRPr="008B6A60" w:rsidRDefault="008B6A60" w:rsidP="00F053DD">
            <w:pPr>
              <w:spacing w:before="40" w:after="40"/>
              <w:ind w:left="318"/>
              <w:rPr>
                <w:rFonts w:asciiTheme="minorHAnsi" w:hAnsiTheme="minorHAnsi" w:cstheme="minorHAnsi"/>
                <w:szCs w:val="24"/>
              </w:rPr>
            </w:pPr>
          </w:p>
          <w:p w14:paraId="1804E243" w14:textId="6C25447D" w:rsidR="008B6A60" w:rsidRPr="008B6A60" w:rsidRDefault="008B6A60" w:rsidP="00F053DD">
            <w:pPr>
              <w:spacing w:before="40" w:after="40"/>
              <w:ind w:left="318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szCs w:val="24"/>
              </w:rPr>
              <w:t>Angharad Lewis, Clerk</w:t>
            </w:r>
          </w:p>
        </w:tc>
      </w:tr>
      <w:tr w:rsidR="008B6A60" w:rsidRPr="00F62F7D" w14:paraId="44B35414" w14:textId="77777777" w:rsidTr="008B6A60">
        <w:trPr>
          <w:cantSplit/>
        </w:trPr>
        <w:tc>
          <w:tcPr>
            <w:tcW w:w="10192" w:type="dxa"/>
            <w:vAlign w:val="bottom"/>
          </w:tcPr>
          <w:p w14:paraId="6FF94F42" w14:textId="77777777" w:rsidR="008B6A60" w:rsidRPr="008B6A60" w:rsidRDefault="008B6A60" w:rsidP="00F053DD">
            <w:pPr>
              <w:spacing w:before="40" w:after="40"/>
              <w:ind w:left="318"/>
              <w:rPr>
                <w:rFonts w:asciiTheme="minorHAnsi" w:hAnsiTheme="minorHAnsi" w:cstheme="minorHAnsi"/>
                <w:szCs w:val="24"/>
              </w:rPr>
            </w:pPr>
          </w:p>
          <w:p w14:paraId="4A627B88" w14:textId="77777777" w:rsidR="008B6A60" w:rsidRPr="008B6A60" w:rsidRDefault="008B6A60" w:rsidP="00F053DD">
            <w:pPr>
              <w:spacing w:before="40" w:after="40"/>
              <w:ind w:left="318"/>
              <w:rPr>
                <w:rFonts w:asciiTheme="minorHAnsi" w:hAnsiTheme="minorHAnsi" w:cstheme="minorHAnsi"/>
                <w:szCs w:val="24"/>
              </w:rPr>
            </w:pPr>
          </w:p>
          <w:p w14:paraId="3F29E141" w14:textId="61AFB3B1" w:rsidR="008B6A60" w:rsidRPr="008B6A60" w:rsidRDefault="008B6A60" w:rsidP="00F053DD">
            <w:pPr>
              <w:spacing w:before="40" w:after="40"/>
              <w:ind w:left="318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>22/06/2023</w:t>
            </w:r>
          </w:p>
        </w:tc>
      </w:tr>
    </w:tbl>
    <w:p w14:paraId="2EAD5876" w14:textId="77777777" w:rsidR="0061779A" w:rsidRDefault="0061779A" w:rsidP="0061779A">
      <w:pPr>
        <w:rPr>
          <w:rFonts w:asciiTheme="minorHAnsi" w:hAnsiTheme="minorHAnsi" w:cstheme="minorHAnsi"/>
          <w:sz w:val="20"/>
        </w:rPr>
        <w:sectPr w:rsidR="0061779A" w:rsidSect="00F62F7D">
          <w:headerReference w:type="first" r:id="rId11"/>
          <w:pgSz w:w="11901" w:h="16840" w:code="9"/>
          <w:pgMar w:top="2269" w:right="1298" w:bottom="1729" w:left="1843" w:header="346" w:footer="709" w:gutter="0"/>
          <w:paperSrc w:first="7" w:other="7"/>
          <w:pgNumType w:start="1"/>
          <w:cols w:space="720"/>
          <w:titlePg/>
        </w:sectPr>
      </w:pPr>
    </w:p>
    <w:p w14:paraId="4B276E80" w14:textId="77777777" w:rsidR="0061779A" w:rsidRPr="008B6A60" w:rsidRDefault="0061779A" w:rsidP="0061779A">
      <w:pPr>
        <w:pStyle w:val="Heading2"/>
        <w:jc w:val="center"/>
        <w:rPr>
          <w:rFonts w:asciiTheme="minorHAnsi" w:hAnsiTheme="minorHAnsi" w:cstheme="minorHAnsi"/>
          <w:sz w:val="28"/>
          <w:szCs w:val="28"/>
        </w:rPr>
      </w:pPr>
      <w:r w:rsidRPr="008B6A60">
        <w:rPr>
          <w:rFonts w:asciiTheme="minorHAnsi" w:hAnsiTheme="minorHAnsi" w:cstheme="minorHAnsi"/>
          <w:sz w:val="28"/>
          <w:szCs w:val="28"/>
        </w:rPr>
        <w:lastRenderedPageBreak/>
        <w:t>Public Audit (Wales) Act 2004 Section 29</w:t>
      </w:r>
    </w:p>
    <w:p w14:paraId="42C6F0DA" w14:textId="77777777" w:rsidR="0061779A" w:rsidRPr="008B6A60" w:rsidRDefault="0061779A" w:rsidP="0061779A">
      <w:pPr>
        <w:jc w:val="center"/>
        <w:rPr>
          <w:rFonts w:asciiTheme="minorHAnsi" w:hAnsiTheme="minorHAnsi" w:cstheme="minorHAnsi"/>
          <w:snapToGrid w:val="0"/>
          <w:sz w:val="28"/>
          <w:szCs w:val="28"/>
        </w:rPr>
      </w:pPr>
      <w:proofErr w:type="spellStart"/>
      <w:r w:rsidRPr="008B6A60">
        <w:rPr>
          <w:rFonts w:asciiTheme="minorHAnsi" w:hAnsiTheme="minorHAnsi" w:cstheme="minorHAnsi"/>
          <w:b/>
          <w:snapToGrid w:val="0"/>
          <w:sz w:val="28"/>
          <w:szCs w:val="28"/>
        </w:rPr>
        <w:t>Rheoliadau</w:t>
      </w:r>
      <w:proofErr w:type="spellEnd"/>
      <w:r w:rsidRPr="008B6A60">
        <w:rPr>
          <w:rFonts w:asciiTheme="minorHAnsi" w:hAnsiTheme="minorHAnsi" w:cstheme="minorHAnsi"/>
          <w:b/>
          <w:snapToGrid w:val="0"/>
          <w:sz w:val="28"/>
          <w:szCs w:val="28"/>
        </w:rPr>
        <w:t xml:space="preserve"> </w:t>
      </w:r>
      <w:proofErr w:type="spellStart"/>
      <w:r w:rsidRPr="008B6A60">
        <w:rPr>
          <w:rFonts w:asciiTheme="minorHAnsi" w:hAnsiTheme="minorHAnsi" w:cstheme="minorHAnsi"/>
          <w:b/>
          <w:snapToGrid w:val="0"/>
          <w:sz w:val="28"/>
          <w:szCs w:val="28"/>
        </w:rPr>
        <w:t>Cyfrifon</w:t>
      </w:r>
      <w:proofErr w:type="spellEnd"/>
      <w:r w:rsidRPr="008B6A60">
        <w:rPr>
          <w:rFonts w:asciiTheme="minorHAnsi" w:hAnsiTheme="minorHAnsi" w:cstheme="minorHAnsi"/>
          <w:b/>
          <w:snapToGrid w:val="0"/>
          <w:sz w:val="28"/>
          <w:szCs w:val="28"/>
        </w:rPr>
        <w:t xml:space="preserve"> ac </w:t>
      </w:r>
      <w:proofErr w:type="spellStart"/>
      <w:r w:rsidRPr="008B6A60">
        <w:rPr>
          <w:rFonts w:asciiTheme="minorHAnsi" w:hAnsiTheme="minorHAnsi" w:cstheme="minorHAnsi"/>
          <w:b/>
          <w:snapToGrid w:val="0"/>
          <w:sz w:val="28"/>
          <w:szCs w:val="28"/>
        </w:rPr>
        <w:t>Archwilio</w:t>
      </w:r>
      <w:proofErr w:type="spellEnd"/>
      <w:r w:rsidRPr="008B6A60">
        <w:rPr>
          <w:rFonts w:asciiTheme="minorHAnsi" w:hAnsiTheme="minorHAnsi" w:cstheme="minorHAnsi"/>
          <w:b/>
          <w:snapToGrid w:val="0"/>
          <w:sz w:val="28"/>
          <w:szCs w:val="28"/>
        </w:rPr>
        <w:t xml:space="preserve"> (Cymru) 2014</w:t>
      </w:r>
    </w:p>
    <w:p w14:paraId="6512B88E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1A3F05DE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10065" w:type="dxa"/>
        <w:tblInd w:w="-709" w:type="dxa"/>
        <w:tblLayout w:type="fixed"/>
        <w:tblLook w:val="0000" w:firstRow="0" w:lastRow="0" w:firstColumn="0" w:lastColumn="0" w:noHBand="0" w:noVBand="0"/>
      </w:tblPr>
      <w:tblGrid>
        <w:gridCol w:w="10065"/>
      </w:tblGrid>
      <w:tr w:rsidR="008B6A60" w:rsidRPr="00F62F7D" w14:paraId="4C8752CF" w14:textId="77777777" w:rsidTr="008B6A60">
        <w:trPr>
          <w:cantSplit/>
        </w:trPr>
        <w:tc>
          <w:tcPr>
            <w:tcW w:w="10065" w:type="dxa"/>
          </w:tcPr>
          <w:p w14:paraId="2A67864F" w14:textId="728F8926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>1.</w:t>
            </w:r>
            <w:r w:rsidRPr="008B6A60">
              <w:rPr>
                <w:rFonts w:asciiTheme="minorHAnsi" w:hAnsiTheme="minorHAnsi" w:cstheme="minorHAnsi"/>
                <w:szCs w:val="24"/>
              </w:rPr>
              <w:tab/>
              <w:t xml:space="preserve">Mae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archwiliadau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cyfrifon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dros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b/>
                <w:bCs/>
                <w:color w:val="auto"/>
                <w:szCs w:val="24"/>
              </w:rPr>
              <w:t>Cyngor</w:t>
            </w:r>
            <w:proofErr w:type="spellEnd"/>
            <w:r w:rsidRPr="008B6A60">
              <w:rPr>
                <w:rFonts w:asciiTheme="minorHAnsi" w:hAnsiTheme="minorHAnsi" w:cstheme="minorHAnsi"/>
                <w:b/>
                <w:bCs/>
                <w:color w:val="auto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b/>
                <w:bCs/>
                <w:color w:val="auto"/>
                <w:szCs w:val="24"/>
              </w:rPr>
              <w:t>Cymuned</w:t>
            </w:r>
            <w:proofErr w:type="spellEnd"/>
            <w:r w:rsidRPr="008B6A60">
              <w:rPr>
                <w:rFonts w:asciiTheme="minorHAnsi" w:hAnsiTheme="minorHAnsi" w:cstheme="minorHAnsi"/>
                <w:b/>
                <w:bCs/>
                <w:color w:val="auto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b/>
                <w:bCs/>
                <w:color w:val="auto"/>
                <w:szCs w:val="24"/>
              </w:rPr>
              <w:t>Llansawel</w:t>
            </w:r>
            <w:proofErr w:type="spellEnd"/>
            <w:r w:rsidRPr="008B6A60">
              <w:rPr>
                <w:rFonts w:asciiTheme="minorHAnsi" w:hAnsiTheme="minorHAnsi" w:cstheme="minorHAnsi"/>
                <w:color w:val="auto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ar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gyfer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y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blynyddoedd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sy’n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gorffen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ar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>31 Mawrth 2022</w:t>
            </w:r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wedi’u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cwblhau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>.</w:t>
            </w:r>
          </w:p>
          <w:p w14:paraId="60984476" w14:textId="77777777" w:rsidR="008B6A60" w:rsidRPr="008B6A60" w:rsidRDefault="008B6A60" w:rsidP="009A5C12">
            <w:pPr>
              <w:spacing w:before="40" w:after="40"/>
              <w:rPr>
                <w:rFonts w:asciiTheme="minorHAnsi" w:hAnsiTheme="minorHAnsi" w:cstheme="minorHAnsi"/>
                <w:b/>
                <w:szCs w:val="24"/>
              </w:rPr>
            </w:pPr>
          </w:p>
        </w:tc>
      </w:tr>
      <w:tr w:rsidR="008B6A60" w:rsidRPr="00F62F7D" w14:paraId="10A1DF53" w14:textId="77777777" w:rsidTr="008B6A60">
        <w:trPr>
          <w:cantSplit/>
        </w:trPr>
        <w:tc>
          <w:tcPr>
            <w:tcW w:w="10065" w:type="dxa"/>
          </w:tcPr>
          <w:p w14:paraId="4E5E3EF3" w14:textId="567C3C23" w:rsidR="008B6A60" w:rsidRPr="008B6A60" w:rsidRDefault="008B6A60" w:rsidP="0061779A">
            <w:pPr>
              <w:numPr>
                <w:ilvl w:val="0"/>
                <w:numId w:val="2"/>
              </w:numPr>
              <w:tabs>
                <w:tab w:val="clear" w:pos="720"/>
                <w:tab w:val="num" w:pos="462"/>
              </w:tabs>
              <w:spacing w:before="40" w:after="40" w:line="240" w:lineRule="auto"/>
              <w:ind w:left="462" w:hanging="462"/>
              <w:rPr>
                <w:rFonts w:asciiTheme="minorHAnsi" w:hAnsiTheme="minorHAnsi" w:cstheme="minorHAnsi"/>
                <w:szCs w:val="24"/>
              </w:rPr>
            </w:pP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Mae’r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cofnod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blynyddol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ar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gael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i’w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arolygu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gan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etholwyr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llywodraeth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leol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ardal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b/>
                <w:bCs/>
                <w:color w:val="auto"/>
                <w:szCs w:val="24"/>
              </w:rPr>
              <w:t>Cyngor</w:t>
            </w:r>
            <w:proofErr w:type="spellEnd"/>
            <w:r w:rsidRPr="008B6A60">
              <w:rPr>
                <w:rFonts w:asciiTheme="minorHAnsi" w:hAnsiTheme="minorHAnsi" w:cstheme="minorHAnsi"/>
                <w:b/>
                <w:bCs/>
                <w:color w:val="auto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b/>
                <w:bCs/>
                <w:color w:val="auto"/>
                <w:szCs w:val="24"/>
              </w:rPr>
              <w:t>Cymuned</w:t>
            </w:r>
            <w:proofErr w:type="spellEnd"/>
            <w:r w:rsidRPr="008B6A60">
              <w:rPr>
                <w:rFonts w:asciiTheme="minorHAnsi" w:hAnsiTheme="minorHAnsi" w:cstheme="minorHAnsi"/>
                <w:b/>
                <w:bCs/>
                <w:color w:val="auto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b/>
                <w:bCs/>
                <w:color w:val="auto"/>
                <w:szCs w:val="24"/>
              </w:rPr>
              <w:t>Llansawel</w:t>
            </w:r>
            <w:proofErr w:type="spellEnd"/>
            <w:r w:rsidRPr="008B6A60">
              <w:rPr>
                <w:rFonts w:asciiTheme="minorHAnsi" w:hAnsiTheme="minorHAnsi" w:cstheme="minorHAnsi"/>
                <w:color w:val="auto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trwy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wneud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cais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at:</w:t>
            </w:r>
          </w:p>
        </w:tc>
      </w:tr>
      <w:tr w:rsidR="008B6A60" w:rsidRPr="00F62F7D" w14:paraId="1B02114E" w14:textId="77777777" w:rsidTr="008B6A60">
        <w:trPr>
          <w:cantSplit/>
        </w:trPr>
        <w:tc>
          <w:tcPr>
            <w:tcW w:w="10065" w:type="dxa"/>
          </w:tcPr>
          <w:p w14:paraId="6D1E6E85" w14:textId="77777777" w:rsidR="008B6A60" w:rsidRPr="008B6A60" w:rsidRDefault="008B6A60" w:rsidP="008B6A60">
            <w:pPr>
              <w:ind w:left="647" w:hanging="179"/>
              <w:contextualSpacing/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</w:pPr>
          </w:p>
          <w:p w14:paraId="225E36F6" w14:textId="1D33F3D8" w:rsidR="008B6A60" w:rsidRPr="008B6A60" w:rsidRDefault="008B6A60" w:rsidP="008B6A60">
            <w:pPr>
              <w:ind w:left="647" w:hanging="179"/>
              <w:contextualSpacing/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</w:pPr>
            <w:r w:rsidRPr="008B6A60"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  <w:t>Angharad Lewis</w:t>
            </w:r>
          </w:p>
          <w:p w14:paraId="136F3FEE" w14:textId="77777777" w:rsidR="008B6A60" w:rsidRPr="004C28E7" w:rsidRDefault="008B6A60" w:rsidP="008B6A60">
            <w:pPr>
              <w:ind w:left="647" w:hanging="179"/>
              <w:contextualSpacing/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</w:pPr>
            <w:r w:rsidRPr="004C28E7"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  <w:t>Tŷ Gwalia</w:t>
            </w:r>
          </w:p>
          <w:p w14:paraId="2DF448A8" w14:textId="77777777" w:rsidR="008B6A60" w:rsidRPr="004C28E7" w:rsidRDefault="008B6A60" w:rsidP="008B6A60">
            <w:pPr>
              <w:ind w:left="647" w:hanging="179"/>
              <w:contextualSpacing/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</w:pPr>
            <w:r w:rsidRPr="004C28E7"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  <w:t>Llanybydder</w:t>
            </w:r>
          </w:p>
          <w:p w14:paraId="0F941B8B" w14:textId="77777777" w:rsidR="008B6A60" w:rsidRPr="004C28E7" w:rsidRDefault="008B6A60" w:rsidP="008B6A60">
            <w:pPr>
              <w:ind w:left="647" w:hanging="179"/>
              <w:contextualSpacing/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</w:pPr>
            <w:r w:rsidRPr="004C28E7"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  <w:t>Ceredigion</w:t>
            </w:r>
          </w:p>
          <w:p w14:paraId="434A789E" w14:textId="10182D8C" w:rsidR="008B6A60" w:rsidRPr="008B6A60" w:rsidRDefault="008B6A60" w:rsidP="008B6A60">
            <w:pPr>
              <w:spacing w:before="40" w:after="40"/>
              <w:ind w:left="647" w:hanging="179"/>
              <w:rPr>
                <w:rFonts w:asciiTheme="minorHAnsi" w:hAnsiTheme="minorHAnsi" w:cstheme="minorHAnsi"/>
                <w:szCs w:val="24"/>
              </w:rPr>
            </w:pPr>
            <w:r w:rsidRPr="004C28E7">
              <w:rPr>
                <w:rFonts w:asciiTheme="minorHAnsi" w:eastAsia="Calibri" w:hAnsiTheme="minorHAnsi" w:cstheme="minorHAnsi"/>
                <w:b/>
                <w:bCs/>
                <w:color w:val="auto"/>
                <w:szCs w:val="24"/>
                <w:lang w:val="cy"/>
              </w:rPr>
              <w:t>SA40 9UG</w:t>
            </w:r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</w:p>
        </w:tc>
      </w:tr>
      <w:tr w:rsidR="008B6A60" w:rsidRPr="00F62F7D" w14:paraId="2A406DEA" w14:textId="77777777" w:rsidTr="008B6A60">
        <w:trPr>
          <w:cantSplit/>
        </w:trPr>
        <w:tc>
          <w:tcPr>
            <w:tcW w:w="10065" w:type="dxa"/>
          </w:tcPr>
          <w:p w14:paraId="3B743A14" w14:textId="77777777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szCs w:val="24"/>
              </w:rPr>
              <w:tab/>
            </w:r>
          </w:p>
          <w:p w14:paraId="74E4E003" w14:textId="57B648F6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szCs w:val="24"/>
              </w:rPr>
              <w:tab/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rhwng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r w:rsidRPr="008B6A60">
              <w:rPr>
                <w:rFonts w:asciiTheme="minorHAnsi" w:hAnsiTheme="minorHAnsi" w:cstheme="minorHAnsi"/>
                <w:b/>
                <w:bCs/>
                <w:color w:val="auto"/>
                <w:szCs w:val="24"/>
              </w:rPr>
              <w:t>15:00 a 21:00</w:t>
            </w:r>
            <w:r w:rsidRPr="008B6A60">
              <w:rPr>
                <w:rFonts w:asciiTheme="minorHAnsi" w:hAnsiTheme="minorHAnsi" w:cstheme="minorHAnsi"/>
                <w:color w:val="auto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ar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ddydd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Llun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i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ddydd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Gwener</w:t>
            </w:r>
            <w:proofErr w:type="spellEnd"/>
          </w:p>
          <w:p w14:paraId="0B72CFA0" w14:textId="77777777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</w:p>
          <w:p w14:paraId="4E93DC67" w14:textId="77777777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szCs w:val="24"/>
              </w:rPr>
              <w:tab/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gan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eithrio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gwyliau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cyhoeddus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),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pryd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y gall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unrhyw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etholwr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llywodraeth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leol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wneud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copïau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o’r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cofnod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blynyddol</w:t>
            </w:r>
            <w:proofErr w:type="spellEnd"/>
          </w:p>
          <w:p w14:paraId="197B4CDD" w14:textId="77777777" w:rsidR="008B6A60" w:rsidRPr="008B6A60" w:rsidRDefault="008B6A60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</w:p>
        </w:tc>
      </w:tr>
      <w:tr w:rsidR="008B6A60" w:rsidRPr="00F62F7D" w14:paraId="3B5EB7BC" w14:textId="77777777" w:rsidTr="008B6A60">
        <w:trPr>
          <w:cantSplit/>
        </w:trPr>
        <w:tc>
          <w:tcPr>
            <w:tcW w:w="10065" w:type="dxa"/>
          </w:tcPr>
          <w:p w14:paraId="4D066455" w14:textId="77777777" w:rsidR="008B6A60" w:rsidRPr="008B6A60" w:rsidRDefault="008B6A60" w:rsidP="00F053DD">
            <w:pPr>
              <w:spacing w:before="40" w:after="40"/>
              <w:ind w:left="360" w:hanging="360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>3.</w:t>
            </w:r>
            <w:r w:rsidRPr="008B6A60">
              <w:rPr>
                <w:rFonts w:asciiTheme="minorHAnsi" w:hAnsiTheme="minorHAnsi" w:cstheme="minorHAnsi"/>
                <w:szCs w:val="24"/>
              </w:rPr>
              <w:tab/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Darperir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copïau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i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unrhyw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etholwr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llywodraeth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leol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os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gwneir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taliad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o </w:t>
            </w:r>
          </w:p>
          <w:p w14:paraId="16961DB8" w14:textId="77777777" w:rsidR="00F053DD" w:rsidRDefault="00F053DD" w:rsidP="00F053DD">
            <w:pPr>
              <w:spacing w:before="40" w:after="40"/>
              <w:ind w:left="360"/>
              <w:rPr>
                <w:rFonts w:asciiTheme="minorHAnsi" w:hAnsiTheme="minorHAnsi" w:cstheme="minorHAnsi"/>
                <w:szCs w:val="24"/>
              </w:rPr>
            </w:pPr>
          </w:p>
          <w:p w14:paraId="53B3FF87" w14:textId="681206A7" w:rsidR="008B6A60" w:rsidRPr="008B6A60" w:rsidRDefault="008B6A60" w:rsidP="00F053DD">
            <w:pPr>
              <w:spacing w:before="40" w:after="40"/>
              <w:ind w:left="360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>£2.00</w:t>
            </w:r>
            <w:r w:rsidRPr="008B6A60">
              <w:rPr>
                <w:rFonts w:asciiTheme="minorHAnsi" w:hAnsiTheme="minorHAnsi" w:cstheme="minorHAnsi"/>
                <w:szCs w:val="24"/>
              </w:rPr>
              <w:t xml:space="preserve"> am bob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copi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o’r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ffurflen</w:t>
            </w:r>
            <w:proofErr w:type="spellEnd"/>
            <w:r w:rsidRPr="008B6A60">
              <w:rPr>
                <w:rFonts w:asciiTheme="minorHAnsi" w:hAnsiTheme="minorHAnsi" w:cstheme="minorHAnsi"/>
                <w:szCs w:val="24"/>
              </w:rPr>
              <w:t xml:space="preserve"> </w:t>
            </w:r>
            <w:proofErr w:type="spellStart"/>
            <w:r w:rsidRPr="008B6A60">
              <w:rPr>
                <w:rFonts w:asciiTheme="minorHAnsi" w:hAnsiTheme="minorHAnsi" w:cstheme="minorHAnsi"/>
                <w:szCs w:val="24"/>
              </w:rPr>
              <w:t>flynyddol</w:t>
            </w:r>
            <w:proofErr w:type="spellEnd"/>
          </w:p>
        </w:tc>
      </w:tr>
      <w:tr w:rsidR="008B6A60" w:rsidRPr="00F62F7D" w14:paraId="2FE5A36B" w14:textId="77777777" w:rsidTr="008B6A60">
        <w:trPr>
          <w:cantSplit/>
        </w:trPr>
        <w:tc>
          <w:tcPr>
            <w:tcW w:w="10065" w:type="dxa"/>
            <w:vAlign w:val="bottom"/>
          </w:tcPr>
          <w:p w14:paraId="2005F38A" w14:textId="77777777" w:rsidR="008B6A60" w:rsidRPr="008B6A60" w:rsidRDefault="008B6A60" w:rsidP="00245D2A">
            <w:pPr>
              <w:spacing w:before="40" w:after="40"/>
              <w:ind w:left="316"/>
              <w:rPr>
                <w:rFonts w:asciiTheme="minorHAnsi" w:hAnsiTheme="minorHAnsi" w:cstheme="minorHAnsi"/>
                <w:szCs w:val="24"/>
              </w:rPr>
            </w:pPr>
          </w:p>
          <w:p w14:paraId="1F5CC29C" w14:textId="77777777" w:rsidR="008B6A60" w:rsidRPr="008B6A60" w:rsidRDefault="008B6A60" w:rsidP="00245D2A">
            <w:pPr>
              <w:spacing w:before="40" w:after="40"/>
              <w:ind w:left="316"/>
              <w:rPr>
                <w:rFonts w:asciiTheme="minorHAnsi" w:hAnsiTheme="minorHAnsi" w:cstheme="minorHAnsi"/>
                <w:szCs w:val="24"/>
              </w:rPr>
            </w:pPr>
          </w:p>
          <w:p w14:paraId="44A2AD78" w14:textId="075A6520" w:rsidR="008B6A60" w:rsidRPr="008B6A60" w:rsidRDefault="008B6A60" w:rsidP="00245D2A">
            <w:pPr>
              <w:spacing w:before="40" w:after="40"/>
              <w:ind w:left="316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szCs w:val="24"/>
              </w:rPr>
              <w:t>Angharad Lewis, Clerc</w:t>
            </w:r>
          </w:p>
        </w:tc>
      </w:tr>
      <w:tr w:rsidR="008B6A60" w:rsidRPr="00F62F7D" w14:paraId="0CD198E9" w14:textId="77777777" w:rsidTr="008B6A60">
        <w:trPr>
          <w:cantSplit/>
        </w:trPr>
        <w:tc>
          <w:tcPr>
            <w:tcW w:w="10065" w:type="dxa"/>
            <w:vAlign w:val="bottom"/>
          </w:tcPr>
          <w:p w14:paraId="0054A71A" w14:textId="77777777" w:rsidR="008B6A60" w:rsidRPr="008B6A60" w:rsidRDefault="008B6A60" w:rsidP="00245D2A">
            <w:pPr>
              <w:spacing w:before="40" w:after="40"/>
              <w:ind w:left="316"/>
              <w:rPr>
                <w:rFonts w:asciiTheme="minorHAnsi" w:hAnsiTheme="minorHAnsi" w:cstheme="minorHAnsi"/>
                <w:szCs w:val="24"/>
              </w:rPr>
            </w:pPr>
          </w:p>
          <w:p w14:paraId="4A9B4DF6" w14:textId="77777777" w:rsidR="008B6A60" w:rsidRPr="008B6A60" w:rsidRDefault="008B6A60" w:rsidP="00245D2A">
            <w:pPr>
              <w:spacing w:before="40" w:after="40"/>
              <w:ind w:left="316"/>
              <w:rPr>
                <w:rFonts w:asciiTheme="minorHAnsi" w:hAnsiTheme="minorHAnsi" w:cstheme="minorHAnsi"/>
                <w:szCs w:val="24"/>
              </w:rPr>
            </w:pPr>
          </w:p>
          <w:p w14:paraId="430AB514" w14:textId="31E63426" w:rsidR="008B6A60" w:rsidRPr="008B6A60" w:rsidRDefault="008B6A60" w:rsidP="00245D2A">
            <w:pPr>
              <w:spacing w:before="40" w:after="40"/>
              <w:ind w:left="316"/>
              <w:rPr>
                <w:rFonts w:asciiTheme="minorHAnsi" w:hAnsiTheme="minorHAnsi" w:cstheme="minorHAnsi"/>
                <w:szCs w:val="24"/>
              </w:rPr>
            </w:pPr>
            <w:r w:rsidRPr="008B6A60">
              <w:rPr>
                <w:rFonts w:asciiTheme="minorHAnsi" w:hAnsiTheme="minorHAnsi" w:cstheme="minorHAnsi"/>
                <w:b/>
                <w:bCs/>
                <w:szCs w:val="24"/>
              </w:rPr>
              <w:t>22/06/2023</w:t>
            </w:r>
          </w:p>
        </w:tc>
      </w:tr>
    </w:tbl>
    <w:p w14:paraId="5FE3D18C" w14:textId="77777777" w:rsidR="0061779A" w:rsidRPr="00F62F7D" w:rsidRDefault="0061779A" w:rsidP="0061779A">
      <w:pPr>
        <w:rPr>
          <w:rFonts w:asciiTheme="minorHAnsi" w:hAnsiTheme="minorHAnsi" w:cstheme="minorHAnsi"/>
          <w:sz w:val="20"/>
        </w:rPr>
      </w:pPr>
    </w:p>
    <w:p w14:paraId="2A7021A1" w14:textId="77777777" w:rsidR="00AF087C" w:rsidRDefault="00AF087C"/>
    <w:sectPr w:rsidR="00AF087C" w:rsidSect="00F62F7D">
      <w:headerReference w:type="first" r:id="rId12"/>
      <w:pgSz w:w="11901" w:h="16840" w:code="9"/>
      <w:pgMar w:top="2269" w:right="1298" w:bottom="1729" w:left="1843" w:header="346" w:footer="709" w:gutter="0"/>
      <w:paperSrc w:first="7" w:other="7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F571C" w14:textId="77777777" w:rsidR="0061779A" w:rsidRDefault="0061779A" w:rsidP="0061779A">
      <w:pPr>
        <w:spacing w:before="0" w:after="0" w:line="240" w:lineRule="auto"/>
      </w:pPr>
      <w:r>
        <w:separator/>
      </w:r>
    </w:p>
  </w:endnote>
  <w:endnote w:type="continuationSeparator" w:id="0">
    <w:p w14:paraId="04728650" w14:textId="77777777" w:rsidR="0061779A" w:rsidRDefault="0061779A" w:rsidP="0061779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7F116" w14:textId="77777777" w:rsidR="0061779A" w:rsidRDefault="0061779A" w:rsidP="0061779A">
      <w:pPr>
        <w:spacing w:before="0" w:after="0" w:line="240" w:lineRule="auto"/>
      </w:pPr>
      <w:r>
        <w:separator/>
      </w:r>
    </w:p>
  </w:footnote>
  <w:footnote w:type="continuationSeparator" w:id="0">
    <w:p w14:paraId="1831AC4A" w14:textId="77777777" w:rsidR="0061779A" w:rsidRDefault="0061779A" w:rsidP="0061779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ADCD3" w14:textId="77777777" w:rsidR="00F62F7D" w:rsidRPr="00F62F7D" w:rsidRDefault="0061779A" w:rsidP="00F62F7D">
    <w:pPr>
      <w:jc w:val="center"/>
      <w:rPr>
        <w:b/>
      </w:rPr>
    </w:pPr>
    <w:r w:rsidRPr="00F62F7D">
      <w:rPr>
        <w:b/>
      </w:rPr>
      <w:t xml:space="preserve">NOTICE OF CONCLUSION OF AUDIT </w:t>
    </w:r>
  </w:p>
  <w:p w14:paraId="6A2652E2" w14:textId="77777777" w:rsidR="00F62F7D" w:rsidRPr="00F62F7D" w:rsidRDefault="0061779A" w:rsidP="00F62F7D">
    <w:pPr>
      <w:jc w:val="center"/>
      <w:rPr>
        <w:b/>
      </w:rPr>
    </w:pPr>
    <w:r w:rsidRPr="00F62F7D">
      <w:rPr>
        <w:b/>
      </w:rPr>
      <w:t>AND RIGHT TO INSPECT THE ANNUAL RETURN</w:t>
    </w:r>
  </w:p>
  <w:p w14:paraId="5B4685D6" w14:textId="26CD91C7" w:rsidR="00F62F7D" w:rsidRPr="00F62F7D" w:rsidRDefault="0061779A" w:rsidP="00F62F7D">
    <w:pPr>
      <w:jc w:val="center"/>
      <w:rPr>
        <w:b/>
      </w:rPr>
    </w:pPr>
    <w:r>
      <w:rPr>
        <w:b/>
      </w:rPr>
      <w:t>FOR THE YEARS</w:t>
    </w:r>
    <w:r w:rsidRPr="00F62F7D">
      <w:rPr>
        <w:b/>
      </w:rPr>
      <w:t xml:space="preserve"> ENDED</w:t>
    </w:r>
  </w:p>
  <w:p w14:paraId="3B894580" w14:textId="30595D60" w:rsidR="00F62F7D" w:rsidRPr="00F62F7D" w:rsidRDefault="0061779A" w:rsidP="00F62F7D">
    <w:pPr>
      <w:jc w:val="center"/>
      <w:rPr>
        <w:b/>
      </w:rPr>
    </w:pPr>
    <w:r>
      <w:rPr>
        <w:b/>
      </w:rPr>
      <w:t>31 MARCH</w:t>
    </w:r>
    <w:r w:rsidRPr="00F62F7D">
      <w:rPr>
        <w:b/>
      </w:rPr>
      <w:t xml:space="preserve"> </w:t>
    </w:r>
    <w:r>
      <w:rPr>
        <w:b/>
      </w:rPr>
      <w:t>20</w:t>
    </w:r>
    <w:r w:rsidR="004C28E7">
      <w:rPr>
        <w:b/>
      </w:rPr>
      <w:t>22</w:t>
    </w:r>
  </w:p>
  <w:p w14:paraId="1C3C026A" w14:textId="77777777" w:rsidR="00F62F7D" w:rsidRDefault="000D76C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81AA4" w14:textId="77777777" w:rsidR="00F62F7D" w:rsidRDefault="0061779A" w:rsidP="00F62F7D">
    <w:pPr>
      <w:jc w:val="center"/>
      <w:rPr>
        <w:b/>
      </w:rPr>
    </w:pPr>
    <w:r w:rsidRPr="00F62F7D">
      <w:rPr>
        <w:b/>
      </w:rPr>
      <w:t xml:space="preserve">HYSBYSIAD AM GWBLHAU ARCHWILIAD </w:t>
    </w:r>
  </w:p>
  <w:p w14:paraId="5CA2D440" w14:textId="77777777" w:rsidR="00F62F7D" w:rsidRPr="00F62F7D" w:rsidRDefault="0061779A" w:rsidP="00F62F7D">
    <w:pPr>
      <w:jc w:val="center"/>
      <w:rPr>
        <w:b/>
      </w:rPr>
    </w:pPr>
    <w:r w:rsidRPr="00F62F7D">
      <w:rPr>
        <w:b/>
      </w:rPr>
      <w:t>AC AM YR HAWL I AROLYGU’R COFNOD BLYNYDDOL</w:t>
    </w:r>
  </w:p>
  <w:p w14:paraId="6DB590CF" w14:textId="77777777" w:rsidR="00F62F7D" w:rsidRPr="00F62F7D" w:rsidRDefault="0061779A" w:rsidP="00F62F7D">
    <w:pPr>
      <w:jc w:val="center"/>
      <w:rPr>
        <w:b/>
      </w:rPr>
    </w:pPr>
    <w:r w:rsidRPr="00F62F7D">
      <w:rPr>
        <w:b/>
      </w:rPr>
      <w:t xml:space="preserve">COFNOD BLYNYDDOEDD AM Y FLWYDDYN YN GORFFEN </w:t>
    </w:r>
  </w:p>
  <w:p w14:paraId="6981552D" w14:textId="63C117C9" w:rsidR="00F62F7D" w:rsidRPr="00F62F7D" w:rsidRDefault="0061779A" w:rsidP="00F62F7D">
    <w:pPr>
      <w:jc w:val="center"/>
      <w:rPr>
        <w:b/>
      </w:rPr>
    </w:pPr>
    <w:r>
      <w:rPr>
        <w:b/>
      </w:rPr>
      <w:t>31 MAWRTH 20</w:t>
    </w:r>
    <w:r w:rsidR="004C28E7">
      <w:rPr>
        <w:b/>
      </w:rPr>
      <w:t>22</w:t>
    </w:r>
  </w:p>
  <w:p w14:paraId="21AD827B" w14:textId="77777777" w:rsidR="00F62F7D" w:rsidRDefault="000D76C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10478A"/>
    <w:multiLevelType w:val="hybridMultilevel"/>
    <w:tmpl w:val="1026FAB4"/>
    <w:lvl w:ilvl="0" w:tplc="732838B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66092A"/>
    <w:multiLevelType w:val="hybridMultilevel"/>
    <w:tmpl w:val="D160F2C6"/>
    <w:lvl w:ilvl="0" w:tplc="3252F4C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4379999">
    <w:abstractNumId w:val="1"/>
  </w:num>
  <w:num w:numId="2" w16cid:durableId="2004578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9A"/>
    <w:rsid w:val="000D76CF"/>
    <w:rsid w:val="000F7688"/>
    <w:rsid w:val="00245D2A"/>
    <w:rsid w:val="00286061"/>
    <w:rsid w:val="002B04BD"/>
    <w:rsid w:val="002F5C2C"/>
    <w:rsid w:val="004C28E7"/>
    <w:rsid w:val="005A1EA5"/>
    <w:rsid w:val="005E1C96"/>
    <w:rsid w:val="0061779A"/>
    <w:rsid w:val="006334D5"/>
    <w:rsid w:val="008412A9"/>
    <w:rsid w:val="008B6A60"/>
    <w:rsid w:val="00914D0E"/>
    <w:rsid w:val="0093545B"/>
    <w:rsid w:val="00A240ED"/>
    <w:rsid w:val="00A5368D"/>
    <w:rsid w:val="00AF087C"/>
    <w:rsid w:val="00B34D5B"/>
    <w:rsid w:val="00C53820"/>
    <w:rsid w:val="00ED3029"/>
    <w:rsid w:val="00F053DD"/>
    <w:rsid w:val="00F635AF"/>
    <w:rsid w:val="00FA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1040A"/>
  <w15:chartTrackingRefBased/>
  <w15:docId w15:val="{4F25FCC5-1198-4631-BFEF-3E5A46246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lang w:val="en-GB" w:eastAsia="en-US" w:bidi="ar-SA"/>
      </w:rPr>
    </w:rPrDefault>
    <w:pPrDefault>
      <w:pPr>
        <w:spacing w:before="240" w:after="120" w:line="280" w:lineRule="exact"/>
        <w:ind w:left="283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79A"/>
    <w:pPr>
      <w:spacing w:before="60" w:after="60" w:line="280" w:lineRule="atLeast"/>
      <w:ind w:left="0" w:firstLine="0"/>
    </w:pPr>
    <w:rPr>
      <w:color w:val="262626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77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Heading3"/>
    <w:link w:val="Heading2Char"/>
    <w:uiPriority w:val="9"/>
    <w:qFormat/>
    <w:rsid w:val="0061779A"/>
    <w:pPr>
      <w:keepNext w:val="0"/>
      <w:keepLines w:val="0"/>
      <w:spacing w:after="120"/>
      <w:outlineLvl w:val="1"/>
    </w:pPr>
    <w:rPr>
      <w:rFonts w:ascii="Arial" w:eastAsia="Calibri" w:hAnsi="Arial" w:cs="Times New Roman"/>
      <w:color w:val="BE141B"/>
      <w:sz w:val="26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7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ditWales">
    <w:name w:val="AuditWales"/>
    <w:basedOn w:val="Normal"/>
    <w:qFormat/>
    <w:rsid w:val="00C53820"/>
  </w:style>
  <w:style w:type="character" w:customStyle="1" w:styleId="Heading2Char">
    <w:name w:val="Heading 2 Char"/>
    <w:basedOn w:val="DefaultParagraphFont"/>
    <w:link w:val="Heading2"/>
    <w:uiPriority w:val="9"/>
    <w:rsid w:val="0061779A"/>
    <w:rPr>
      <w:rFonts w:eastAsia="Calibri" w:cs="Times New Roman"/>
      <w:color w:val="BE141B"/>
      <w:sz w:val="26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177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79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79A"/>
    <w:rPr>
      <w:color w:val="262626"/>
      <w:sz w:val="24"/>
    </w:rPr>
  </w:style>
  <w:style w:type="paragraph" w:styleId="Footer">
    <w:name w:val="footer"/>
    <w:basedOn w:val="Normal"/>
    <w:link w:val="Foot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79A"/>
    <w:rPr>
      <w:color w:val="26262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73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7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53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78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56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196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8719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110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4700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9336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127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Audit Wale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F4633A"/>
      </a:accent2>
      <a:accent3>
        <a:srgbClr val="515254"/>
      </a:accent3>
      <a:accent4>
        <a:srgbClr val="FFC000"/>
      </a:accent4>
      <a:accent5>
        <a:srgbClr val="0078D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E6155E8847C14DB087284CDC8E3D77" ma:contentTypeVersion="10" ma:contentTypeDescription="Create a new document." ma:contentTypeScope="" ma:versionID="25f25fae1e4e4d1c8f90b54563c0cc0b">
  <xsd:schema xmlns:xsd="http://www.w3.org/2001/XMLSchema" xmlns:xs="http://www.w3.org/2001/XMLSchema" xmlns:p="http://schemas.microsoft.com/office/2006/metadata/properties" xmlns:ns2="be74785a-cec0-4cc2-abee-e86a4f3ee991" targetNamespace="http://schemas.microsoft.com/office/2006/metadata/properties" ma:root="true" ma:fieldsID="0e277fdf46a14fb1697febbce292acd1" ns2:_="">
    <xsd:import namespace="be74785a-cec0-4cc2-abee-e86a4f3ee9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74785a-cec0-4cc2-abee-e86a4f3ee9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5B5708-0C57-4FF8-AF70-C82ADF0444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412AD2-7735-4DE9-A2E4-03DB9BEAA2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74785a-cec0-4cc2-abee-e86a4f3ee9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A91238-FEB3-412C-8839-437F88D4307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D032CBB-D7B6-4717-8D3E-B1F7ECCF885C}">
  <ds:schemaRefs>
    <ds:schemaRef ds:uri="http://schemas.microsoft.com/office/2006/metadata/properties"/>
    <ds:schemaRef ds:uri="http://schemas.microsoft.com/office/infopath/2007/PartnerControls"/>
    <ds:schemaRef ds:uri="012c3a81-0e58-4608-a69a-8f280bdc12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Deryck Evans</dc:creator>
  <cp:keywords/>
  <dc:description/>
  <cp:lastModifiedBy>Angharad Lewis</cp:lastModifiedBy>
  <cp:revision>9</cp:revision>
  <cp:lastPrinted>2023-06-22T15:47:00Z</cp:lastPrinted>
  <dcterms:created xsi:type="dcterms:W3CDTF">2023-06-22T15:21:00Z</dcterms:created>
  <dcterms:modified xsi:type="dcterms:W3CDTF">2023-06-22T15:49:00Z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0x010100EAE6155E8847C14DB087284CDC8E3D77</vt:lpwstr>
  </property>
</Properties>
</file>